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EA" w:rsidRDefault="00554EEA" w:rsidP="00F51C0A">
      <w:pPr>
        <w:tabs>
          <w:tab w:val="left" w:pos="1134"/>
        </w:tabs>
        <w:rPr>
          <w:rFonts w:ascii="Arial" w:hAnsi="Arial" w:cs="Arial"/>
          <w:b/>
          <w:lang w:val="sr-Cyrl-CS"/>
        </w:rPr>
      </w:pPr>
    </w:p>
    <w:p w:rsidR="00554EEA" w:rsidRPr="00485F0C" w:rsidRDefault="0084011C" w:rsidP="00AA3532">
      <w:pPr>
        <w:tabs>
          <w:tab w:val="left" w:pos="1134"/>
        </w:tabs>
        <w:rPr>
          <w:rFonts w:asciiTheme="majorHAnsi" w:hAnsiTheme="majorHAnsi" w:cs="Arial"/>
          <w:sz w:val="24"/>
          <w:szCs w:val="24"/>
          <w:lang w:val="sr-Cyrl-CS"/>
        </w:rPr>
      </w:pPr>
      <w:r>
        <w:rPr>
          <w:rFonts w:asciiTheme="majorHAnsi" w:hAnsiTheme="majorHAnsi" w:cs="Arial"/>
          <w:sz w:val="24"/>
          <w:szCs w:val="24"/>
          <w:lang w:val="sr-Cyrl-CS"/>
        </w:rPr>
        <w:t xml:space="preserve">       </w:t>
      </w:r>
    </w:p>
    <w:p w:rsidR="00554EEA" w:rsidRPr="00A4412A" w:rsidRDefault="00554EEA" w:rsidP="00554EEA">
      <w:pPr>
        <w:tabs>
          <w:tab w:val="left" w:pos="1134"/>
        </w:tabs>
        <w:jc w:val="center"/>
        <w:rPr>
          <w:rFonts w:asciiTheme="majorHAnsi" w:hAnsiTheme="majorHAnsi" w:cs="Arial"/>
          <w:sz w:val="28"/>
          <w:szCs w:val="28"/>
          <w:lang w:val="sr-Cyrl-CS"/>
        </w:rPr>
      </w:pPr>
      <w:r w:rsidRPr="00485F0C">
        <w:rPr>
          <w:rFonts w:asciiTheme="majorHAnsi" w:hAnsiTheme="majorHAnsi" w:cs="Arial"/>
          <w:sz w:val="24"/>
          <w:szCs w:val="24"/>
          <w:lang w:val="sr-Cyrl-CS"/>
        </w:rPr>
        <w:t xml:space="preserve">                                                                                                               </w:t>
      </w:r>
      <w:r w:rsidRPr="00A4412A">
        <w:rPr>
          <w:rFonts w:asciiTheme="majorHAnsi" w:hAnsiTheme="majorHAnsi" w:cs="Arial"/>
          <w:sz w:val="28"/>
          <w:szCs w:val="28"/>
          <w:lang w:val="sr-Cyrl-CS"/>
        </w:rPr>
        <w:t>Број:</w:t>
      </w:r>
      <w:r w:rsidR="00A4412A" w:rsidRPr="00A4412A">
        <w:rPr>
          <w:rFonts w:asciiTheme="majorHAnsi" w:hAnsiTheme="majorHAnsi" w:cs="Arial"/>
          <w:sz w:val="28"/>
          <w:szCs w:val="28"/>
        </w:rPr>
        <w:t>256</w:t>
      </w:r>
      <w:r w:rsidR="00510BE5" w:rsidRPr="00A4412A">
        <w:rPr>
          <w:rFonts w:asciiTheme="majorHAnsi" w:hAnsiTheme="majorHAnsi" w:cs="Arial"/>
          <w:sz w:val="28"/>
          <w:szCs w:val="28"/>
          <w:lang w:val="sr-Cyrl-CS"/>
        </w:rPr>
        <w:t>/2020</w:t>
      </w:r>
      <w:r w:rsidR="00CD60AB" w:rsidRPr="00A4412A">
        <w:rPr>
          <w:rFonts w:asciiTheme="majorHAnsi" w:hAnsiTheme="majorHAnsi" w:cs="Arial"/>
          <w:sz w:val="28"/>
          <w:szCs w:val="28"/>
          <w:lang w:val="sr-Cyrl-CS"/>
        </w:rPr>
        <w:t>.</w:t>
      </w:r>
    </w:p>
    <w:p w:rsidR="00554EEA" w:rsidRPr="00485F0C" w:rsidRDefault="00554EEA" w:rsidP="00F9636B">
      <w:pPr>
        <w:tabs>
          <w:tab w:val="left" w:pos="1134"/>
        </w:tabs>
        <w:jc w:val="center"/>
        <w:rPr>
          <w:rFonts w:asciiTheme="majorHAnsi" w:hAnsiTheme="majorHAnsi" w:cs="Arial"/>
          <w:b/>
          <w:lang w:val="sr-Cyrl-CS"/>
        </w:rPr>
      </w:pPr>
    </w:p>
    <w:p w:rsidR="00554EEA" w:rsidRPr="00485F0C" w:rsidRDefault="00554EEA" w:rsidP="00F9636B">
      <w:pPr>
        <w:tabs>
          <w:tab w:val="left" w:pos="1134"/>
        </w:tabs>
        <w:jc w:val="center"/>
        <w:rPr>
          <w:rFonts w:asciiTheme="majorHAnsi" w:hAnsiTheme="majorHAnsi" w:cs="Arial"/>
          <w:b/>
          <w:lang w:val="sr-Cyrl-CS"/>
        </w:rPr>
      </w:pPr>
    </w:p>
    <w:p w:rsidR="00554EEA" w:rsidRPr="00485F0C" w:rsidRDefault="00554EEA" w:rsidP="00F9636B">
      <w:pPr>
        <w:tabs>
          <w:tab w:val="left" w:pos="1134"/>
        </w:tabs>
        <w:jc w:val="center"/>
        <w:rPr>
          <w:rFonts w:asciiTheme="majorHAnsi" w:hAnsiTheme="majorHAnsi" w:cs="Arial"/>
          <w:b/>
          <w:lang w:val="sr-Cyrl-CS"/>
        </w:rPr>
      </w:pPr>
    </w:p>
    <w:p w:rsidR="00F9636B" w:rsidRPr="00485F0C" w:rsidRDefault="00F9636B" w:rsidP="00F9636B">
      <w:pPr>
        <w:tabs>
          <w:tab w:val="left" w:pos="1134"/>
        </w:tabs>
        <w:jc w:val="center"/>
        <w:rPr>
          <w:rFonts w:asciiTheme="majorHAnsi" w:hAnsiTheme="majorHAnsi" w:cs="Arial"/>
          <w:b/>
          <w:lang w:val="sr-Cyrl-CS"/>
        </w:rPr>
      </w:pPr>
      <w:r w:rsidRPr="00485F0C">
        <w:rPr>
          <w:rFonts w:asciiTheme="majorHAnsi" w:hAnsiTheme="majorHAnsi" w:cs="Arial"/>
          <w:b/>
        </w:rPr>
        <w:t>O</w:t>
      </w:r>
      <w:r w:rsidRPr="00485F0C">
        <w:rPr>
          <w:rFonts w:asciiTheme="majorHAnsi" w:hAnsiTheme="majorHAnsi" w:cs="Arial"/>
          <w:b/>
          <w:lang w:val="sr-Cyrl-CS"/>
        </w:rPr>
        <w:t>СНОВНА ШКОЛА“МИЛОВАН ГЛИШИЋ“</w:t>
      </w:r>
    </w:p>
    <w:p w:rsidR="00F9636B" w:rsidRPr="00485F0C" w:rsidRDefault="00F9636B" w:rsidP="00F9636B">
      <w:pPr>
        <w:tabs>
          <w:tab w:val="left" w:pos="1134"/>
        </w:tabs>
        <w:jc w:val="center"/>
        <w:rPr>
          <w:rFonts w:asciiTheme="majorHAnsi" w:hAnsiTheme="majorHAnsi" w:cs="Arial"/>
          <w:b/>
          <w:lang w:val="sr-Cyrl-CS"/>
        </w:rPr>
      </w:pPr>
      <w:r w:rsidRPr="00485F0C">
        <w:rPr>
          <w:rFonts w:asciiTheme="majorHAnsi" w:hAnsiTheme="majorHAnsi" w:cs="Arial"/>
          <w:b/>
          <w:lang w:val="sr-Cyrl-CS"/>
        </w:rPr>
        <w:t xml:space="preserve">ВАЉЕВО, </w:t>
      </w:r>
      <w:r w:rsidR="000B68FE">
        <w:rPr>
          <w:rFonts w:asciiTheme="majorHAnsi" w:hAnsiTheme="majorHAnsi" w:cs="Arial"/>
          <w:b/>
          <w:lang w:val="sr-Cyrl-CS"/>
        </w:rPr>
        <w:t xml:space="preserve">Прва пролетерска бр. </w:t>
      </w:r>
      <w:r w:rsidRPr="00485F0C">
        <w:rPr>
          <w:rFonts w:asciiTheme="majorHAnsi" w:hAnsiTheme="majorHAnsi" w:cs="Arial"/>
          <w:b/>
          <w:lang w:val="sr-Cyrl-CS"/>
        </w:rPr>
        <w:t xml:space="preserve"> 6</w:t>
      </w: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F9636B">
      <w:pPr>
        <w:tabs>
          <w:tab w:val="left" w:pos="1134"/>
        </w:tabs>
        <w:jc w:val="both"/>
        <w:rPr>
          <w:rFonts w:asciiTheme="majorHAnsi" w:hAnsiTheme="majorHAnsi" w:cs="Arial"/>
          <w:lang w:val="sr-Cyrl-CS"/>
        </w:rPr>
      </w:pPr>
    </w:p>
    <w:p w:rsidR="00554EEA" w:rsidRPr="00485F0C" w:rsidRDefault="00554EEA" w:rsidP="00F9636B">
      <w:pPr>
        <w:tabs>
          <w:tab w:val="left" w:pos="1134"/>
        </w:tabs>
        <w:jc w:val="both"/>
        <w:rPr>
          <w:rFonts w:asciiTheme="majorHAnsi" w:hAnsiTheme="majorHAnsi" w:cs="Arial"/>
          <w:lang w:val="sr-Cyrl-CS"/>
        </w:rPr>
      </w:pP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312E29">
      <w:pPr>
        <w:tabs>
          <w:tab w:val="left" w:pos="1134"/>
        </w:tabs>
        <w:spacing w:after="0" w:line="240" w:lineRule="auto"/>
        <w:jc w:val="center"/>
        <w:rPr>
          <w:rFonts w:asciiTheme="majorHAnsi" w:hAnsiTheme="majorHAnsi" w:cs="Arial"/>
          <w:b/>
          <w:lang w:val="sr-Cyrl-CS"/>
        </w:rPr>
      </w:pPr>
      <w:r w:rsidRPr="00485F0C">
        <w:rPr>
          <w:rFonts w:asciiTheme="majorHAnsi" w:hAnsiTheme="majorHAnsi" w:cs="Arial"/>
          <w:b/>
          <w:lang w:val="sr-Cyrl-CS"/>
        </w:rPr>
        <w:t>КОНКУРСНА ДОКУМЕНТАЦИЈА</w:t>
      </w:r>
      <w:r w:rsidR="00312E29" w:rsidRPr="00485F0C">
        <w:rPr>
          <w:rFonts w:asciiTheme="majorHAnsi" w:hAnsiTheme="majorHAnsi" w:cs="Arial"/>
          <w:b/>
          <w:lang w:val="sr-Cyrl-CS"/>
        </w:rPr>
        <w:t xml:space="preserve"> ЗА ЈАВНУ НАБАВКУ ДОБАРА</w:t>
      </w:r>
    </w:p>
    <w:p w:rsidR="00312E29" w:rsidRPr="00485F0C" w:rsidRDefault="00312E29" w:rsidP="00312E29">
      <w:pPr>
        <w:tabs>
          <w:tab w:val="left" w:pos="1134"/>
        </w:tabs>
        <w:spacing w:after="0" w:line="240" w:lineRule="auto"/>
        <w:jc w:val="center"/>
        <w:rPr>
          <w:rFonts w:asciiTheme="majorHAnsi" w:hAnsiTheme="majorHAnsi" w:cs="Arial"/>
          <w:b/>
          <w:lang w:val="sr-Cyrl-CS"/>
        </w:rPr>
      </w:pPr>
      <w:r w:rsidRPr="00485F0C">
        <w:rPr>
          <w:rFonts w:asciiTheme="majorHAnsi" w:hAnsiTheme="majorHAnsi" w:cs="Arial"/>
          <w:b/>
          <w:lang w:val="sr-Cyrl-CS"/>
        </w:rPr>
        <w:t>НАБАВКА УЉА ЗА ЛОЖЕЊЕ НИСКОСУМПОРНОГ ГОРИВА</w:t>
      </w:r>
    </w:p>
    <w:p w:rsidR="00312E29" w:rsidRPr="00485F0C" w:rsidRDefault="00312E29" w:rsidP="00312E29">
      <w:pPr>
        <w:tabs>
          <w:tab w:val="left" w:pos="1134"/>
        </w:tabs>
        <w:spacing w:after="0" w:line="240" w:lineRule="auto"/>
        <w:jc w:val="center"/>
        <w:rPr>
          <w:rFonts w:asciiTheme="majorHAnsi" w:hAnsiTheme="majorHAnsi" w:cs="Arial"/>
          <w:b/>
        </w:rPr>
      </w:pPr>
      <w:r w:rsidRPr="00485F0C">
        <w:rPr>
          <w:rFonts w:asciiTheme="majorHAnsi" w:hAnsiTheme="majorHAnsi" w:cs="Arial"/>
          <w:b/>
          <w:lang w:val="sr-Cyrl-CS"/>
        </w:rPr>
        <w:t>СПЕЦИЈАЛНО – МАЗУТ НСГ-С</w:t>
      </w:r>
    </w:p>
    <w:p w:rsidR="00F9636B" w:rsidRPr="00485F0C" w:rsidRDefault="00F9636B" w:rsidP="00312E29">
      <w:pPr>
        <w:tabs>
          <w:tab w:val="left" w:pos="1134"/>
        </w:tabs>
        <w:spacing w:after="0" w:line="240" w:lineRule="atLeast"/>
        <w:jc w:val="center"/>
        <w:rPr>
          <w:rFonts w:asciiTheme="majorHAnsi" w:hAnsiTheme="majorHAnsi" w:cs="Arial"/>
          <w:b/>
        </w:rPr>
      </w:pPr>
    </w:p>
    <w:p w:rsidR="00F9636B" w:rsidRPr="00485F0C" w:rsidRDefault="00F9636B" w:rsidP="00F9636B">
      <w:pPr>
        <w:tabs>
          <w:tab w:val="left" w:pos="1134"/>
        </w:tabs>
        <w:spacing w:line="240" w:lineRule="atLeast"/>
        <w:jc w:val="center"/>
        <w:rPr>
          <w:rFonts w:asciiTheme="majorHAnsi" w:hAnsiTheme="majorHAnsi" w:cs="Arial"/>
          <w:b/>
          <w:lang w:val="sr-Cyrl-CS"/>
        </w:rPr>
      </w:pPr>
      <w:r w:rsidRPr="00485F0C">
        <w:rPr>
          <w:rFonts w:asciiTheme="majorHAnsi" w:hAnsiTheme="majorHAnsi" w:cs="Arial"/>
          <w:b/>
          <w:lang w:val="sr-Cyrl-CS"/>
        </w:rPr>
        <w:tab/>
      </w:r>
    </w:p>
    <w:p w:rsidR="00F9636B" w:rsidRPr="00485F0C" w:rsidRDefault="00312E29" w:rsidP="00F9636B">
      <w:pPr>
        <w:tabs>
          <w:tab w:val="left" w:pos="1134"/>
        </w:tabs>
        <w:spacing w:line="240" w:lineRule="atLeast"/>
        <w:jc w:val="center"/>
        <w:rPr>
          <w:rFonts w:asciiTheme="majorHAnsi" w:hAnsiTheme="majorHAnsi" w:cs="Arial"/>
          <w:b/>
          <w:lang w:val="sr-Cyrl-CS"/>
        </w:rPr>
      </w:pPr>
      <w:r w:rsidRPr="00485F0C">
        <w:rPr>
          <w:rFonts w:asciiTheme="majorHAnsi" w:hAnsiTheme="majorHAnsi" w:cs="Arial"/>
          <w:b/>
          <w:lang w:val="sr-Cyrl-CS"/>
        </w:rPr>
        <w:t xml:space="preserve">(ЈН </w:t>
      </w:r>
      <w:r w:rsidR="00F9636B" w:rsidRPr="00485F0C">
        <w:rPr>
          <w:rFonts w:asciiTheme="majorHAnsi" w:hAnsiTheme="majorHAnsi" w:cs="Arial"/>
          <w:b/>
          <w:lang w:val="sr-Cyrl-CS"/>
        </w:rPr>
        <w:t xml:space="preserve">бр. </w:t>
      </w:r>
      <w:r w:rsidR="00AA3532">
        <w:rPr>
          <w:rFonts w:asciiTheme="majorHAnsi" w:hAnsiTheme="majorHAnsi" w:cs="Arial"/>
          <w:b/>
          <w:lang w:val="sr-Cyrl-CS"/>
        </w:rPr>
        <w:t>02</w:t>
      </w:r>
      <w:r w:rsidR="00510BE5">
        <w:rPr>
          <w:rFonts w:asciiTheme="majorHAnsi" w:hAnsiTheme="majorHAnsi" w:cs="Arial"/>
          <w:b/>
          <w:lang w:val="sr-Cyrl-CS"/>
        </w:rPr>
        <w:t>/2020</w:t>
      </w:r>
      <w:r w:rsidRPr="00485F0C">
        <w:rPr>
          <w:rFonts w:asciiTheme="majorHAnsi" w:hAnsiTheme="majorHAnsi" w:cs="Arial"/>
          <w:b/>
          <w:lang w:val="sr-Cyrl-CS"/>
        </w:rPr>
        <w:t>)</w:t>
      </w:r>
    </w:p>
    <w:p w:rsidR="00F9636B" w:rsidRPr="00485F0C" w:rsidRDefault="00F9636B" w:rsidP="00F9636B">
      <w:pPr>
        <w:tabs>
          <w:tab w:val="left" w:pos="1134"/>
        </w:tabs>
        <w:spacing w:line="240" w:lineRule="atLeast"/>
        <w:rPr>
          <w:rFonts w:asciiTheme="majorHAnsi" w:hAnsiTheme="majorHAnsi" w:cs="Arial"/>
          <w:b/>
          <w:lang w:val="sr-Cyrl-CS"/>
        </w:rPr>
      </w:pP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F9636B">
      <w:pPr>
        <w:tabs>
          <w:tab w:val="left" w:pos="1134"/>
        </w:tabs>
        <w:jc w:val="both"/>
        <w:rPr>
          <w:rFonts w:asciiTheme="majorHAnsi" w:hAnsiTheme="majorHAnsi" w:cs="Arial"/>
          <w:lang w:val="sr-Latn-CS"/>
        </w:rPr>
      </w:pPr>
    </w:p>
    <w:p w:rsidR="00F9636B" w:rsidRPr="00485F0C" w:rsidRDefault="00F9636B" w:rsidP="00F9636B">
      <w:pPr>
        <w:tabs>
          <w:tab w:val="left" w:pos="1134"/>
        </w:tabs>
        <w:jc w:val="both"/>
        <w:rPr>
          <w:rFonts w:asciiTheme="majorHAnsi" w:hAnsiTheme="majorHAnsi" w:cs="Arial"/>
          <w:b/>
          <w:lang w:val="sr-Cyrl-CS"/>
        </w:rPr>
      </w:pPr>
    </w:p>
    <w:p w:rsidR="00554EEA" w:rsidRPr="00485F0C" w:rsidRDefault="00554EEA" w:rsidP="00F9636B">
      <w:pPr>
        <w:tabs>
          <w:tab w:val="left" w:pos="1134"/>
        </w:tabs>
        <w:jc w:val="both"/>
        <w:rPr>
          <w:rFonts w:asciiTheme="majorHAnsi" w:hAnsiTheme="majorHAnsi" w:cs="Arial"/>
          <w:b/>
          <w:lang w:val="sr-Cyrl-CS"/>
        </w:rPr>
      </w:pPr>
    </w:p>
    <w:p w:rsidR="00554EEA" w:rsidRPr="00485F0C" w:rsidRDefault="00554EEA" w:rsidP="00F9636B">
      <w:pPr>
        <w:tabs>
          <w:tab w:val="left" w:pos="1134"/>
        </w:tabs>
        <w:jc w:val="both"/>
        <w:rPr>
          <w:rFonts w:asciiTheme="majorHAnsi" w:hAnsiTheme="majorHAnsi" w:cs="Arial"/>
          <w:b/>
          <w:lang w:val="sr-Cyrl-CS"/>
        </w:rPr>
      </w:pPr>
    </w:p>
    <w:p w:rsidR="00554EEA" w:rsidRPr="00485F0C" w:rsidRDefault="00554EEA" w:rsidP="00F9636B">
      <w:pPr>
        <w:tabs>
          <w:tab w:val="left" w:pos="1134"/>
        </w:tabs>
        <w:jc w:val="both"/>
        <w:rPr>
          <w:rFonts w:asciiTheme="majorHAnsi" w:hAnsiTheme="majorHAnsi" w:cs="Arial"/>
          <w:b/>
          <w:lang w:val="sr-Cyrl-CS"/>
        </w:rPr>
      </w:pPr>
    </w:p>
    <w:p w:rsidR="00554EEA" w:rsidRPr="00CD60AB" w:rsidRDefault="00F9636B" w:rsidP="00CD60AB">
      <w:pPr>
        <w:jc w:val="center"/>
        <w:outlineLvl w:val="0"/>
        <w:rPr>
          <w:rFonts w:asciiTheme="majorHAnsi" w:hAnsiTheme="majorHAnsi" w:cs="Arial"/>
          <w:b/>
          <w:lang w:val="sr-Cyrl-CS"/>
        </w:rPr>
      </w:pPr>
      <w:r w:rsidRPr="00485F0C">
        <w:rPr>
          <w:rFonts w:asciiTheme="majorHAnsi" w:hAnsiTheme="majorHAnsi" w:cs="Arial"/>
          <w:b/>
          <w:lang w:val="sr-Cyrl-CS"/>
        </w:rPr>
        <w:t>Ваљево</w:t>
      </w:r>
      <w:r w:rsidRPr="00485F0C">
        <w:rPr>
          <w:rFonts w:asciiTheme="majorHAnsi" w:hAnsiTheme="majorHAnsi" w:cs="Arial"/>
          <w:b/>
          <w:lang w:val="sr-Latn-CS"/>
        </w:rPr>
        <w:t xml:space="preserve">, </w:t>
      </w:r>
      <w:r w:rsidR="00510BE5">
        <w:rPr>
          <w:rFonts w:asciiTheme="majorHAnsi" w:hAnsiTheme="majorHAnsi" w:cs="Arial"/>
          <w:b/>
          <w:lang w:val="sr-Cyrl-CS"/>
        </w:rPr>
        <w:t>јун</w:t>
      </w:r>
      <w:r w:rsidR="00CD60AB">
        <w:rPr>
          <w:rFonts w:asciiTheme="majorHAnsi" w:hAnsiTheme="majorHAnsi" w:cs="Arial"/>
          <w:b/>
          <w:lang w:val="sr-Cyrl-CS"/>
        </w:rPr>
        <w:t xml:space="preserve"> </w:t>
      </w:r>
      <w:r w:rsidRPr="00485F0C">
        <w:rPr>
          <w:rFonts w:asciiTheme="majorHAnsi" w:hAnsiTheme="majorHAnsi" w:cs="Arial"/>
          <w:b/>
          <w:lang w:val="sr-Latn-CS"/>
        </w:rPr>
        <w:t>20</w:t>
      </w:r>
      <w:r w:rsidR="00DD3755">
        <w:rPr>
          <w:rFonts w:asciiTheme="majorHAnsi" w:hAnsiTheme="majorHAnsi" w:cs="Arial"/>
          <w:b/>
          <w:lang w:val="sr-Cyrl-CS"/>
        </w:rPr>
        <w:t>20</w:t>
      </w:r>
      <w:r w:rsidR="00312E29" w:rsidRPr="00485F0C">
        <w:rPr>
          <w:rFonts w:asciiTheme="majorHAnsi" w:hAnsiTheme="majorHAnsi" w:cs="Arial"/>
          <w:b/>
          <w:lang w:val="sr-Latn-CS"/>
        </w:rPr>
        <w:t>. годи</w:t>
      </w:r>
      <w:r w:rsidR="00312E29" w:rsidRPr="00485F0C">
        <w:rPr>
          <w:rFonts w:asciiTheme="majorHAnsi" w:hAnsiTheme="majorHAnsi" w:cs="Arial"/>
          <w:b/>
          <w:lang w:val="sr-Cyrl-CS"/>
        </w:rPr>
        <w:t>н</w:t>
      </w:r>
      <w:r w:rsidR="00CD60AB">
        <w:rPr>
          <w:rFonts w:asciiTheme="majorHAnsi" w:hAnsiTheme="majorHAnsi" w:cs="Arial"/>
          <w:b/>
          <w:lang w:val="sr-Cyrl-CS"/>
        </w:rPr>
        <w:t>е</w:t>
      </w:r>
    </w:p>
    <w:p w:rsidR="0060751A" w:rsidRDefault="00F9636B" w:rsidP="003F77BD">
      <w:pPr>
        <w:tabs>
          <w:tab w:val="left" w:pos="1134"/>
        </w:tabs>
        <w:spacing w:after="0" w:line="240" w:lineRule="auto"/>
        <w:jc w:val="both"/>
        <w:rPr>
          <w:rFonts w:asciiTheme="majorHAnsi" w:hAnsiTheme="majorHAnsi" w:cs="Arial"/>
          <w:lang w:val="sr-Cyrl-CS"/>
        </w:rPr>
      </w:pPr>
      <w:r w:rsidRPr="00485F0C">
        <w:rPr>
          <w:rFonts w:asciiTheme="majorHAnsi" w:hAnsiTheme="majorHAnsi" w:cs="Arial"/>
          <w:lang w:val="ru-RU"/>
        </w:rPr>
        <w:lastRenderedPageBreak/>
        <w:t xml:space="preserve">На основу члана </w:t>
      </w:r>
      <w:r w:rsidR="0060751A" w:rsidRPr="00485F0C">
        <w:rPr>
          <w:rFonts w:asciiTheme="majorHAnsi" w:hAnsiTheme="majorHAnsi" w:cs="Arial"/>
          <w:lang w:val="ru-RU"/>
        </w:rPr>
        <w:t xml:space="preserve">39. и </w:t>
      </w:r>
      <w:r w:rsidRPr="00485F0C">
        <w:rPr>
          <w:rFonts w:asciiTheme="majorHAnsi" w:hAnsiTheme="majorHAnsi" w:cs="Arial"/>
          <w:lang w:val="ru-RU"/>
        </w:rPr>
        <w:t>61. став 1. Закона о јавним набавкама («</w:t>
      </w:r>
      <w:r w:rsidRPr="00485F0C">
        <w:rPr>
          <w:rFonts w:asciiTheme="majorHAnsi" w:hAnsiTheme="majorHAnsi" w:cs="Arial"/>
          <w:lang w:val="sr-Cyrl-CS"/>
        </w:rPr>
        <w:t>Службени гласник РС“ бр.124/</w:t>
      </w:r>
      <w:r w:rsidRPr="00485F0C">
        <w:rPr>
          <w:rFonts w:asciiTheme="majorHAnsi" w:hAnsiTheme="majorHAnsi" w:cs="Arial"/>
          <w:lang w:val="sr-Latn-CS"/>
        </w:rPr>
        <w:t>20</w:t>
      </w:r>
      <w:r w:rsidRPr="00485F0C">
        <w:rPr>
          <w:rFonts w:asciiTheme="majorHAnsi" w:hAnsiTheme="majorHAnsi" w:cs="Arial"/>
          <w:lang w:val="sr-Cyrl-CS"/>
        </w:rPr>
        <w:t xml:space="preserve">12, </w:t>
      </w:r>
      <w:r w:rsidRPr="00485F0C">
        <w:rPr>
          <w:rFonts w:asciiTheme="majorHAnsi" w:hAnsiTheme="majorHAnsi" w:cs="Arial"/>
        </w:rPr>
        <w:t>14/2015</w:t>
      </w:r>
      <w:r w:rsidRPr="00485F0C">
        <w:rPr>
          <w:rFonts w:asciiTheme="majorHAnsi" w:hAnsiTheme="majorHAnsi" w:cs="Arial"/>
          <w:lang w:val="sr-Cyrl-CS"/>
        </w:rPr>
        <w:t xml:space="preserve"> и 68/2015</w:t>
      </w:r>
      <w:r w:rsidRPr="00485F0C">
        <w:rPr>
          <w:rFonts w:asciiTheme="majorHAnsi" w:hAnsiTheme="majorHAnsi" w:cs="Arial"/>
          <w:lang w:val="ru-RU"/>
        </w:rPr>
        <w:t xml:space="preserve">), </w:t>
      </w:r>
      <w:r w:rsidR="0060751A" w:rsidRPr="00485F0C">
        <w:rPr>
          <w:rFonts w:asciiTheme="majorHAnsi" w:hAnsiTheme="majorHAnsi" w:cs="Arial"/>
          <w:lang w:val="ru-RU"/>
        </w:rPr>
        <w:t xml:space="preserve">члана 6. </w:t>
      </w:r>
      <w:r w:rsidRPr="0077283B">
        <w:rPr>
          <w:rFonts w:asciiTheme="majorHAnsi" w:hAnsiTheme="majorHAnsi"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77283B">
        <w:rPr>
          <w:rFonts w:asciiTheme="majorHAnsi" w:hAnsiTheme="majorHAnsi" w:cs="Arial"/>
          <w:lang w:val="sr-Cyrl-CS"/>
        </w:rPr>
        <w:t>(„Службени гласник РС“ бр.</w:t>
      </w:r>
      <w:r w:rsidR="0077283B" w:rsidRPr="0077283B">
        <w:rPr>
          <w:rFonts w:asciiTheme="majorHAnsi" w:hAnsiTheme="majorHAnsi" w:cs="Arial"/>
          <w:lang w:val="sr-Cyrl-CS"/>
        </w:rPr>
        <w:t>86/2015</w:t>
      </w:r>
      <w:r w:rsidRPr="0077283B">
        <w:rPr>
          <w:rFonts w:asciiTheme="majorHAnsi" w:hAnsiTheme="majorHAnsi" w:cs="Arial"/>
          <w:lang w:val="sr-Cyrl-BA"/>
        </w:rPr>
        <w:t>)</w:t>
      </w:r>
      <w:r w:rsidRPr="0077283B">
        <w:rPr>
          <w:rFonts w:asciiTheme="majorHAnsi" w:hAnsiTheme="majorHAnsi" w:cs="Arial"/>
          <w:lang w:val="ru-RU"/>
        </w:rPr>
        <w:t xml:space="preserve"> </w:t>
      </w:r>
      <w:r w:rsidRPr="0077283B">
        <w:rPr>
          <w:rFonts w:asciiTheme="majorHAnsi" w:hAnsiTheme="majorHAnsi" w:cs="Arial"/>
          <w:b/>
          <w:sz w:val="32"/>
          <w:szCs w:val="32"/>
          <w:lang w:val="ru-RU"/>
        </w:rPr>
        <w:t xml:space="preserve"> </w:t>
      </w:r>
      <w:r w:rsidRPr="00485F0C">
        <w:rPr>
          <w:rFonts w:asciiTheme="majorHAnsi" w:hAnsiTheme="majorHAnsi" w:cs="Arial"/>
          <w:lang w:val="ru-RU"/>
        </w:rPr>
        <w:t xml:space="preserve">и Одлуке о покретању поступка јавне набавке </w:t>
      </w:r>
      <w:r w:rsidRPr="00485F0C">
        <w:rPr>
          <w:rFonts w:asciiTheme="majorHAnsi" w:hAnsiTheme="majorHAnsi" w:cs="Arial"/>
          <w:lang w:val="sr-Cyrl-CS"/>
        </w:rPr>
        <w:t>мале вредности</w:t>
      </w:r>
      <w:r w:rsidRPr="00485F0C">
        <w:rPr>
          <w:rFonts w:asciiTheme="majorHAnsi" w:hAnsiTheme="majorHAnsi" w:cs="Arial"/>
          <w:lang w:val="ru-RU"/>
        </w:rPr>
        <w:t xml:space="preserve"> </w:t>
      </w:r>
      <w:r w:rsidRPr="00485F0C">
        <w:rPr>
          <w:rFonts w:asciiTheme="majorHAnsi" w:hAnsiTheme="majorHAnsi" w:cs="Arial"/>
          <w:lang w:val="sr-Cyrl-CS"/>
        </w:rPr>
        <w:t>бр</w:t>
      </w:r>
      <w:r w:rsidRPr="00C02B41">
        <w:rPr>
          <w:rFonts w:asciiTheme="majorHAnsi" w:hAnsiTheme="majorHAnsi" w:cs="Arial"/>
          <w:sz w:val="40"/>
          <w:szCs w:val="40"/>
          <w:lang w:val="sr-Cyrl-CS"/>
        </w:rPr>
        <w:t>.</w:t>
      </w:r>
      <w:r w:rsidR="00DD7175" w:rsidRPr="00C02B41">
        <w:rPr>
          <w:rFonts w:asciiTheme="majorHAnsi" w:hAnsiTheme="majorHAnsi" w:cs="Arial"/>
          <w:sz w:val="40"/>
          <w:szCs w:val="40"/>
          <w:lang w:val="sr-Cyrl-CS"/>
        </w:rPr>
        <w:t xml:space="preserve"> </w:t>
      </w:r>
      <w:r w:rsidR="003F77BD" w:rsidRPr="003F77BD">
        <w:rPr>
          <w:rFonts w:asciiTheme="majorHAnsi" w:hAnsiTheme="majorHAnsi" w:cs="Arial"/>
          <w:b/>
          <w:lang w:val="sr-Cyrl-CS"/>
        </w:rPr>
        <w:t>252/</w:t>
      </w:r>
      <w:r w:rsidR="002B0FA8" w:rsidRPr="003F77BD">
        <w:rPr>
          <w:rFonts w:asciiTheme="majorHAnsi" w:hAnsiTheme="majorHAnsi" w:cs="Arial"/>
          <w:b/>
          <w:lang w:val="sr-Cyrl-CS"/>
        </w:rPr>
        <w:t>20</w:t>
      </w:r>
      <w:r w:rsidR="00C02B41" w:rsidRPr="003F77BD">
        <w:rPr>
          <w:rFonts w:asciiTheme="majorHAnsi" w:hAnsiTheme="majorHAnsi" w:cs="Arial"/>
          <w:b/>
          <w:lang w:val="sr-Cyrl-CS"/>
        </w:rPr>
        <w:t>20</w:t>
      </w:r>
      <w:r w:rsidR="00F51C0A" w:rsidRPr="003F77BD">
        <w:rPr>
          <w:rFonts w:asciiTheme="majorHAnsi" w:hAnsiTheme="majorHAnsi" w:cs="Arial"/>
          <w:lang w:val="sr-Cyrl-CS"/>
        </w:rPr>
        <w:t xml:space="preserve"> </w:t>
      </w:r>
      <w:r w:rsidRPr="003F77BD">
        <w:rPr>
          <w:rFonts w:asciiTheme="majorHAnsi" w:hAnsiTheme="majorHAnsi" w:cs="Arial"/>
        </w:rPr>
        <w:t xml:space="preserve"> </w:t>
      </w:r>
      <w:r w:rsidRPr="003F77BD">
        <w:rPr>
          <w:rFonts w:asciiTheme="majorHAnsi" w:hAnsiTheme="majorHAnsi" w:cs="Arial"/>
          <w:color w:val="000000"/>
          <w:lang w:val="sr-Cyrl-CS"/>
        </w:rPr>
        <w:t xml:space="preserve">од </w:t>
      </w:r>
      <w:r w:rsidR="00C02B41" w:rsidRPr="003F77BD">
        <w:rPr>
          <w:rFonts w:asciiTheme="majorHAnsi" w:hAnsiTheme="majorHAnsi" w:cs="Arial"/>
          <w:b/>
          <w:color w:val="000000"/>
          <w:lang w:val="sr-Cyrl-CS"/>
        </w:rPr>
        <w:t xml:space="preserve"> </w:t>
      </w:r>
      <w:r w:rsidR="003F77BD" w:rsidRPr="003F77BD">
        <w:rPr>
          <w:rFonts w:asciiTheme="majorHAnsi" w:hAnsiTheme="majorHAnsi" w:cs="Arial"/>
          <w:b/>
          <w:color w:val="000000"/>
          <w:lang w:val="sr-Cyrl-CS"/>
        </w:rPr>
        <w:t>24</w:t>
      </w:r>
      <w:r w:rsidRPr="003F77BD">
        <w:rPr>
          <w:rFonts w:asciiTheme="majorHAnsi" w:hAnsiTheme="majorHAnsi" w:cs="Arial"/>
          <w:b/>
          <w:color w:val="000000"/>
          <w:lang w:val="sr-Cyrl-CS"/>
        </w:rPr>
        <w:t>.</w:t>
      </w:r>
      <w:r w:rsidR="00C02B41" w:rsidRPr="003F77BD">
        <w:rPr>
          <w:rFonts w:asciiTheme="majorHAnsi" w:hAnsiTheme="majorHAnsi" w:cs="Arial"/>
          <w:b/>
          <w:color w:val="000000"/>
          <w:lang w:val="sr-Cyrl-CS"/>
        </w:rPr>
        <w:t>06.2020</w:t>
      </w:r>
      <w:r w:rsidR="00F51C0A" w:rsidRPr="003F77BD">
        <w:rPr>
          <w:rFonts w:asciiTheme="majorHAnsi" w:hAnsiTheme="majorHAnsi" w:cs="Arial"/>
          <w:b/>
          <w:color w:val="000000"/>
          <w:lang w:val="sr-Cyrl-CS"/>
        </w:rPr>
        <w:t>.</w:t>
      </w:r>
      <w:r w:rsidR="00554EEA" w:rsidRPr="00485F0C">
        <w:rPr>
          <w:rFonts w:asciiTheme="majorHAnsi" w:hAnsiTheme="majorHAnsi" w:cs="Arial"/>
          <w:color w:val="000000"/>
          <w:lang w:val="sr-Cyrl-CS"/>
        </w:rPr>
        <w:t xml:space="preserve"> </w:t>
      </w:r>
      <w:r w:rsidRPr="00485F0C">
        <w:rPr>
          <w:rFonts w:asciiTheme="majorHAnsi" w:hAnsiTheme="majorHAnsi" w:cs="Arial"/>
          <w:color w:val="000000"/>
          <w:lang w:val="sr-Cyrl-CS"/>
        </w:rPr>
        <w:t>год</w:t>
      </w:r>
      <w:r w:rsidRPr="00485F0C">
        <w:rPr>
          <w:rFonts w:asciiTheme="majorHAnsi" w:hAnsiTheme="majorHAnsi" w:cs="Arial"/>
          <w:color w:val="000000"/>
        </w:rPr>
        <w:t>ине</w:t>
      </w:r>
      <w:r w:rsidRPr="00485F0C">
        <w:rPr>
          <w:rFonts w:asciiTheme="majorHAnsi" w:hAnsiTheme="majorHAnsi" w:cs="Arial"/>
          <w:color w:val="000000"/>
          <w:lang w:val="sr-Cyrl-CS"/>
        </w:rPr>
        <w:t>,</w:t>
      </w:r>
      <w:r w:rsidRPr="00485F0C">
        <w:rPr>
          <w:rFonts w:asciiTheme="majorHAnsi" w:hAnsiTheme="majorHAnsi" w:cs="Arial"/>
          <w:lang w:val="sr-Cyrl-CS"/>
        </w:rPr>
        <w:t xml:space="preserve"> </w:t>
      </w:r>
      <w:r w:rsidR="0060751A" w:rsidRPr="00485F0C">
        <w:rPr>
          <w:rFonts w:asciiTheme="majorHAnsi" w:hAnsiTheme="majorHAnsi" w:cs="Arial"/>
          <w:lang w:val="sr-Cyrl-CS"/>
        </w:rPr>
        <w:t>припремљена је конкурсна документација и иста садржи:</w:t>
      </w:r>
    </w:p>
    <w:p w:rsidR="003F77BD" w:rsidRPr="00485F0C" w:rsidRDefault="003F77BD" w:rsidP="003F77BD">
      <w:pPr>
        <w:tabs>
          <w:tab w:val="left" w:pos="1134"/>
        </w:tabs>
        <w:spacing w:after="0" w:line="240" w:lineRule="auto"/>
        <w:jc w:val="both"/>
        <w:rPr>
          <w:rFonts w:asciiTheme="majorHAnsi" w:hAnsiTheme="majorHAnsi" w:cs="Arial"/>
          <w:lang w:val="sr-Cyrl-CS"/>
        </w:rPr>
      </w:pPr>
    </w:p>
    <w:p w:rsidR="0060751A" w:rsidRPr="00485F0C" w:rsidRDefault="0060751A" w:rsidP="003F77BD">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 xml:space="preserve">Позив за подношење понуде </w:t>
      </w:r>
      <w:r w:rsidR="00697B1B" w:rsidRPr="00485F0C">
        <w:rPr>
          <w:rFonts w:asciiTheme="majorHAnsi" w:hAnsiTheme="majorHAnsi" w:cs="Arial"/>
          <w:lang w:val="sr-Cyrl-CS"/>
        </w:rPr>
        <w:t>.......................................................</w:t>
      </w:r>
      <w:r w:rsidR="00BA208B">
        <w:rPr>
          <w:rFonts w:asciiTheme="majorHAnsi" w:hAnsiTheme="majorHAnsi" w:cs="Arial"/>
          <w:lang w:val="sr-Cyrl-CS"/>
        </w:rPr>
        <w:t>............................................................</w:t>
      </w:r>
      <w:r w:rsidR="00697B1B" w:rsidRPr="00485F0C">
        <w:rPr>
          <w:rFonts w:asciiTheme="majorHAnsi" w:hAnsiTheme="majorHAnsi" w:cs="Arial"/>
          <w:lang w:val="sr-Cyrl-CS"/>
        </w:rPr>
        <w:t>.</w:t>
      </w:r>
      <w:r w:rsidR="00BA208B">
        <w:rPr>
          <w:rFonts w:asciiTheme="majorHAnsi" w:hAnsiTheme="majorHAnsi" w:cs="Arial"/>
          <w:lang w:val="sr-Cyrl-CS"/>
        </w:rPr>
        <w:t>........</w:t>
      </w:r>
      <w:r w:rsidRPr="00485F0C">
        <w:rPr>
          <w:rFonts w:asciiTheme="majorHAnsi" w:hAnsiTheme="majorHAnsi" w:cs="Arial"/>
        </w:rPr>
        <w:t xml:space="preserve"> стр. 3</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BA208B" w:rsidRDefault="0060751A" w:rsidP="0060751A">
      <w:pPr>
        <w:autoSpaceDE w:val="0"/>
        <w:autoSpaceDN w:val="0"/>
        <w:adjustRightInd w:val="0"/>
        <w:spacing w:after="0" w:line="240" w:lineRule="auto"/>
        <w:rPr>
          <w:rFonts w:asciiTheme="majorHAnsi" w:hAnsiTheme="majorHAnsi" w:cs="Arial"/>
        </w:rPr>
      </w:pPr>
      <w:r w:rsidRPr="00485F0C">
        <w:rPr>
          <w:rFonts w:asciiTheme="majorHAnsi" w:hAnsiTheme="majorHAnsi" w:cs="Arial"/>
        </w:rPr>
        <w:t>Упутство за доказивање испуњености обавезних услова за</w:t>
      </w:r>
      <w:r w:rsidR="00BA208B">
        <w:rPr>
          <w:rFonts w:asciiTheme="majorHAnsi" w:hAnsiTheme="majorHAnsi" w:cs="Arial"/>
          <w:lang w:val="sr-Cyrl-CS"/>
        </w:rPr>
        <w:t xml:space="preserve"> </w:t>
      </w:r>
      <w:r w:rsidR="00697B1B" w:rsidRPr="00485F0C">
        <w:rPr>
          <w:rFonts w:asciiTheme="majorHAnsi" w:hAnsiTheme="majorHAnsi" w:cs="Arial"/>
          <w:lang w:val="sr-Cyrl-CS"/>
        </w:rPr>
        <w:t>у</w:t>
      </w:r>
      <w:r w:rsidRPr="00485F0C">
        <w:rPr>
          <w:rFonts w:asciiTheme="majorHAnsi" w:hAnsiTheme="majorHAnsi" w:cs="Arial"/>
        </w:rPr>
        <w:t>чешће у поступку ..............</w:t>
      </w:r>
      <w:r w:rsidR="00BA208B">
        <w:rPr>
          <w:rFonts w:asciiTheme="majorHAnsi" w:hAnsiTheme="majorHAnsi" w:cs="Arial"/>
          <w:lang w:val="sr-Cyrl-CS"/>
        </w:rPr>
        <w:t xml:space="preserve"> .</w:t>
      </w:r>
      <w:r w:rsidR="00697B1B" w:rsidRPr="00485F0C">
        <w:rPr>
          <w:rFonts w:asciiTheme="majorHAnsi" w:hAnsiTheme="majorHAnsi" w:cs="Arial"/>
          <w:lang w:val="sr-Cyrl-CS"/>
        </w:rPr>
        <w:t>с</w:t>
      </w:r>
      <w:r w:rsidRPr="00485F0C">
        <w:rPr>
          <w:rFonts w:asciiTheme="majorHAnsi" w:hAnsiTheme="majorHAnsi" w:cs="Arial"/>
        </w:rPr>
        <w:t>тр. 5</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lang w:val="sr-Cyrl-CS"/>
        </w:rPr>
        <w:t>У</w:t>
      </w:r>
      <w:r w:rsidR="0060751A" w:rsidRPr="00485F0C">
        <w:rPr>
          <w:rFonts w:asciiTheme="majorHAnsi" w:hAnsiTheme="majorHAnsi" w:cs="Arial"/>
        </w:rPr>
        <w:t>путство понуђачима како да сачине понуду ..............................</w:t>
      </w:r>
      <w:r w:rsidR="00BA208B">
        <w:rPr>
          <w:rFonts w:asciiTheme="majorHAnsi" w:hAnsiTheme="majorHAnsi" w:cs="Arial"/>
          <w:lang w:val="sr-Cyrl-CS"/>
        </w:rPr>
        <w:t>............................................................</w:t>
      </w:r>
      <w:r w:rsidR="0060751A" w:rsidRPr="00485F0C">
        <w:rPr>
          <w:rFonts w:asciiTheme="majorHAnsi" w:hAnsiTheme="majorHAnsi" w:cs="Arial"/>
        </w:rPr>
        <w:t xml:space="preserve"> стр. 7</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lang w:val="sr-Cyrl-CS"/>
        </w:rPr>
        <w:t>О</w:t>
      </w:r>
      <w:r w:rsidR="0060751A" w:rsidRPr="00485F0C">
        <w:rPr>
          <w:rFonts w:asciiTheme="majorHAnsi" w:hAnsiTheme="majorHAnsi" w:cs="Arial"/>
        </w:rPr>
        <w:t>бразац изјаве о испуњавању услова из ч</w:t>
      </w:r>
      <w:r w:rsidRPr="00485F0C">
        <w:rPr>
          <w:rFonts w:asciiTheme="majorHAnsi" w:hAnsiTheme="majorHAnsi" w:cs="Arial"/>
        </w:rPr>
        <w:t xml:space="preserve">лана 75. </w:t>
      </w:r>
      <w:r w:rsidRPr="00485F0C">
        <w:rPr>
          <w:rFonts w:asciiTheme="majorHAnsi" w:hAnsiTheme="majorHAnsi" w:cs="Arial"/>
          <w:lang w:val="sr-Cyrl-CS"/>
        </w:rPr>
        <w:t>с</w:t>
      </w:r>
      <w:r w:rsidRPr="00485F0C">
        <w:rPr>
          <w:rFonts w:asciiTheme="majorHAnsi" w:hAnsiTheme="majorHAnsi" w:cs="Arial"/>
        </w:rPr>
        <w:t>тав 1. .......</w:t>
      </w:r>
      <w:r w:rsidR="00BA208B">
        <w:rPr>
          <w:rFonts w:asciiTheme="majorHAnsi" w:hAnsiTheme="majorHAnsi" w:cs="Arial"/>
          <w:lang w:val="sr-Cyrl-CS"/>
        </w:rPr>
        <w:t>...........................................................</w:t>
      </w:r>
      <w:r w:rsidRPr="00485F0C">
        <w:rPr>
          <w:rFonts w:asciiTheme="majorHAnsi" w:hAnsiTheme="majorHAnsi" w:cs="Arial"/>
          <w:lang w:val="sr-Cyrl-CS"/>
        </w:rPr>
        <w:t>с</w:t>
      </w:r>
      <w:r w:rsidRPr="00485F0C">
        <w:rPr>
          <w:rFonts w:asciiTheme="majorHAnsi" w:hAnsiTheme="majorHAnsi" w:cs="Arial"/>
        </w:rPr>
        <w:t>тр. 1</w:t>
      </w:r>
      <w:r w:rsidRPr="00485F0C">
        <w:rPr>
          <w:rFonts w:asciiTheme="majorHAnsi" w:hAnsiTheme="majorHAnsi" w:cs="Arial"/>
          <w:lang w:val="sr-Cyrl-CS"/>
        </w:rPr>
        <w:t>3</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lang w:val="sr-Cyrl-CS"/>
        </w:rPr>
        <w:t>О</w:t>
      </w:r>
      <w:r w:rsidR="0060751A" w:rsidRPr="00485F0C">
        <w:rPr>
          <w:rFonts w:asciiTheme="majorHAnsi" w:hAnsiTheme="majorHAnsi" w:cs="Arial"/>
        </w:rPr>
        <w:t xml:space="preserve">бразац изјаве о </w:t>
      </w:r>
      <w:r w:rsidRPr="00485F0C">
        <w:rPr>
          <w:rFonts w:asciiTheme="majorHAnsi" w:hAnsiTheme="majorHAnsi" w:cs="Arial"/>
        </w:rPr>
        <w:t xml:space="preserve">испуњавању услова из члана 75. </w:t>
      </w:r>
      <w:r w:rsidRPr="00485F0C">
        <w:rPr>
          <w:rFonts w:asciiTheme="majorHAnsi" w:hAnsiTheme="majorHAnsi" w:cs="Arial"/>
          <w:lang w:val="sr-Cyrl-CS"/>
        </w:rPr>
        <w:t>с</w:t>
      </w:r>
      <w:r w:rsidRPr="00485F0C">
        <w:rPr>
          <w:rFonts w:asciiTheme="majorHAnsi" w:hAnsiTheme="majorHAnsi" w:cs="Arial"/>
        </w:rPr>
        <w:t>тав 2. .......</w:t>
      </w:r>
      <w:r w:rsidR="00BA208B">
        <w:rPr>
          <w:rFonts w:asciiTheme="majorHAnsi" w:hAnsiTheme="majorHAnsi" w:cs="Arial"/>
          <w:lang w:val="sr-Cyrl-CS"/>
        </w:rPr>
        <w:t>...........................................................</w:t>
      </w:r>
      <w:r w:rsidRPr="00485F0C">
        <w:rPr>
          <w:rFonts w:asciiTheme="majorHAnsi" w:hAnsiTheme="majorHAnsi" w:cs="Arial"/>
        </w:rPr>
        <w:t xml:space="preserve"> </w:t>
      </w:r>
      <w:r w:rsidRPr="00485F0C">
        <w:rPr>
          <w:rFonts w:asciiTheme="majorHAnsi" w:hAnsiTheme="majorHAnsi" w:cs="Arial"/>
          <w:lang w:val="sr-Cyrl-CS"/>
        </w:rPr>
        <w:t>с</w:t>
      </w:r>
      <w:r w:rsidR="0060751A" w:rsidRPr="00485F0C">
        <w:rPr>
          <w:rFonts w:asciiTheme="majorHAnsi" w:hAnsiTheme="majorHAnsi" w:cs="Arial"/>
        </w:rPr>
        <w:t>тр. 1</w:t>
      </w:r>
      <w:r w:rsidRPr="00485F0C">
        <w:rPr>
          <w:rFonts w:asciiTheme="majorHAnsi" w:hAnsiTheme="majorHAnsi" w:cs="Arial"/>
          <w:lang w:val="sr-Cyrl-CS"/>
        </w:rPr>
        <w:t>4</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lang w:val="sr-Cyrl-CS"/>
        </w:rPr>
        <w:t>П</w:t>
      </w:r>
      <w:r w:rsidR="0060751A" w:rsidRPr="00485F0C">
        <w:rPr>
          <w:rFonts w:asciiTheme="majorHAnsi" w:hAnsiTheme="majorHAnsi" w:cs="Arial"/>
        </w:rPr>
        <w:t>одаци о понуђачу ........................................................................</w:t>
      </w:r>
      <w:r w:rsidR="00BA208B">
        <w:rPr>
          <w:rFonts w:asciiTheme="majorHAnsi" w:hAnsiTheme="majorHAnsi" w:cs="Arial"/>
          <w:lang w:val="sr-Cyrl-CS"/>
        </w:rPr>
        <w:t>.............................................................................</w:t>
      </w:r>
      <w:r w:rsidR="0060751A" w:rsidRPr="00485F0C">
        <w:rPr>
          <w:rFonts w:asciiTheme="majorHAnsi" w:hAnsiTheme="majorHAnsi" w:cs="Arial"/>
        </w:rPr>
        <w:t xml:space="preserve"> стр. 1</w:t>
      </w:r>
      <w:r w:rsidRPr="00485F0C">
        <w:rPr>
          <w:rFonts w:asciiTheme="majorHAnsi" w:hAnsiTheme="majorHAnsi" w:cs="Arial"/>
          <w:lang w:val="sr-Cyrl-CS"/>
        </w:rPr>
        <w:t>5</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BA208B" w:rsidRDefault="0060751A" w:rsidP="0060751A">
      <w:pPr>
        <w:autoSpaceDE w:val="0"/>
        <w:autoSpaceDN w:val="0"/>
        <w:adjustRightInd w:val="0"/>
        <w:spacing w:after="0" w:line="240" w:lineRule="auto"/>
        <w:rPr>
          <w:rFonts w:asciiTheme="majorHAnsi" w:hAnsiTheme="majorHAnsi" w:cs="Arial"/>
        </w:rPr>
      </w:pPr>
      <w:r w:rsidRPr="00485F0C">
        <w:rPr>
          <w:rFonts w:asciiTheme="majorHAnsi" w:hAnsiTheme="majorHAnsi" w:cs="Arial"/>
        </w:rPr>
        <w:t>Изјава понуђача о лицу овлашћеном за састављање и</w:t>
      </w:r>
      <w:r w:rsidR="00BA208B">
        <w:rPr>
          <w:rFonts w:asciiTheme="majorHAnsi" w:hAnsiTheme="majorHAnsi" w:cs="Arial"/>
          <w:lang w:val="sr-Cyrl-CS"/>
        </w:rPr>
        <w:t xml:space="preserve"> </w:t>
      </w:r>
      <w:r w:rsidR="00697B1B" w:rsidRPr="00485F0C">
        <w:rPr>
          <w:rFonts w:asciiTheme="majorHAnsi" w:hAnsiTheme="majorHAnsi" w:cs="Arial"/>
          <w:lang w:val="sr-Cyrl-CS"/>
        </w:rPr>
        <w:t>п</w:t>
      </w:r>
      <w:r w:rsidRPr="00485F0C">
        <w:rPr>
          <w:rFonts w:asciiTheme="majorHAnsi" w:hAnsiTheme="majorHAnsi" w:cs="Arial"/>
        </w:rPr>
        <w:t>отписивање по</w:t>
      </w:r>
      <w:r w:rsidR="00BA208B">
        <w:rPr>
          <w:rFonts w:asciiTheme="majorHAnsi" w:hAnsiTheme="majorHAnsi" w:cs="Arial"/>
        </w:rPr>
        <w:t>нуде ........................</w:t>
      </w:r>
      <w:r w:rsidRPr="00485F0C">
        <w:rPr>
          <w:rFonts w:asciiTheme="majorHAnsi" w:hAnsiTheme="majorHAnsi" w:cs="Arial"/>
        </w:rPr>
        <w:t>...</w:t>
      </w:r>
      <w:r w:rsidR="00697B1B" w:rsidRPr="00485F0C">
        <w:rPr>
          <w:rFonts w:asciiTheme="majorHAnsi" w:hAnsiTheme="majorHAnsi" w:cs="Arial"/>
        </w:rPr>
        <w:t>стр. 1</w:t>
      </w:r>
      <w:r w:rsidR="00697B1B" w:rsidRPr="00485F0C">
        <w:rPr>
          <w:rFonts w:asciiTheme="majorHAnsi" w:hAnsiTheme="majorHAnsi" w:cs="Arial"/>
          <w:lang w:val="sr-Cyrl-CS"/>
        </w:rPr>
        <w:t>6</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Изјава понуђача да не наступа са подизвођачем........</w:t>
      </w:r>
      <w:r w:rsidR="00697B1B" w:rsidRPr="00485F0C">
        <w:rPr>
          <w:rFonts w:asciiTheme="majorHAnsi" w:hAnsiTheme="majorHAnsi" w:cs="Arial"/>
        </w:rPr>
        <w:t xml:space="preserve">............... </w:t>
      </w:r>
      <w:r w:rsidR="00BA208B">
        <w:rPr>
          <w:rFonts w:asciiTheme="majorHAnsi" w:hAnsiTheme="majorHAnsi" w:cs="Arial"/>
          <w:lang w:val="sr-Cyrl-CS"/>
        </w:rPr>
        <w:t>.................................................................</w:t>
      </w:r>
      <w:r w:rsidR="00697B1B" w:rsidRPr="00485F0C">
        <w:rPr>
          <w:rFonts w:asciiTheme="majorHAnsi" w:hAnsiTheme="majorHAnsi" w:cs="Arial"/>
          <w:lang w:val="sr-Cyrl-CS"/>
        </w:rPr>
        <w:t>с</w:t>
      </w:r>
      <w:r w:rsidRPr="00485F0C">
        <w:rPr>
          <w:rFonts w:asciiTheme="majorHAnsi" w:hAnsiTheme="majorHAnsi" w:cs="Arial"/>
        </w:rPr>
        <w:t>тр. 1</w:t>
      </w:r>
      <w:r w:rsidR="00697B1B" w:rsidRPr="00485F0C">
        <w:rPr>
          <w:rFonts w:asciiTheme="majorHAnsi" w:hAnsiTheme="majorHAnsi" w:cs="Arial"/>
          <w:lang w:val="sr-Cyrl-CS"/>
        </w:rPr>
        <w:t>7</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Изј</w:t>
      </w:r>
      <w:r w:rsidRPr="00485F0C">
        <w:rPr>
          <w:rFonts w:asciiTheme="majorHAnsi" w:hAnsiTheme="majorHAnsi" w:cs="Arial"/>
          <w:lang w:val="sr-Cyrl-CS"/>
        </w:rPr>
        <w:t>а</w:t>
      </w:r>
      <w:r w:rsidR="0060751A" w:rsidRPr="00485F0C">
        <w:rPr>
          <w:rFonts w:asciiTheme="majorHAnsi" w:hAnsiTheme="majorHAnsi" w:cs="Arial"/>
        </w:rPr>
        <w:t>ва о ангажовању подизвођача .................</w:t>
      </w:r>
      <w:r w:rsidRPr="00485F0C">
        <w:rPr>
          <w:rFonts w:asciiTheme="majorHAnsi" w:hAnsiTheme="majorHAnsi" w:cs="Arial"/>
        </w:rPr>
        <w:t xml:space="preserve">............................. </w:t>
      </w:r>
      <w:r w:rsidR="00BA208B">
        <w:rPr>
          <w:rFonts w:asciiTheme="majorHAnsi" w:hAnsiTheme="majorHAnsi" w:cs="Arial"/>
          <w:lang w:val="sr-Cyrl-CS"/>
        </w:rPr>
        <w:t>......................................................................</w:t>
      </w:r>
      <w:r w:rsidRPr="00485F0C">
        <w:rPr>
          <w:rFonts w:asciiTheme="majorHAnsi" w:hAnsiTheme="majorHAnsi" w:cs="Arial"/>
          <w:lang w:val="sr-Cyrl-CS"/>
        </w:rPr>
        <w:t>с</w:t>
      </w:r>
      <w:r w:rsidR="0060751A" w:rsidRPr="00485F0C">
        <w:rPr>
          <w:rFonts w:asciiTheme="majorHAnsi" w:hAnsiTheme="majorHAnsi" w:cs="Arial"/>
        </w:rPr>
        <w:t>тр. 1</w:t>
      </w:r>
      <w:r w:rsidRPr="00485F0C">
        <w:rPr>
          <w:rFonts w:asciiTheme="majorHAnsi" w:hAnsiTheme="majorHAnsi" w:cs="Arial"/>
          <w:lang w:val="sr-Cyrl-CS"/>
        </w:rPr>
        <w:t>8</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П</w:t>
      </w:r>
      <w:r w:rsidRPr="00485F0C">
        <w:rPr>
          <w:rFonts w:asciiTheme="majorHAnsi" w:hAnsiTheme="majorHAnsi" w:cs="Arial"/>
          <w:lang w:val="sr-Cyrl-CS"/>
        </w:rPr>
        <w:t>о</w:t>
      </w:r>
      <w:r w:rsidR="0060751A" w:rsidRPr="00485F0C">
        <w:rPr>
          <w:rFonts w:asciiTheme="majorHAnsi" w:hAnsiTheme="majorHAnsi" w:cs="Arial"/>
        </w:rPr>
        <w:t xml:space="preserve">даци о подизвођачу .................................................................. </w:t>
      </w:r>
      <w:r w:rsidR="00BA208B">
        <w:rPr>
          <w:rFonts w:asciiTheme="majorHAnsi" w:hAnsiTheme="majorHAnsi" w:cs="Arial"/>
          <w:lang w:val="sr-Cyrl-CS"/>
        </w:rPr>
        <w:t>............................................................................</w:t>
      </w:r>
      <w:r w:rsidR="0060751A" w:rsidRPr="00485F0C">
        <w:rPr>
          <w:rFonts w:asciiTheme="majorHAnsi" w:hAnsiTheme="majorHAnsi" w:cs="Arial"/>
        </w:rPr>
        <w:t>стр. 1</w:t>
      </w:r>
      <w:r w:rsidRPr="00485F0C">
        <w:rPr>
          <w:rFonts w:asciiTheme="majorHAnsi" w:hAnsiTheme="majorHAnsi" w:cs="Arial"/>
          <w:lang w:val="sr-Cyrl-CS"/>
        </w:rPr>
        <w:t>9</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97B1B"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П</w:t>
      </w:r>
      <w:r w:rsidRPr="00485F0C">
        <w:rPr>
          <w:rFonts w:asciiTheme="majorHAnsi" w:hAnsiTheme="majorHAnsi" w:cs="Arial"/>
          <w:lang w:val="sr-Cyrl-CS"/>
        </w:rPr>
        <w:t>о</w:t>
      </w:r>
      <w:r w:rsidR="0060751A" w:rsidRPr="00485F0C">
        <w:rPr>
          <w:rFonts w:asciiTheme="majorHAnsi" w:hAnsiTheme="majorHAnsi" w:cs="Arial"/>
        </w:rPr>
        <w:t xml:space="preserve">даци о понуђачу који је учесник у заједничкој понуди .......... </w:t>
      </w:r>
      <w:r w:rsidR="00BA208B">
        <w:rPr>
          <w:rFonts w:asciiTheme="majorHAnsi" w:hAnsiTheme="majorHAnsi" w:cs="Arial"/>
          <w:lang w:val="sr-Cyrl-CS"/>
        </w:rPr>
        <w:t>.........................................................</w:t>
      </w:r>
      <w:r w:rsidRPr="00485F0C">
        <w:rPr>
          <w:rFonts w:asciiTheme="majorHAnsi" w:hAnsiTheme="majorHAnsi" w:cs="Arial"/>
          <w:lang w:val="sr-Cyrl-CS"/>
        </w:rPr>
        <w:t>.</w:t>
      </w:r>
      <w:r w:rsidR="0060751A" w:rsidRPr="00485F0C">
        <w:rPr>
          <w:rFonts w:asciiTheme="majorHAnsi" w:hAnsiTheme="majorHAnsi" w:cs="Arial"/>
        </w:rPr>
        <w:t xml:space="preserve">стр. </w:t>
      </w:r>
      <w:r w:rsidRPr="00485F0C">
        <w:rPr>
          <w:rFonts w:asciiTheme="majorHAnsi" w:hAnsiTheme="majorHAnsi" w:cs="Arial"/>
          <w:lang w:val="sr-Cyrl-CS"/>
        </w:rPr>
        <w:t>20</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Изјава чланова групе који подносе заједничку понуду ...............</w:t>
      </w:r>
      <w:r w:rsidR="00BA208B">
        <w:rPr>
          <w:rFonts w:asciiTheme="majorHAnsi" w:hAnsiTheme="majorHAnsi" w:cs="Arial"/>
          <w:lang w:val="sr-Cyrl-CS"/>
        </w:rPr>
        <w:t>..........................................................</w:t>
      </w:r>
      <w:r w:rsidRPr="00485F0C">
        <w:rPr>
          <w:rFonts w:asciiTheme="majorHAnsi" w:hAnsiTheme="majorHAnsi" w:cs="Arial"/>
        </w:rPr>
        <w:t xml:space="preserve"> стр. 2</w:t>
      </w:r>
      <w:r w:rsidR="00697B1B" w:rsidRPr="00485F0C">
        <w:rPr>
          <w:rFonts w:asciiTheme="majorHAnsi" w:hAnsiTheme="majorHAnsi" w:cs="Arial"/>
          <w:lang w:val="sr-Cyrl-CS"/>
        </w:rPr>
        <w:t>1</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Изјава о независној понуди ..........................................................</w:t>
      </w:r>
      <w:r w:rsidR="00BA208B">
        <w:rPr>
          <w:rFonts w:asciiTheme="majorHAnsi" w:hAnsiTheme="majorHAnsi" w:cs="Arial"/>
          <w:lang w:val="sr-Cyrl-CS"/>
        </w:rPr>
        <w:t>.........................................................................</w:t>
      </w:r>
      <w:r w:rsidRPr="00485F0C">
        <w:rPr>
          <w:rFonts w:asciiTheme="majorHAnsi" w:hAnsiTheme="majorHAnsi" w:cs="Arial"/>
        </w:rPr>
        <w:t xml:space="preserve"> стр. 2</w:t>
      </w:r>
      <w:r w:rsidR="00697B1B" w:rsidRPr="00485F0C">
        <w:rPr>
          <w:rFonts w:asciiTheme="majorHAnsi" w:hAnsiTheme="majorHAnsi" w:cs="Arial"/>
          <w:lang w:val="sr-Cyrl-CS"/>
        </w:rPr>
        <w:t>2</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Трошкови израде понуде ..............................................................</w:t>
      </w:r>
      <w:r w:rsidR="00BA208B">
        <w:rPr>
          <w:rFonts w:asciiTheme="majorHAnsi" w:hAnsiTheme="majorHAnsi" w:cs="Arial"/>
          <w:lang w:val="sr-Cyrl-CS"/>
        </w:rPr>
        <w:t>...........................................................................</w:t>
      </w:r>
      <w:r w:rsidRPr="00485F0C">
        <w:rPr>
          <w:rFonts w:asciiTheme="majorHAnsi" w:hAnsiTheme="majorHAnsi" w:cs="Arial"/>
        </w:rPr>
        <w:t>стр. 2</w:t>
      </w:r>
      <w:r w:rsidR="00697B1B" w:rsidRPr="00485F0C">
        <w:rPr>
          <w:rFonts w:asciiTheme="majorHAnsi" w:hAnsiTheme="majorHAnsi" w:cs="Arial"/>
          <w:lang w:val="sr-Cyrl-CS"/>
        </w:rPr>
        <w:t>3</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 xml:space="preserve">Овлашћење за корисника менице ............................................... </w:t>
      </w:r>
      <w:r w:rsidR="00BA208B">
        <w:rPr>
          <w:rFonts w:asciiTheme="majorHAnsi" w:hAnsiTheme="majorHAnsi" w:cs="Arial"/>
          <w:lang w:val="sr-Cyrl-CS"/>
        </w:rPr>
        <w:t>.......................................................................</w:t>
      </w:r>
      <w:r w:rsidRPr="00485F0C">
        <w:rPr>
          <w:rFonts w:asciiTheme="majorHAnsi" w:hAnsiTheme="majorHAnsi" w:cs="Arial"/>
        </w:rPr>
        <w:t>стр. 2</w:t>
      </w:r>
      <w:r w:rsidR="00697B1B" w:rsidRPr="00485F0C">
        <w:rPr>
          <w:rFonts w:asciiTheme="majorHAnsi" w:hAnsiTheme="majorHAnsi" w:cs="Arial"/>
          <w:lang w:val="sr-Cyrl-CS"/>
        </w:rPr>
        <w:t>4</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Структура цена ..............................................................................</w:t>
      </w:r>
      <w:r w:rsidR="00BA208B">
        <w:rPr>
          <w:rFonts w:asciiTheme="majorHAnsi" w:hAnsiTheme="majorHAnsi" w:cs="Arial"/>
          <w:lang w:val="sr-Cyrl-CS"/>
        </w:rPr>
        <w:t>...............................................................................</w:t>
      </w:r>
      <w:r w:rsidRPr="00485F0C">
        <w:rPr>
          <w:rFonts w:asciiTheme="majorHAnsi" w:hAnsiTheme="majorHAnsi" w:cs="Arial"/>
        </w:rPr>
        <w:t xml:space="preserve"> стр. 2</w:t>
      </w:r>
      <w:r w:rsidR="00697B1B" w:rsidRPr="00485F0C">
        <w:rPr>
          <w:rFonts w:asciiTheme="majorHAnsi" w:hAnsiTheme="majorHAnsi" w:cs="Arial"/>
          <w:lang w:val="sr-Cyrl-CS"/>
        </w:rPr>
        <w:t>5</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60751A" w:rsidRPr="00485F0C" w:rsidRDefault="0060751A" w:rsidP="0060751A">
      <w:pPr>
        <w:autoSpaceDE w:val="0"/>
        <w:autoSpaceDN w:val="0"/>
        <w:adjustRightInd w:val="0"/>
        <w:spacing w:after="0" w:line="240" w:lineRule="auto"/>
        <w:rPr>
          <w:rFonts w:asciiTheme="majorHAnsi" w:hAnsiTheme="majorHAnsi" w:cs="Arial"/>
          <w:lang w:val="sr-Cyrl-CS"/>
        </w:rPr>
      </w:pPr>
      <w:r w:rsidRPr="00485F0C">
        <w:rPr>
          <w:rFonts w:asciiTheme="majorHAnsi" w:hAnsiTheme="majorHAnsi" w:cs="Arial"/>
        </w:rPr>
        <w:t xml:space="preserve">Образац понуде ............................................................................. </w:t>
      </w:r>
      <w:r w:rsidR="00BA208B">
        <w:rPr>
          <w:rFonts w:asciiTheme="majorHAnsi" w:hAnsiTheme="majorHAnsi" w:cs="Arial"/>
          <w:lang w:val="sr-Cyrl-CS"/>
        </w:rPr>
        <w:t>...............................................................................</w:t>
      </w:r>
      <w:r w:rsidRPr="00485F0C">
        <w:rPr>
          <w:rFonts w:asciiTheme="majorHAnsi" w:hAnsiTheme="majorHAnsi" w:cs="Arial"/>
        </w:rPr>
        <w:t>стр. 2</w:t>
      </w:r>
      <w:r w:rsidR="00697B1B" w:rsidRPr="00485F0C">
        <w:rPr>
          <w:rFonts w:asciiTheme="majorHAnsi" w:hAnsiTheme="majorHAnsi" w:cs="Arial"/>
          <w:lang w:val="sr-Cyrl-CS"/>
        </w:rPr>
        <w:t>6</w:t>
      </w:r>
    </w:p>
    <w:p w:rsidR="00554EEA" w:rsidRPr="00485F0C" w:rsidRDefault="00554EEA" w:rsidP="0060751A">
      <w:pPr>
        <w:autoSpaceDE w:val="0"/>
        <w:autoSpaceDN w:val="0"/>
        <w:adjustRightInd w:val="0"/>
        <w:spacing w:after="0" w:line="240" w:lineRule="auto"/>
        <w:rPr>
          <w:rFonts w:asciiTheme="majorHAnsi" w:hAnsiTheme="majorHAnsi" w:cs="Arial"/>
          <w:lang w:val="sr-Cyrl-CS"/>
        </w:rPr>
      </w:pPr>
    </w:p>
    <w:p w:rsidR="00BA208B" w:rsidRDefault="0060751A" w:rsidP="00717AFD">
      <w:pPr>
        <w:tabs>
          <w:tab w:val="left" w:pos="1134"/>
        </w:tabs>
        <w:jc w:val="both"/>
        <w:rPr>
          <w:rFonts w:asciiTheme="majorHAnsi" w:hAnsiTheme="majorHAnsi" w:cs="Arial"/>
          <w:lang w:val="sr-Cyrl-CS"/>
        </w:rPr>
      </w:pPr>
      <w:r w:rsidRPr="00485F0C">
        <w:rPr>
          <w:rFonts w:asciiTheme="majorHAnsi" w:hAnsiTheme="majorHAnsi" w:cs="Arial"/>
        </w:rPr>
        <w:t>Модел уговора ......................................................</w:t>
      </w:r>
      <w:r w:rsidR="00717AFD" w:rsidRPr="00485F0C">
        <w:rPr>
          <w:rFonts w:asciiTheme="majorHAnsi" w:hAnsiTheme="majorHAnsi" w:cs="Arial"/>
        </w:rPr>
        <w:t>.........................</w:t>
      </w:r>
      <w:r w:rsidR="00BA208B">
        <w:rPr>
          <w:rFonts w:asciiTheme="majorHAnsi" w:hAnsiTheme="majorHAnsi" w:cs="Arial"/>
          <w:lang w:val="sr-Cyrl-CS"/>
        </w:rPr>
        <w:t>...............................................................................</w:t>
      </w:r>
      <w:r w:rsidR="00717AFD" w:rsidRPr="00485F0C">
        <w:rPr>
          <w:rFonts w:asciiTheme="majorHAnsi" w:hAnsiTheme="majorHAnsi" w:cs="Arial"/>
        </w:rPr>
        <w:t xml:space="preserve"> стр</w:t>
      </w:r>
      <w:r w:rsidR="00BA208B">
        <w:rPr>
          <w:rFonts w:asciiTheme="majorHAnsi" w:hAnsiTheme="majorHAnsi" w:cs="Arial"/>
          <w:lang w:val="sr-Cyrl-CS"/>
        </w:rPr>
        <w:t xml:space="preserve"> 27</w:t>
      </w:r>
    </w:p>
    <w:p w:rsidR="0060751A" w:rsidRPr="00485F0C" w:rsidRDefault="00BA208B" w:rsidP="00717AFD">
      <w:pPr>
        <w:tabs>
          <w:tab w:val="left" w:pos="1134"/>
        </w:tabs>
        <w:jc w:val="both"/>
        <w:rPr>
          <w:rFonts w:asciiTheme="majorHAnsi" w:hAnsiTheme="majorHAnsi" w:cs="Arial"/>
          <w:lang w:val="sr-Cyrl-CS"/>
        </w:rPr>
      </w:pPr>
      <w:r>
        <w:rPr>
          <w:rFonts w:asciiTheme="majorHAnsi" w:hAnsiTheme="majorHAnsi" w:cs="Arial"/>
          <w:lang w:val="sr-Cyrl-CS"/>
        </w:rPr>
        <w:t>Образац бр. ПО1............................................................................................................................................................ стр. 32</w:t>
      </w:r>
      <w:r w:rsidR="00717AFD" w:rsidRPr="00485F0C">
        <w:rPr>
          <w:rFonts w:asciiTheme="majorHAnsi" w:hAnsiTheme="majorHAnsi" w:cs="Arial"/>
        </w:rPr>
        <w:t>.</w:t>
      </w:r>
    </w:p>
    <w:p w:rsidR="0060751A" w:rsidRPr="00485F0C" w:rsidRDefault="0060751A" w:rsidP="0060751A">
      <w:pPr>
        <w:spacing w:after="0"/>
        <w:jc w:val="center"/>
        <w:rPr>
          <w:rFonts w:asciiTheme="majorHAnsi" w:hAnsiTheme="majorHAnsi"/>
          <w:lang w:val="sr-Cyrl-CS"/>
        </w:rPr>
      </w:pPr>
    </w:p>
    <w:p w:rsidR="00717AFD" w:rsidRPr="00485F0C" w:rsidRDefault="00717AFD" w:rsidP="0060751A">
      <w:pPr>
        <w:spacing w:after="0"/>
        <w:jc w:val="center"/>
        <w:rPr>
          <w:rFonts w:asciiTheme="majorHAnsi" w:hAnsiTheme="majorHAnsi"/>
          <w:lang w:val="sr-Cyrl-CS"/>
        </w:rPr>
      </w:pPr>
    </w:p>
    <w:p w:rsidR="00717AFD" w:rsidRPr="00485F0C" w:rsidRDefault="00717AFD" w:rsidP="00F823A0">
      <w:pPr>
        <w:spacing w:after="0"/>
        <w:rPr>
          <w:rFonts w:asciiTheme="majorHAnsi" w:hAnsiTheme="majorHAnsi"/>
          <w:lang w:val="sr-Cyrl-CS"/>
        </w:rPr>
      </w:pPr>
    </w:p>
    <w:p w:rsidR="00CD60AB" w:rsidRDefault="00CD60AB" w:rsidP="0060751A">
      <w:pPr>
        <w:spacing w:after="0"/>
        <w:jc w:val="center"/>
        <w:rPr>
          <w:rFonts w:asciiTheme="majorHAnsi" w:hAnsiTheme="majorHAnsi"/>
          <w:lang w:val="sr-Cyrl-CS"/>
        </w:rPr>
      </w:pPr>
    </w:p>
    <w:p w:rsidR="00CD60AB" w:rsidRPr="00485F0C" w:rsidRDefault="00CD60AB" w:rsidP="0084011C">
      <w:pPr>
        <w:spacing w:after="0"/>
        <w:rPr>
          <w:rFonts w:asciiTheme="majorHAnsi" w:hAnsiTheme="majorHAnsi"/>
          <w:lang w:val="sr-Cyrl-CS"/>
        </w:rPr>
      </w:pPr>
    </w:p>
    <w:p w:rsidR="0060751A" w:rsidRPr="00485F0C" w:rsidRDefault="0060751A" w:rsidP="006B6AB5">
      <w:pPr>
        <w:pStyle w:val="ListParagraph"/>
        <w:numPr>
          <w:ilvl w:val="0"/>
          <w:numId w:val="1"/>
        </w:numPr>
        <w:spacing w:after="0"/>
        <w:jc w:val="center"/>
        <w:rPr>
          <w:rFonts w:asciiTheme="majorHAnsi" w:hAnsiTheme="majorHAnsi" w:cs="Arial"/>
          <w:b/>
          <w:u w:val="single"/>
          <w:lang w:val="sr-Cyrl-CS"/>
        </w:rPr>
      </w:pPr>
      <w:r w:rsidRPr="00485F0C">
        <w:rPr>
          <w:rFonts w:asciiTheme="majorHAnsi" w:hAnsiTheme="majorHAnsi" w:cs="Arial"/>
          <w:b/>
          <w:u w:val="single"/>
        </w:rPr>
        <w:lastRenderedPageBreak/>
        <w:t>ПОЗИВ ЗА ПОДНОШЕЊЕ ПОНУДА</w:t>
      </w:r>
    </w:p>
    <w:p w:rsidR="0060751A" w:rsidRPr="00485F0C" w:rsidRDefault="0060751A" w:rsidP="0060751A">
      <w:pPr>
        <w:autoSpaceDE w:val="0"/>
        <w:autoSpaceDN w:val="0"/>
        <w:adjustRightInd w:val="0"/>
        <w:rPr>
          <w:rFonts w:asciiTheme="majorHAnsi" w:hAnsiTheme="majorHAnsi" w:cs="Arial"/>
          <w:b/>
          <w:noProof/>
          <w:lang w:val="ru-RU"/>
        </w:rPr>
      </w:pPr>
    </w:p>
    <w:p w:rsidR="0060751A" w:rsidRPr="00485F0C" w:rsidRDefault="0060751A" w:rsidP="0060751A">
      <w:pPr>
        <w:autoSpaceDE w:val="0"/>
        <w:autoSpaceDN w:val="0"/>
        <w:adjustRightInd w:val="0"/>
        <w:rPr>
          <w:rFonts w:asciiTheme="majorHAnsi" w:hAnsiTheme="majorHAnsi" w:cs="Arial"/>
          <w:b/>
          <w:noProof/>
          <w:lang w:val="ru-RU"/>
        </w:rPr>
      </w:pPr>
      <w:r w:rsidRPr="00485F0C">
        <w:rPr>
          <w:rFonts w:asciiTheme="majorHAnsi" w:hAnsiTheme="majorHAnsi" w:cs="Arial"/>
          <w:b/>
          <w:noProof/>
          <w:lang w:val="ru-RU"/>
        </w:rPr>
        <w:t>1.1 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01"/>
      </w:tblGrid>
      <w:tr w:rsidR="0060751A" w:rsidRPr="00485F0C" w:rsidTr="0060751A">
        <w:tc>
          <w:tcPr>
            <w:tcW w:w="2518" w:type="dxa"/>
          </w:tcPr>
          <w:p w:rsidR="0060751A" w:rsidRPr="00485F0C" w:rsidRDefault="0060751A"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Назив наручиоца:</w:t>
            </w:r>
          </w:p>
          <w:p w:rsidR="0060751A" w:rsidRPr="00485F0C" w:rsidRDefault="0060751A"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Адреса:</w:t>
            </w:r>
          </w:p>
          <w:p w:rsidR="0060751A" w:rsidRPr="00485F0C" w:rsidRDefault="0060751A"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ПИБ</w:t>
            </w:r>
          </w:p>
          <w:p w:rsidR="0060751A" w:rsidRPr="00485F0C" w:rsidRDefault="0060751A"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Матични број</w:t>
            </w:r>
          </w:p>
          <w:p w:rsidR="0060751A" w:rsidRPr="00485F0C" w:rsidRDefault="00A47CED"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Шифра делатности</w:t>
            </w:r>
          </w:p>
          <w:p w:rsidR="00A47CED" w:rsidRPr="00485F0C" w:rsidRDefault="00A47CED"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Број рачуна</w:t>
            </w:r>
          </w:p>
          <w:p w:rsidR="00A47CED" w:rsidRPr="00485F0C" w:rsidRDefault="00A47CED"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Регистарски број</w:t>
            </w:r>
          </w:p>
          <w:p w:rsidR="0060751A" w:rsidRPr="00485F0C" w:rsidRDefault="0060751A" w:rsidP="0060751A">
            <w:pPr>
              <w:autoSpaceDE w:val="0"/>
              <w:autoSpaceDN w:val="0"/>
              <w:adjustRightInd w:val="0"/>
              <w:rPr>
                <w:rFonts w:asciiTheme="majorHAnsi" w:hAnsiTheme="majorHAnsi" w:cs="Arial"/>
                <w:b/>
                <w:noProof/>
                <w:sz w:val="22"/>
                <w:szCs w:val="22"/>
                <w:lang w:val="ru-RU"/>
              </w:rPr>
            </w:pPr>
            <w:r w:rsidRPr="00485F0C">
              <w:rPr>
                <w:rFonts w:asciiTheme="majorHAnsi" w:hAnsiTheme="majorHAnsi" w:cs="Arial"/>
                <w:noProof/>
                <w:sz w:val="22"/>
                <w:szCs w:val="22"/>
                <w:lang w:val="ru-RU"/>
              </w:rPr>
              <w:t>Интернет адреса:</w:t>
            </w:r>
          </w:p>
        </w:tc>
        <w:tc>
          <w:tcPr>
            <w:tcW w:w="6901" w:type="dxa"/>
          </w:tcPr>
          <w:p w:rsidR="0060751A" w:rsidRPr="00485F0C" w:rsidRDefault="0060751A" w:rsidP="0060751A">
            <w:pPr>
              <w:autoSpaceDE w:val="0"/>
              <w:autoSpaceDN w:val="0"/>
              <w:adjustRightInd w:val="0"/>
              <w:rPr>
                <w:rFonts w:asciiTheme="majorHAnsi" w:hAnsiTheme="majorHAnsi" w:cs="Arial"/>
                <w:noProof/>
                <w:sz w:val="22"/>
                <w:szCs w:val="22"/>
                <w:lang w:val="sr-Cyrl-CS"/>
              </w:rPr>
            </w:pPr>
            <w:r w:rsidRPr="00485F0C">
              <w:rPr>
                <w:rFonts w:asciiTheme="majorHAnsi" w:hAnsiTheme="majorHAnsi" w:cs="Arial"/>
                <w:noProof/>
                <w:sz w:val="22"/>
                <w:szCs w:val="22"/>
                <w:lang w:val="sr-Cyrl-CS"/>
              </w:rPr>
              <w:t>Основна школа ''Милован Глишић''</w:t>
            </w:r>
          </w:p>
          <w:p w:rsidR="0060751A" w:rsidRPr="00485F0C" w:rsidRDefault="002B0FA8" w:rsidP="0060751A">
            <w:pPr>
              <w:autoSpaceDE w:val="0"/>
              <w:autoSpaceDN w:val="0"/>
              <w:adjustRightInd w:val="0"/>
              <w:rPr>
                <w:rFonts w:asciiTheme="majorHAnsi" w:hAnsiTheme="majorHAnsi" w:cs="Arial"/>
                <w:noProof/>
                <w:sz w:val="22"/>
                <w:szCs w:val="22"/>
                <w:lang w:val="ru-RU"/>
              </w:rPr>
            </w:pPr>
            <w:r>
              <w:rPr>
                <w:rFonts w:asciiTheme="majorHAnsi" w:hAnsiTheme="majorHAnsi" w:cs="Arial"/>
                <w:noProof/>
                <w:sz w:val="22"/>
                <w:szCs w:val="22"/>
                <w:lang w:val="sr-Cyrl-CS"/>
              </w:rPr>
              <w:t xml:space="preserve">Прва пролетерска </w:t>
            </w:r>
            <w:r w:rsidR="0060751A" w:rsidRPr="00485F0C">
              <w:rPr>
                <w:rFonts w:asciiTheme="majorHAnsi" w:hAnsiTheme="majorHAnsi" w:cs="Arial"/>
                <w:noProof/>
                <w:sz w:val="22"/>
                <w:szCs w:val="22"/>
                <w:lang w:val="sr-Cyrl-CS"/>
              </w:rPr>
              <w:t xml:space="preserve"> бр. 6</w:t>
            </w:r>
            <w:r w:rsidR="0060751A" w:rsidRPr="00485F0C">
              <w:rPr>
                <w:rFonts w:asciiTheme="majorHAnsi" w:hAnsiTheme="majorHAnsi" w:cs="Arial"/>
                <w:noProof/>
                <w:sz w:val="22"/>
                <w:szCs w:val="22"/>
                <w:lang w:val="ru-RU"/>
              </w:rPr>
              <w:t>, 14000 Ваљево</w:t>
            </w:r>
          </w:p>
          <w:p w:rsidR="0060751A" w:rsidRPr="00485F0C" w:rsidRDefault="0060751A" w:rsidP="0060751A">
            <w:pPr>
              <w:autoSpaceDE w:val="0"/>
              <w:autoSpaceDN w:val="0"/>
              <w:adjustRightInd w:val="0"/>
              <w:rPr>
                <w:rFonts w:asciiTheme="majorHAnsi" w:hAnsiTheme="majorHAnsi" w:cs="Arial"/>
                <w:noProof/>
                <w:sz w:val="22"/>
                <w:szCs w:val="22"/>
                <w:lang w:val="ru-RU"/>
              </w:rPr>
            </w:pPr>
            <w:r w:rsidRPr="00485F0C">
              <w:rPr>
                <w:rFonts w:asciiTheme="majorHAnsi" w:hAnsiTheme="majorHAnsi" w:cs="Arial"/>
                <w:noProof/>
                <w:sz w:val="22"/>
                <w:szCs w:val="22"/>
                <w:lang w:val="ru-RU"/>
              </w:rPr>
              <w:t>100067933</w:t>
            </w:r>
          </w:p>
          <w:p w:rsidR="0060751A" w:rsidRPr="00485F0C" w:rsidRDefault="0060751A" w:rsidP="0060751A">
            <w:pPr>
              <w:autoSpaceDE w:val="0"/>
              <w:autoSpaceDN w:val="0"/>
              <w:adjustRightInd w:val="0"/>
              <w:rPr>
                <w:rFonts w:asciiTheme="majorHAnsi" w:hAnsiTheme="majorHAnsi" w:cs="Arial"/>
                <w:noProof/>
                <w:sz w:val="22"/>
                <w:szCs w:val="22"/>
                <w:lang w:val="ru-RU"/>
              </w:rPr>
            </w:pPr>
            <w:r w:rsidRPr="00485F0C">
              <w:rPr>
                <w:rFonts w:asciiTheme="majorHAnsi" w:hAnsiTheme="majorHAnsi" w:cs="Arial"/>
                <w:noProof/>
                <w:sz w:val="22"/>
                <w:szCs w:val="22"/>
                <w:lang w:val="ru-RU"/>
              </w:rPr>
              <w:t>07096909</w:t>
            </w:r>
          </w:p>
          <w:p w:rsidR="0060751A" w:rsidRPr="00485F0C" w:rsidRDefault="00A47CED" w:rsidP="0060751A">
            <w:pPr>
              <w:autoSpaceDE w:val="0"/>
              <w:autoSpaceDN w:val="0"/>
              <w:adjustRightInd w:val="0"/>
              <w:rPr>
                <w:rFonts w:asciiTheme="majorHAnsi" w:hAnsiTheme="majorHAnsi" w:cs="Arial"/>
                <w:noProof/>
                <w:sz w:val="22"/>
                <w:szCs w:val="22"/>
                <w:lang w:val="ru-RU"/>
              </w:rPr>
            </w:pPr>
            <w:r w:rsidRPr="00485F0C">
              <w:rPr>
                <w:rFonts w:asciiTheme="majorHAnsi" w:hAnsiTheme="majorHAnsi" w:cs="Arial"/>
                <w:noProof/>
                <w:sz w:val="22"/>
                <w:szCs w:val="22"/>
                <w:lang w:val="ru-RU"/>
              </w:rPr>
              <w:t>8520</w:t>
            </w:r>
          </w:p>
          <w:p w:rsidR="00A47CED" w:rsidRPr="00485F0C" w:rsidRDefault="00A47CED" w:rsidP="0060751A">
            <w:pPr>
              <w:autoSpaceDE w:val="0"/>
              <w:autoSpaceDN w:val="0"/>
              <w:adjustRightInd w:val="0"/>
              <w:rPr>
                <w:rFonts w:asciiTheme="majorHAnsi" w:hAnsiTheme="majorHAnsi" w:cs="Arial"/>
                <w:noProof/>
                <w:sz w:val="22"/>
                <w:szCs w:val="22"/>
                <w:lang w:val="ru-RU"/>
              </w:rPr>
            </w:pPr>
            <w:r w:rsidRPr="00485F0C">
              <w:rPr>
                <w:rFonts w:asciiTheme="majorHAnsi" w:hAnsiTheme="majorHAnsi" w:cs="Arial"/>
                <w:noProof/>
                <w:sz w:val="22"/>
                <w:szCs w:val="22"/>
                <w:lang w:val="ru-RU"/>
              </w:rPr>
              <w:t>840-144660-29</w:t>
            </w:r>
          </w:p>
          <w:p w:rsidR="00A47CED" w:rsidRPr="00485F0C" w:rsidRDefault="00A47CED" w:rsidP="0060751A">
            <w:pPr>
              <w:autoSpaceDE w:val="0"/>
              <w:autoSpaceDN w:val="0"/>
              <w:adjustRightInd w:val="0"/>
              <w:rPr>
                <w:rFonts w:asciiTheme="majorHAnsi" w:hAnsiTheme="majorHAnsi" w:cs="Arial"/>
                <w:noProof/>
                <w:sz w:val="22"/>
                <w:szCs w:val="22"/>
                <w:lang w:val="ru-RU"/>
              </w:rPr>
            </w:pPr>
            <w:r w:rsidRPr="00485F0C">
              <w:rPr>
                <w:rFonts w:asciiTheme="majorHAnsi" w:hAnsiTheme="majorHAnsi" w:cs="Arial"/>
                <w:noProof/>
                <w:sz w:val="22"/>
                <w:szCs w:val="22"/>
                <w:lang w:val="ru-RU"/>
              </w:rPr>
              <w:t>6117000083</w:t>
            </w:r>
          </w:p>
          <w:p w:rsidR="0060751A" w:rsidRPr="00485F0C" w:rsidRDefault="00F61E11" w:rsidP="0060751A">
            <w:pPr>
              <w:autoSpaceDE w:val="0"/>
              <w:autoSpaceDN w:val="0"/>
              <w:adjustRightInd w:val="0"/>
              <w:jc w:val="both"/>
              <w:rPr>
                <w:rFonts w:asciiTheme="majorHAnsi" w:hAnsiTheme="majorHAnsi" w:cs="Arial"/>
                <w:noProof/>
                <w:sz w:val="22"/>
                <w:szCs w:val="22"/>
                <w:lang w:val="ru-RU"/>
              </w:rPr>
            </w:pPr>
            <w:hyperlink r:id="rId8" w:history="1">
              <w:r w:rsidR="0060751A" w:rsidRPr="00485F0C">
                <w:rPr>
                  <w:rStyle w:val="Hyperlink"/>
                  <w:rFonts w:asciiTheme="majorHAnsi" w:hAnsiTheme="majorHAnsi" w:cs="Arial"/>
                  <w:noProof/>
                  <w:sz w:val="22"/>
                  <w:szCs w:val="22"/>
                  <w:lang w:val="ru-RU"/>
                </w:rPr>
                <w:t>www.mglisicva.edu.rs</w:t>
              </w:r>
            </w:hyperlink>
          </w:p>
        </w:tc>
      </w:tr>
    </w:tbl>
    <w:p w:rsidR="0060751A" w:rsidRPr="00485F0C" w:rsidRDefault="0060751A" w:rsidP="0060751A">
      <w:pPr>
        <w:autoSpaceDE w:val="0"/>
        <w:autoSpaceDN w:val="0"/>
        <w:adjustRightInd w:val="0"/>
        <w:ind w:firstLine="567"/>
        <w:jc w:val="both"/>
        <w:rPr>
          <w:rFonts w:asciiTheme="majorHAnsi" w:hAnsiTheme="majorHAnsi" w:cs="Arial"/>
          <w:noProof/>
          <w:lang w:val="ru-RU"/>
        </w:rPr>
      </w:pPr>
    </w:p>
    <w:p w:rsidR="0060751A" w:rsidRPr="00485F0C" w:rsidRDefault="00933CC7" w:rsidP="0060751A">
      <w:pPr>
        <w:autoSpaceDE w:val="0"/>
        <w:autoSpaceDN w:val="0"/>
        <w:adjustRightInd w:val="0"/>
        <w:spacing w:after="0" w:line="240" w:lineRule="auto"/>
        <w:rPr>
          <w:rFonts w:asciiTheme="majorHAnsi" w:hAnsiTheme="majorHAnsi" w:cs="Arial"/>
          <w:b/>
          <w:noProof/>
          <w:lang w:val="ru-RU"/>
        </w:rPr>
      </w:pPr>
      <w:r w:rsidRPr="00485F0C">
        <w:rPr>
          <w:rFonts w:asciiTheme="majorHAnsi" w:hAnsiTheme="majorHAnsi" w:cs="Arial"/>
          <w:b/>
          <w:noProof/>
          <w:lang w:val="ru-RU"/>
        </w:rPr>
        <w:t xml:space="preserve">1.2 </w:t>
      </w:r>
      <w:r w:rsidR="0060751A" w:rsidRPr="00485F0C">
        <w:rPr>
          <w:rFonts w:asciiTheme="majorHAnsi" w:hAnsiTheme="majorHAnsi" w:cs="Arial"/>
          <w:b/>
          <w:noProof/>
          <w:lang w:val="ru-RU"/>
        </w:rPr>
        <w:t>ВРСТА ПОСТУПКА:</w:t>
      </w:r>
    </w:p>
    <w:p w:rsidR="0060751A" w:rsidRPr="00485F0C" w:rsidRDefault="0060751A" w:rsidP="0060751A">
      <w:pPr>
        <w:autoSpaceDE w:val="0"/>
        <w:autoSpaceDN w:val="0"/>
        <w:adjustRightInd w:val="0"/>
        <w:spacing w:after="0" w:line="240" w:lineRule="auto"/>
        <w:jc w:val="both"/>
        <w:rPr>
          <w:rFonts w:asciiTheme="majorHAnsi" w:hAnsiTheme="majorHAnsi" w:cs="Arial"/>
          <w:noProof/>
          <w:lang w:val="ru-RU"/>
        </w:rPr>
      </w:pPr>
      <w:r w:rsidRPr="00485F0C">
        <w:rPr>
          <w:rFonts w:asciiTheme="majorHAnsi" w:hAnsiTheme="majorHAnsi" w:cs="Arial"/>
          <w:noProof/>
          <w:lang w:val="ru-RU"/>
        </w:rPr>
        <w:tab/>
        <w:t>Јавна набавка добара 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w:t>
      </w:r>
      <w:r w:rsidR="00933CC7" w:rsidRPr="00485F0C">
        <w:rPr>
          <w:rFonts w:asciiTheme="majorHAnsi" w:hAnsiTheme="majorHAnsi" w:cs="Arial"/>
          <w:noProof/>
          <w:lang w:val="ru-RU"/>
        </w:rPr>
        <w:t xml:space="preserve"> бр.</w:t>
      </w:r>
      <w:r w:rsidR="00F51C0A">
        <w:rPr>
          <w:rFonts w:asciiTheme="majorHAnsi" w:hAnsiTheme="majorHAnsi" w:cs="Arial"/>
          <w:noProof/>
          <w:lang w:val="ru-RU"/>
        </w:rPr>
        <w:t xml:space="preserve"> </w:t>
      </w:r>
      <w:r w:rsidR="003F77BD" w:rsidRPr="003F77BD">
        <w:rPr>
          <w:rFonts w:asciiTheme="majorHAnsi" w:hAnsiTheme="majorHAnsi" w:cs="Arial"/>
          <w:b/>
          <w:sz w:val="20"/>
          <w:szCs w:val="20"/>
          <w:lang w:val="sr-Cyrl-CS"/>
        </w:rPr>
        <w:t>252/</w:t>
      </w:r>
      <w:r w:rsidR="00A70D5E" w:rsidRPr="003F77BD">
        <w:rPr>
          <w:rFonts w:asciiTheme="majorHAnsi" w:hAnsiTheme="majorHAnsi" w:cs="Arial"/>
          <w:b/>
          <w:sz w:val="20"/>
          <w:szCs w:val="20"/>
          <w:lang w:val="sr-Cyrl-CS"/>
        </w:rPr>
        <w:t>20</w:t>
      </w:r>
      <w:r w:rsidR="00C00185" w:rsidRPr="003F77BD">
        <w:rPr>
          <w:rFonts w:asciiTheme="majorHAnsi" w:hAnsiTheme="majorHAnsi" w:cs="Arial"/>
          <w:b/>
          <w:sz w:val="20"/>
          <w:szCs w:val="20"/>
          <w:lang w:val="sr-Cyrl-CS"/>
        </w:rPr>
        <w:t>20</w:t>
      </w:r>
      <w:r w:rsidR="00A70D5E" w:rsidRPr="003F77BD">
        <w:rPr>
          <w:rFonts w:asciiTheme="majorHAnsi" w:hAnsiTheme="majorHAnsi" w:cs="Arial"/>
          <w:sz w:val="20"/>
          <w:szCs w:val="20"/>
          <w:lang w:val="sr-Cyrl-CS"/>
        </w:rPr>
        <w:t xml:space="preserve"> </w:t>
      </w:r>
      <w:r w:rsidR="00A70D5E" w:rsidRPr="003F77BD">
        <w:rPr>
          <w:rFonts w:asciiTheme="majorHAnsi" w:hAnsiTheme="majorHAnsi" w:cs="Arial"/>
          <w:sz w:val="20"/>
          <w:szCs w:val="20"/>
        </w:rPr>
        <w:t xml:space="preserve"> </w:t>
      </w:r>
      <w:r w:rsidR="00A70D5E" w:rsidRPr="003F77BD">
        <w:rPr>
          <w:rFonts w:asciiTheme="majorHAnsi" w:hAnsiTheme="majorHAnsi" w:cs="Arial"/>
          <w:color w:val="000000"/>
          <w:sz w:val="20"/>
          <w:szCs w:val="20"/>
          <w:lang w:val="sr-Cyrl-CS"/>
        </w:rPr>
        <w:t xml:space="preserve">од </w:t>
      </w:r>
      <w:r w:rsidR="003F77BD" w:rsidRPr="003F77BD">
        <w:rPr>
          <w:rFonts w:asciiTheme="majorHAnsi" w:hAnsiTheme="majorHAnsi" w:cs="Arial"/>
          <w:b/>
          <w:color w:val="000000"/>
          <w:sz w:val="20"/>
          <w:szCs w:val="20"/>
          <w:lang w:val="sr-Cyrl-CS"/>
        </w:rPr>
        <w:t>24.</w:t>
      </w:r>
      <w:r w:rsidR="00C00185" w:rsidRPr="003F77BD">
        <w:rPr>
          <w:rFonts w:asciiTheme="majorHAnsi" w:hAnsiTheme="majorHAnsi" w:cs="Arial"/>
          <w:b/>
          <w:color w:val="000000"/>
          <w:sz w:val="20"/>
          <w:szCs w:val="20"/>
          <w:lang w:val="sr-Cyrl-CS"/>
        </w:rPr>
        <w:t>06.2020</w:t>
      </w:r>
      <w:r w:rsidR="00A70D5E" w:rsidRPr="00DD7175">
        <w:rPr>
          <w:rFonts w:asciiTheme="majorHAnsi" w:hAnsiTheme="majorHAnsi" w:cs="Arial"/>
          <w:b/>
          <w:color w:val="000000"/>
          <w:lang w:val="sr-Cyrl-CS"/>
        </w:rPr>
        <w:t>.</w:t>
      </w:r>
      <w:r w:rsidR="00933CC7" w:rsidRPr="00485F0C">
        <w:rPr>
          <w:rFonts w:asciiTheme="majorHAnsi" w:hAnsiTheme="majorHAnsi" w:cs="Arial"/>
          <w:noProof/>
          <w:lang w:val="ru-RU"/>
        </w:rPr>
        <w:t xml:space="preserve"> године.</w:t>
      </w:r>
      <w:r w:rsidRPr="00485F0C">
        <w:rPr>
          <w:rFonts w:asciiTheme="majorHAnsi" w:hAnsiTheme="majorHAnsi" w:cs="Arial"/>
          <w:noProof/>
          <w:lang w:val="ru-RU"/>
        </w:rPr>
        <w:t>.</w:t>
      </w:r>
    </w:p>
    <w:p w:rsidR="0060751A" w:rsidRPr="00485F0C" w:rsidRDefault="0060751A" w:rsidP="0060751A">
      <w:pPr>
        <w:autoSpaceDE w:val="0"/>
        <w:autoSpaceDN w:val="0"/>
        <w:adjustRightInd w:val="0"/>
        <w:spacing w:after="0" w:line="240" w:lineRule="auto"/>
        <w:jc w:val="both"/>
        <w:rPr>
          <w:rFonts w:asciiTheme="majorHAnsi" w:hAnsiTheme="majorHAnsi" w:cs="Arial"/>
          <w:noProof/>
          <w:u w:val="single"/>
          <w:lang w:val="ru-RU"/>
        </w:rPr>
      </w:pPr>
    </w:p>
    <w:p w:rsidR="0060751A" w:rsidRPr="00485F0C" w:rsidRDefault="00933CC7" w:rsidP="0060751A">
      <w:pPr>
        <w:autoSpaceDE w:val="0"/>
        <w:autoSpaceDN w:val="0"/>
        <w:adjustRightInd w:val="0"/>
        <w:spacing w:after="0"/>
        <w:rPr>
          <w:rFonts w:asciiTheme="majorHAnsi" w:hAnsiTheme="majorHAnsi" w:cs="Arial"/>
          <w:b/>
          <w:noProof/>
          <w:lang w:val="ru-RU"/>
        </w:rPr>
      </w:pPr>
      <w:r w:rsidRPr="00485F0C">
        <w:rPr>
          <w:rFonts w:asciiTheme="majorHAnsi" w:hAnsiTheme="majorHAnsi" w:cs="Arial"/>
          <w:b/>
          <w:noProof/>
          <w:lang w:val="ru-RU"/>
        </w:rPr>
        <w:t xml:space="preserve">1.3 </w:t>
      </w:r>
      <w:r w:rsidR="0060751A" w:rsidRPr="00485F0C">
        <w:rPr>
          <w:rFonts w:asciiTheme="majorHAnsi" w:hAnsiTheme="majorHAnsi" w:cs="Arial"/>
          <w:b/>
          <w:noProof/>
          <w:lang w:val="ru-RU"/>
        </w:rPr>
        <w:t>ПРЕДМЕТ ЈАВНЕ НАБАВКЕ</w:t>
      </w:r>
    </w:p>
    <w:p w:rsidR="00933CC7" w:rsidRPr="00485F0C" w:rsidRDefault="0060751A" w:rsidP="0060751A">
      <w:pPr>
        <w:spacing w:after="0" w:line="240" w:lineRule="auto"/>
        <w:rPr>
          <w:rFonts w:asciiTheme="majorHAnsi" w:hAnsiTheme="majorHAnsi" w:cs="Arial"/>
          <w:noProof/>
          <w:lang w:val="ru-RU"/>
        </w:rPr>
      </w:pPr>
      <w:r w:rsidRPr="00485F0C">
        <w:rPr>
          <w:rFonts w:asciiTheme="majorHAnsi" w:hAnsiTheme="majorHAnsi" w:cs="Arial"/>
          <w:noProof/>
          <w:lang w:val="ru-RU"/>
        </w:rPr>
        <w:tab/>
        <w:t>Предмет јавне набавке је</w:t>
      </w:r>
      <w:r w:rsidR="00933CC7" w:rsidRPr="00485F0C">
        <w:rPr>
          <w:rFonts w:asciiTheme="majorHAnsi" w:hAnsiTheme="majorHAnsi" w:cs="Arial"/>
          <w:noProof/>
          <w:lang w:val="ru-RU"/>
        </w:rPr>
        <w:t xml:space="preserve"> набавка и испорука уља за ложење нискосумпорног горива </w:t>
      </w:r>
    </w:p>
    <w:p w:rsidR="00933CC7" w:rsidRPr="00485F0C" w:rsidRDefault="00933CC7" w:rsidP="0060751A">
      <w:pPr>
        <w:spacing w:after="0" w:line="240" w:lineRule="auto"/>
        <w:rPr>
          <w:rFonts w:asciiTheme="majorHAnsi" w:hAnsiTheme="majorHAnsi" w:cs="Arial"/>
          <w:noProof/>
          <w:lang w:val="ru-RU"/>
        </w:rPr>
      </w:pPr>
      <w:r w:rsidRPr="00485F0C">
        <w:rPr>
          <w:rFonts w:asciiTheme="majorHAnsi" w:hAnsiTheme="majorHAnsi" w:cs="Arial"/>
          <w:noProof/>
          <w:lang w:val="ru-RU"/>
        </w:rPr>
        <w:t xml:space="preserve">            специјално Мазут НСГ-С; ЈН бр. </w:t>
      </w:r>
      <w:r w:rsidR="00C00185">
        <w:rPr>
          <w:rFonts w:asciiTheme="majorHAnsi" w:hAnsiTheme="majorHAnsi" w:cs="Arial"/>
          <w:noProof/>
          <w:lang w:val="ru-RU"/>
        </w:rPr>
        <w:t>02/2020</w:t>
      </w:r>
      <w:r w:rsidRPr="00485F0C">
        <w:rPr>
          <w:rFonts w:asciiTheme="majorHAnsi" w:hAnsiTheme="majorHAnsi" w:cs="Arial"/>
          <w:noProof/>
          <w:lang w:val="ru-RU"/>
        </w:rPr>
        <w:t>-добра</w:t>
      </w:r>
    </w:p>
    <w:p w:rsidR="006748C7" w:rsidRPr="00485F0C" w:rsidRDefault="0060751A" w:rsidP="0060751A">
      <w:pPr>
        <w:spacing w:after="0" w:line="240" w:lineRule="auto"/>
        <w:jc w:val="both"/>
        <w:rPr>
          <w:rFonts w:asciiTheme="majorHAnsi" w:hAnsiTheme="majorHAnsi" w:cs="Arial"/>
          <w:noProof/>
          <w:lang w:val="ru-RU"/>
        </w:rPr>
      </w:pPr>
      <w:r w:rsidRPr="00485F0C">
        <w:rPr>
          <w:rFonts w:asciiTheme="majorHAnsi" w:hAnsiTheme="majorHAnsi" w:cs="Arial"/>
          <w:noProof/>
          <w:lang w:val="ru-RU"/>
        </w:rPr>
        <w:tab/>
      </w:r>
    </w:p>
    <w:p w:rsidR="00933CC7" w:rsidRPr="006045B0" w:rsidRDefault="0060751A" w:rsidP="006748C7">
      <w:pPr>
        <w:spacing w:after="0" w:line="240" w:lineRule="auto"/>
        <w:ind w:firstLine="720"/>
        <w:jc w:val="both"/>
        <w:rPr>
          <w:rFonts w:asciiTheme="majorHAnsi" w:hAnsiTheme="majorHAnsi" w:cs="Arial"/>
          <w:noProof/>
          <w:lang w:val="ru-RU"/>
        </w:rPr>
      </w:pPr>
      <w:r w:rsidRPr="00485F0C">
        <w:rPr>
          <w:rFonts w:asciiTheme="majorHAnsi" w:hAnsiTheme="majorHAnsi" w:cs="Arial"/>
          <w:noProof/>
          <w:lang w:val="ru-RU"/>
        </w:rPr>
        <w:t>Назив и ознака из општег речника набавке:</w:t>
      </w:r>
      <w:r w:rsidRPr="006A6961">
        <w:rPr>
          <w:rFonts w:asciiTheme="majorHAnsi" w:hAnsiTheme="majorHAnsi" w:cs="Arial"/>
          <w:b/>
          <w:noProof/>
          <w:sz w:val="32"/>
          <w:szCs w:val="32"/>
          <w:lang w:val="ru-RU"/>
        </w:rPr>
        <w:t xml:space="preserve"> </w:t>
      </w:r>
      <w:r w:rsidR="00933CC7" w:rsidRPr="006045B0">
        <w:rPr>
          <w:rFonts w:asciiTheme="majorHAnsi" w:hAnsiTheme="majorHAnsi" w:cs="Arial"/>
          <w:b/>
          <w:color w:val="000000"/>
          <w:lang w:val="sr-Latn-CS"/>
        </w:rPr>
        <w:t>09135</w:t>
      </w:r>
      <w:r w:rsidR="00933CC7" w:rsidRPr="006045B0">
        <w:rPr>
          <w:rFonts w:asciiTheme="majorHAnsi" w:hAnsiTheme="majorHAnsi" w:cs="Arial"/>
          <w:b/>
          <w:color w:val="000000"/>
          <w:lang w:val="sr-Cyrl-CS"/>
        </w:rPr>
        <w:t>00</w:t>
      </w:r>
      <w:r w:rsidR="00933CC7" w:rsidRPr="006045B0">
        <w:rPr>
          <w:rFonts w:asciiTheme="majorHAnsi" w:hAnsiTheme="majorHAnsi" w:cs="Arial"/>
          <w:b/>
          <w:color w:val="000000"/>
          <w:lang w:val="sr-Latn-CS"/>
        </w:rPr>
        <w:t>0</w:t>
      </w:r>
      <w:r w:rsidR="00933CC7" w:rsidRPr="006045B0">
        <w:rPr>
          <w:rFonts w:asciiTheme="majorHAnsi" w:hAnsiTheme="majorHAnsi" w:cs="Arial"/>
          <w:color w:val="000000"/>
          <w:lang w:val="sr-Latn-CS"/>
        </w:rPr>
        <w:t xml:space="preserve"> –</w:t>
      </w:r>
      <w:r w:rsidR="00933CC7" w:rsidRPr="006045B0">
        <w:rPr>
          <w:rFonts w:asciiTheme="majorHAnsi" w:hAnsiTheme="majorHAnsi" w:cs="Arial"/>
          <w:color w:val="000000"/>
          <w:lang w:val="sr-Cyrl-CS"/>
        </w:rPr>
        <w:t xml:space="preserve"> уље за ложење</w:t>
      </w:r>
    </w:p>
    <w:p w:rsidR="0060751A" w:rsidRPr="006045B0" w:rsidRDefault="0060751A" w:rsidP="0060751A">
      <w:pPr>
        <w:spacing w:after="0"/>
        <w:jc w:val="both"/>
        <w:rPr>
          <w:rFonts w:asciiTheme="majorHAnsi" w:hAnsiTheme="majorHAnsi" w:cs="Arial"/>
          <w:noProof/>
          <w:lang w:val="ru-RU"/>
        </w:rPr>
      </w:pPr>
    </w:p>
    <w:p w:rsidR="0060751A" w:rsidRPr="00485F0C" w:rsidRDefault="0060751A" w:rsidP="0060751A">
      <w:pPr>
        <w:autoSpaceDE w:val="0"/>
        <w:autoSpaceDN w:val="0"/>
        <w:adjustRightInd w:val="0"/>
        <w:spacing w:after="0" w:line="240" w:lineRule="auto"/>
        <w:rPr>
          <w:rFonts w:asciiTheme="majorHAnsi" w:hAnsiTheme="majorHAnsi" w:cs="Arial"/>
          <w:b/>
          <w:noProof/>
          <w:lang w:val="sr-Cyrl-CS"/>
        </w:rPr>
      </w:pPr>
      <w:r w:rsidRPr="00485F0C">
        <w:rPr>
          <w:rFonts w:asciiTheme="majorHAnsi" w:hAnsiTheme="majorHAnsi" w:cs="Arial"/>
          <w:b/>
          <w:noProof/>
          <w:lang w:val="sr-Cyrl-CS"/>
        </w:rPr>
        <w:t xml:space="preserve"> </w:t>
      </w:r>
      <w:r w:rsidR="00933CC7" w:rsidRPr="00485F0C">
        <w:rPr>
          <w:rFonts w:asciiTheme="majorHAnsi" w:hAnsiTheme="majorHAnsi" w:cs="Arial"/>
          <w:b/>
          <w:noProof/>
          <w:lang w:val="sr-Cyrl-CS"/>
        </w:rPr>
        <w:t xml:space="preserve">1.4 </w:t>
      </w:r>
      <w:r w:rsidRPr="00485F0C">
        <w:rPr>
          <w:rFonts w:asciiTheme="majorHAnsi" w:hAnsiTheme="majorHAnsi" w:cs="Arial"/>
          <w:b/>
          <w:noProof/>
          <w:lang w:val="sr-Cyrl-CS"/>
        </w:rPr>
        <w:t>ЦИЉ ПОСТУПКА:</w:t>
      </w:r>
    </w:p>
    <w:p w:rsidR="0060751A" w:rsidRPr="00485F0C" w:rsidRDefault="0060751A" w:rsidP="0060751A">
      <w:pPr>
        <w:autoSpaceDE w:val="0"/>
        <w:autoSpaceDN w:val="0"/>
        <w:adjustRightInd w:val="0"/>
        <w:spacing w:after="0" w:line="240" w:lineRule="auto"/>
        <w:jc w:val="both"/>
        <w:rPr>
          <w:rFonts w:asciiTheme="majorHAnsi" w:hAnsiTheme="majorHAnsi" w:cs="Arial"/>
          <w:noProof/>
          <w:lang w:val="sr-Cyrl-CS"/>
        </w:rPr>
      </w:pPr>
      <w:r w:rsidRPr="00485F0C">
        <w:rPr>
          <w:rFonts w:asciiTheme="majorHAnsi" w:hAnsiTheme="majorHAnsi" w:cs="Arial"/>
          <w:noProof/>
          <w:lang w:val="sr-Cyrl-CS"/>
        </w:rPr>
        <w:tab/>
        <w:t>Поступак јавне набавке се спроводи ради закључења уговора о јавној набавци</w:t>
      </w:r>
      <w:r w:rsidR="00933CC7" w:rsidRPr="00485F0C">
        <w:rPr>
          <w:rFonts w:asciiTheme="majorHAnsi" w:hAnsiTheme="majorHAnsi" w:cs="Arial"/>
          <w:noProof/>
          <w:lang w:val="sr-Cyrl-CS"/>
        </w:rPr>
        <w:t xml:space="preserve"> са роком важења </w:t>
      </w:r>
      <w:r w:rsidR="00A41794">
        <w:rPr>
          <w:rFonts w:asciiTheme="majorHAnsi" w:hAnsiTheme="majorHAnsi" w:cs="Arial"/>
          <w:noProof/>
          <w:lang w:val="sr-Cyrl-CS"/>
        </w:rPr>
        <w:t xml:space="preserve"> </w:t>
      </w:r>
      <w:r w:rsidR="00A41794">
        <w:rPr>
          <w:rFonts w:asciiTheme="majorHAnsi" w:hAnsiTheme="majorHAnsi" w:cs="Arial"/>
          <w:b/>
          <w:noProof/>
          <w:sz w:val="48"/>
          <w:szCs w:val="48"/>
          <w:lang w:val="sr-Cyrl-CS"/>
        </w:rPr>
        <w:t xml:space="preserve"> </w:t>
      </w:r>
      <w:r w:rsidR="00C00185">
        <w:rPr>
          <w:rFonts w:asciiTheme="majorHAnsi" w:hAnsiTheme="majorHAnsi" w:cs="Arial"/>
          <w:b/>
          <w:noProof/>
          <w:lang w:val="sr-Cyrl-CS"/>
        </w:rPr>
        <w:t xml:space="preserve">до </w:t>
      </w:r>
      <w:r w:rsidR="00C00185" w:rsidRPr="003F77BD">
        <w:rPr>
          <w:rFonts w:asciiTheme="majorHAnsi" w:hAnsiTheme="majorHAnsi" w:cs="Arial"/>
          <w:b/>
          <w:noProof/>
          <w:lang w:val="sr-Cyrl-CS"/>
        </w:rPr>
        <w:t>15.04.2021</w:t>
      </w:r>
      <w:r w:rsidR="00A41794" w:rsidRPr="003F77BD">
        <w:rPr>
          <w:rFonts w:asciiTheme="majorHAnsi" w:hAnsiTheme="majorHAnsi" w:cs="Arial"/>
          <w:b/>
          <w:noProof/>
          <w:lang w:val="sr-Cyrl-CS"/>
        </w:rPr>
        <w:t>.</w:t>
      </w:r>
    </w:p>
    <w:p w:rsidR="0060751A" w:rsidRPr="00485F0C" w:rsidRDefault="0060751A" w:rsidP="0060751A">
      <w:pPr>
        <w:autoSpaceDE w:val="0"/>
        <w:autoSpaceDN w:val="0"/>
        <w:adjustRightInd w:val="0"/>
        <w:spacing w:after="0"/>
        <w:jc w:val="both"/>
        <w:rPr>
          <w:rFonts w:asciiTheme="majorHAnsi" w:hAnsiTheme="majorHAnsi" w:cs="Arial"/>
          <w:b/>
          <w:noProof/>
          <w:lang w:val="sr-Cyrl-CS"/>
        </w:rPr>
      </w:pPr>
    </w:p>
    <w:p w:rsidR="0060751A" w:rsidRPr="00485F0C" w:rsidRDefault="00933CC7" w:rsidP="0060751A">
      <w:pPr>
        <w:autoSpaceDE w:val="0"/>
        <w:autoSpaceDN w:val="0"/>
        <w:adjustRightInd w:val="0"/>
        <w:spacing w:after="0" w:line="240" w:lineRule="auto"/>
        <w:jc w:val="both"/>
        <w:rPr>
          <w:rFonts w:asciiTheme="majorHAnsi" w:hAnsiTheme="majorHAnsi" w:cs="Arial"/>
          <w:b/>
          <w:noProof/>
          <w:lang w:val="sr-Cyrl-CS"/>
        </w:rPr>
      </w:pPr>
      <w:r w:rsidRPr="00485F0C">
        <w:rPr>
          <w:rFonts w:asciiTheme="majorHAnsi" w:hAnsiTheme="majorHAnsi" w:cs="Arial"/>
          <w:b/>
          <w:noProof/>
          <w:lang w:val="sr-Cyrl-CS"/>
        </w:rPr>
        <w:t xml:space="preserve">1.5 </w:t>
      </w:r>
      <w:r w:rsidR="0060751A" w:rsidRPr="00485F0C">
        <w:rPr>
          <w:rFonts w:asciiTheme="majorHAnsi" w:hAnsiTheme="majorHAnsi" w:cs="Arial"/>
          <w:b/>
          <w:noProof/>
          <w:lang w:val="sr-Cyrl-CS"/>
        </w:rPr>
        <w:t>НАЧИН ПРЕУЗИМАЊА КОНКУРСНЕ ДОКУМЕНТАЦИЈЕ:</w:t>
      </w:r>
    </w:p>
    <w:p w:rsidR="0060751A" w:rsidRPr="00485F0C" w:rsidRDefault="0060751A" w:rsidP="0060751A">
      <w:pPr>
        <w:autoSpaceDE w:val="0"/>
        <w:autoSpaceDN w:val="0"/>
        <w:adjustRightInd w:val="0"/>
        <w:spacing w:after="0" w:line="240" w:lineRule="auto"/>
        <w:jc w:val="both"/>
        <w:rPr>
          <w:rFonts w:asciiTheme="majorHAnsi" w:hAnsiTheme="majorHAnsi"/>
          <w:lang w:val="sr-Cyrl-CS"/>
        </w:rPr>
      </w:pPr>
      <w:r w:rsidRPr="00485F0C">
        <w:rPr>
          <w:rFonts w:asciiTheme="majorHAnsi" w:hAnsiTheme="majorHAnsi" w:cs="Arial"/>
          <w:noProof/>
          <w:lang w:val="sr-Cyrl-CS"/>
        </w:rPr>
        <w:tab/>
        <w:t xml:space="preserve">- Са Портала Управе за јавне набавке: </w:t>
      </w:r>
      <w:hyperlink r:id="rId9" w:history="1">
        <w:r w:rsidRPr="00485F0C">
          <w:rPr>
            <w:rStyle w:val="Hyperlink"/>
            <w:rFonts w:asciiTheme="majorHAnsi" w:hAnsiTheme="majorHAnsi" w:cs="Arial"/>
            <w:i/>
            <w:noProof/>
            <w:lang w:val="sr-Cyrl-CS"/>
          </w:rPr>
          <w:t>www.portal.ujn.gov.rs</w:t>
        </w:r>
      </w:hyperlink>
    </w:p>
    <w:p w:rsidR="0060751A" w:rsidRPr="00485F0C" w:rsidRDefault="0060751A" w:rsidP="0060751A">
      <w:pPr>
        <w:autoSpaceDE w:val="0"/>
        <w:autoSpaceDN w:val="0"/>
        <w:adjustRightInd w:val="0"/>
        <w:spacing w:after="0" w:line="240" w:lineRule="auto"/>
        <w:ind w:firstLine="720"/>
        <w:jc w:val="both"/>
        <w:rPr>
          <w:rFonts w:asciiTheme="majorHAnsi" w:hAnsiTheme="majorHAnsi"/>
          <w:lang w:val="sr-Cyrl-CS"/>
        </w:rPr>
      </w:pPr>
      <w:r w:rsidRPr="00485F0C">
        <w:rPr>
          <w:rStyle w:val="Hyperlink"/>
          <w:rFonts w:asciiTheme="majorHAnsi" w:hAnsiTheme="majorHAnsi" w:cs="Arial"/>
          <w:i/>
          <w:noProof/>
          <w:u w:val="none"/>
          <w:lang w:val="sr-Cyrl-CS"/>
        </w:rPr>
        <w:t xml:space="preserve"> </w:t>
      </w:r>
      <w:r w:rsidRPr="00485F0C">
        <w:rPr>
          <w:rStyle w:val="Hyperlink"/>
          <w:rFonts w:asciiTheme="majorHAnsi" w:hAnsiTheme="majorHAnsi" w:cs="Arial"/>
          <w:noProof/>
          <w:u w:val="none"/>
          <w:lang w:val="sr-Cyrl-CS"/>
        </w:rPr>
        <w:t>-</w:t>
      </w:r>
      <w:r w:rsidRPr="00485F0C">
        <w:rPr>
          <w:rFonts w:asciiTheme="majorHAnsi" w:hAnsiTheme="majorHAnsi" w:cs="Arial"/>
          <w:lang w:val="ru-RU"/>
        </w:rPr>
        <w:t xml:space="preserve">Интернет стране Наручиоца: </w:t>
      </w:r>
      <w:hyperlink r:id="rId10" w:history="1">
        <w:r w:rsidRPr="00485F0C">
          <w:rPr>
            <w:rStyle w:val="Hyperlink"/>
            <w:rFonts w:asciiTheme="majorHAnsi" w:hAnsiTheme="majorHAnsi" w:cs="Arial"/>
            <w:noProof/>
            <w:lang w:val="ru-RU"/>
          </w:rPr>
          <w:t>www.mglisicva.edu.rs</w:t>
        </w:r>
      </w:hyperlink>
    </w:p>
    <w:p w:rsidR="0060751A" w:rsidRPr="00485F0C" w:rsidRDefault="0060751A" w:rsidP="0060751A">
      <w:pPr>
        <w:autoSpaceDE w:val="0"/>
        <w:autoSpaceDN w:val="0"/>
        <w:adjustRightInd w:val="0"/>
        <w:spacing w:after="0"/>
        <w:jc w:val="both"/>
        <w:rPr>
          <w:rFonts w:asciiTheme="majorHAnsi" w:hAnsiTheme="majorHAnsi" w:cs="Arial"/>
          <w:noProof/>
          <w:lang w:val="ru-RU"/>
        </w:rPr>
      </w:pPr>
    </w:p>
    <w:p w:rsidR="0060751A" w:rsidRPr="00D071C5" w:rsidRDefault="00933CC7" w:rsidP="006D0D3F">
      <w:pPr>
        <w:autoSpaceDE w:val="0"/>
        <w:autoSpaceDN w:val="0"/>
        <w:adjustRightInd w:val="0"/>
        <w:spacing w:after="0" w:line="240" w:lineRule="auto"/>
        <w:jc w:val="both"/>
        <w:rPr>
          <w:rFonts w:asciiTheme="majorHAnsi" w:hAnsiTheme="majorHAnsi" w:cs="Arial"/>
          <w:b/>
          <w:noProof/>
          <w:lang w:val="ru-RU"/>
        </w:rPr>
      </w:pPr>
      <w:r w:rsidRPr="00D071C5">
        <w:rPr>
          <w:rFonts w:asciiTheme="majorHAnsi" w:hAnsiTheme="majorHAnsi" w:cs="Arial"/>
          <w:b/>
          <w:noProof/>
          <w:lang w:val="ru-RU"/>
        </w:rPr>
        <w:t xml:space="preserve">1.6 </w:t>
      </w:r>
      <w:r w:rsidR="0060751A" w:rsidRPr="00D071C5">
        <w:rPr>
          <w:rFonts w:asciiTheme="majorHAnsi" w:hAnsiTheme="majorHAnsi" w:cs="Arial"/>
          <w:b/>
          <w:noProof/>
          <w:lang w:val="ru-RU"/>
        </w:rPr>
        <w:t>НАЧИН ПОДНОШЕЊА ПОНУДЕ И РОК ЗА ПОДНОШЕЊЕ ПОНУДЕ:</w:t>
      </w:r>
    </w:p>
    <w:p w:rsidR="0060751A" w:rsidRPr="00D071C5" w:rsidRDefault="0060751A" w:rsidP="006D0D3F">
      <w:pPr>
        <w:autoSpaceDE w:val="0"/>
        <w:autoSpaceDN w:val="0"/>
        <w:adjustRightInd w:val="0"/>
        <w:spacing w:after="0" w:line="240" w:lineRule="auto"/>
        <w:jc w:val="both"/>
        <w:rPr>
          <w:rFonts w:asciiTheme="majorHAnsi" w:hAnsiTheme="majorHAnsi" w:cs="Arial"/>
          <w:noProof/>
          <w:lang w:val="ru-RU"/>
        </w:rPr>
      </w:pPr>
      <w:r w:rsidRPr="00D071C5">
        <w:rPr>
          <w:rFonts w:asciiTheme="majorHAnsi" w:hAnsiTheme="majorHAnsi" w:cs="Arial"/>
          <w:noProof/>
          <w:lang w:val="ru-RU"/>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0751A" w:rsidRPr="00D071C5" w:rsidRDefault="0060751A" w:rsidP="006D0D3F">
      <w:pPr>
        <w:autoSpaceDE w:val="0"/>
        <w:autoSpaceDN w:val="0"/>
        <w:adjustRightInd w:val="0"/>
        <w:spacing w:after="0" w:line="240" w:lineRule="auto"/>
        <w:jc w:val="both"/>
        <w:rPr>
          <w:rFonts w:asciiTheme="majorHAnsi" w:hAnsiTheme="majorHAnsi" w:cs="Arial"/>
          <w:noProof/>
          <w:lang w:val="ru-RU"/>
        </w:rPr>
      </w:pPr>
      <w:r w:rsidRPr="00D071C5">
        <w:rPr>
          <w:rFonts w:asciiTheme="majorHAnsi" w:hAnsiTheme="majorHAnsi" w:cs="Arial"/>
          <w:noProof/>
          <w:lang w:val="ru-RU"/>
        </w:rPr>
        <w:tab/>
        <w:t xml:space="preserve">Понуђач понуду подноси лично или непосредно путем поште у затвореној коверти. </w:t>
      </w:r>
    </w:p>
    <w:p w:rsidR="0060751A" w:rsidRPr="00D071C5" w:rsidRDefault="0060751A" w:rsidP="006D0D3F">
      <w:pPr>
        <w:autoSpaceDE w:val="0"/>
        <w:autoSpaceDN w:val="0"/>
        <w:adjustRightInd w:val="0"/>
        <w:spacing w:after="0" w:line="240" w:lineRule="auto"/>
        <w:jc w:val="both"/>
        <w:rPr>
          <w:rFonts w:asciiTheme="majorHAnsi" w:hAnsiTheme="majorHAnsi" w:cs="Arial"/>
          <w:noProof/>
          <w:lang w:val="ru-RU"/>
        </w:rPr>
      </w:pPr>
      <w:r w:rsidRPr="00D071C5">
        <w:rPr>
          <w:rFonts w:asciiTheme="majorHAnsi" w:hAnsiTheme="majorHAnsi" w:cs="Arial"/>
          <w:noProof/>
          <w:lang w:val="ru-RU"/>
        </w:rPr>
        <w:tab/>
        <w:t xml:space="preserve">На предњу страну коверте понуђач лепи попуњен </w:t>
      </w:r>
      <w:r w:rsidRPr="00D071C5">
        <w:rPr>
          <w:rFonts w:asciiTheme="majorHAnsi" w:hAnsiTheme="majorHAnsi" w:cs="Arial"/>
          <w:b/>
          <w:noProof/>
          <w:lang w:val="ru-RU"/>
        </w:rPr>
        <w:t xml:space="preserve">Помоћни образац </w:t>
      </w:r>
      <w:r w:rsidRPr="00D071C5">
        <w:rPr>
          <w:rFonts w:asciiTheme="majorHAnsi" w:hAnsiTheme="majorHAnsi" w:cs="Arial"/>
          <w:noProof/>
          <w:lang w:val="ru-RU"/>
        </w:rPr>
        <w:t>(ПО1,последња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60751A" w:rsidRPr="00D071C5" w:rsidRDefault="0060751A" w:rsidP="006D0D3F">
      <w:pPr>
        <w:autoSpaceDE w:val="0"/>
        <w:autoSpaceDN w:val="0"/>
        <w:adjustRightInd w:val="0"/>
        <w:spacing w:after="0" w:line="240" w:lineRule="auto"/>
        <w:jc w:val="both"/>
        <w:rPr>
          <w:rFonts w:asciiTheme="majorHAnsi" w:hAnsiTheme="majorHAnsi" w:cs="Arial"/>
          <w:noProof/>
          <w:lang w:val="ru-RU"/>
        </w:rPr>
      </w:pPr>
      <w:r w:rsidRPr="00D071C5">
        <w:rPr>
          <w:rFonts w:asciiTheme="majorHAnsi" w:hAnsiTheme="majorHAnsi" w:cs="Arial"/>
          <w:noProof/>
          <w:lang w:val="ru-RU"/>
        </w:rPr>
        <w:tab/>
        <w:t>Понуђач може да поднесе само једну понуду.</w:t>
      </w:r>
    </w:p>
    <w:p w:rsidR="0060751A" w:rsidRPr="00D071C5" w:rsidRDefault="0060751A" w:rsidP="006D0D3F">
      <w:pPr>
        <w:autoSpaceDE w:val="0"/>
        <w:autoSpaceDN w:val="0"/>
        <w:adjustRightInd w:val="0"/>
        <w:spacing w:after="0" w:line="240" w:lineRule="auto"/>
        <w:jc w:val="both"/>
        <w:rPr>
          <w:rFonts w:asciiTheme="majorHAnsi" w:hAnsiTheme="majorHAnsi" w:cs="Arial"/>
          <w:noProof/>
          <w:lang w:val="ru-RU"/>
        </w:rPr>
      </w:pPr>
      <w:r w:rsidRPr="00D071C5">
        <w:rPr>
          <w:rFonts w:asciiTheme="majorHAnsi" w:hAnsiTheme="majorHAnsi" w:cs="Arial"/>
          <w:noProof/>
          <w:lang w:val="ru-RU"/>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0751A" w:rsidRPr="00D071C5" w:rsidRDefault="0060751A" w:rsidP="006D0D3F">
      <w:pPr>
        <w:autoSpaceDE w:val="0"/>
        <w:autoSpaceDN w:val="0"/>
        <w:adjustRightInd w:val="0"/>
        <w:spacing w:after="0" w:line="240" w:lineRule="auto"/>
        <w:jc w:val="both"/>
        <w:rPr>
          <w:rFonts w:asciiTheme="majorHAnsi" w:hAnsiTheme="majorHAnsi" w:cs="Arial"/>
          <w:noProof/>
          <w:lang w:val="ru-RU"/>
        </w:rPr>
      </w:pPr>
      <w:r w:rsidRPr="00D071C5">
        <w:rPr>
          <w:rFonts w:asciiTheme="majorHAnsi" w:hAnsiTheme="majorHAnsi" w:cs="Arial"/>
          <w:noProof/>
          <w:lang w:val="ru-RU"/>
        </w:rPr>
        <w:tab/>
        <w:t xml:space="preserve">Рок за подношење понуда је </w:t>
      </w:r>
      <w:r w:rsidR="00A81EFB">
        <w:rPr>
          <w:rFonts w:asciiTheme="majorHAnsi" w:hAnsiTheme="majorHAnsi" w:cs="Arial"/>
          <w:b/>
          <w:noProof/>
          <w:lang w:val="ru-RU"/>
        </w:rPr>
        <w:t xml:space="preserve"> </w:t>
      </w:r>
      <w:r w:rsidR="003F77BD" w:rsidRPr="003F77BD">
        <w:rPr>
          <w:rFonts w:asciiTheme="majorHAnsi" w:hAnsiTheme="majorHAnsi" w:cs="Arial"/>
          <w:b/>
          <w:noProof/>
          <w:lang w:val="ru-RU"/>
        </w:rPr>
        <w:t>3</w:t>
      </w:r>
      <w:r w:rsidR="00C00185" w:rsidRPr="003F77BD">
        <w:rPr>
          <w:rFonts w:asciiTheme="majorHAnsi" w:hAnsiTheme="majorHAnsi" w:cs="Arial"/>
          <w:b/>
          <w:noProof/>
          <w:lang w:val="ru-RU"/>
        </w:rPr>
        <w:t>.07.2020</w:t>
      </w:r>
      <w:r w:rsidR="008213D3" w:rsidRPr="003F77BD">
        <w:rPr>
          <w:rFonts w:asciiTheme="majorHAnsi" w:hAnsiTheme="majorHAnsi" w:cs="Arial"/>
          <w:b/>
          <w:noProof/>
          <w:lang w:val="ru-RU"/>
        </w:rPr>
        <w:t>.</w:t>
      </w:r>
      <w:r w:rsidRPr="006045B0">
        <w:rPr>
          <w:rFonts w:asciiTheme="majorHAnsi" w:hAnsiTheme="majorHAnsi" w:cs="Arial"/>
          <w:noProof/>
          <w:lang w:val="ru-RU"/>
        </w:rPr>
        <w:t xml:space="preserve"> до </w:t>
      </w:r>
      <w:r w:rsidR="002C1B7D" w:rsidRPr="006045B0">
        <w:rPr>
          <w:rFonts w:asciiTheme="majorHAnsi" w:hAnsiTheme="majorHAnsi" w:cs="Arial"/>
          <w:b/>
          <w:noProof/>
          <w:lang w:val="ru-RU"/>
        </w:rPr>
        <w:t>9,30</w:t>
      </w:r>
      <w:r w:rsidR="002C1B7D">
        <w:rPr>
          <w:rFonts w:asciiTheme="majorHAnsi" w:hAnsiTheme="majorHAnsi" w:cs="Arial"/>
          <w:b/>
          <w:noProof/>
          <w:lang w:val="ru-RU"/>
        </w:rPr>
        <w:t xml:space="preserve"> </w:t>
      </w:r>
      <w:r w:rsidRPr="00D071C5">
        <w:rPr>
          <w:rFonts w:asciiTheme="majorHAnsi" w:hAnsiTheme="majorHAnsi" w:cs="Arial"/>
          <w:noProof/>
          <w:lang w:val="ru-RU"/>
        </w:rPr>
        <w:t>часова.</w:t>
      </w:r>
    </w:p>
    <w:p w:rsidR="0060751A" w:rsidRPr="00FB2EF4" w:rsidRDefault="0060751A" w:rsidP="006D0D3F">
      <w:pPr>
        <w:autoSpaceDE w:val="0"/>
        <w:autoSpaceDN w:val="0"/>
        <w:adjustRightInd w:val="0"/>
        <w:spacing w:after="0" w:line="240" w:lineRule="auto"/>
        <w:jc w:val="both"/>
        <w:rPr>
          <w:rFonts w:asciiTheme="majorHAnsi" w:hAnsiTheme="majorHAnsi" w:cs="Arial"/>
          <w:noProof/>
          <w:lang w:val="sr-Cyrl-CS"/>
        </w:rPr>
      </w:pPr>
      <w:r w:rsidRPr="006045B0">
        <w:rPr>
          <w:rFonts w:ascii="Arial" w:hAnsi="Arial" w:cs="Arial"/>
          <w:noProof/>
          <w:lang w:val="ru-RU"/>
        </w:rPr>
        <w:tab/>
      </w:r>
      <w:r w:rsidRPr="006045B0">
        <w:rPr>
          <w:rFonts w:asciiTheme="majorHAnsi" w:hAnsiTheme="majorHAnsi" w:cs="Arial"/>
          <w:noProof/>
          <w:lang w:val="ru-RU"/>
        </w:rPr>
        <w:t xml:space="preserve">Понуда се сматра благовременом уколико је примљена у писарницу наручиоца до </w:t>
      </w:r>
      <w:r w:rsidR="003F77BD" w:rsidRPr="003F77BD">
        <w:rPr>
          <w:rFonts w:asciiTheme="majorHAnsi" w:hAnsiTheme="majorHAnsi" w:cs="Arial"/>
          <w:b/>
          <w:noProof/>
          <w:lang w:val="ru-RU"/>
        </w:rPr>
        <w:t>3</w:t>
      </w:r>
      <w:r w:rsidR="00C00185" w:rsidRPr="003F77BD">
        <w:rPr>
          <w:rFonts w:asciiTheme="majorHAnsi" w:hAnsiTheme="majorHAnsi" w:cs="Arial"/>
          <w:b/>
          <w:noProof/>
          <w:lang w:val="ru-RU"/>
        </w:rPr>
        <w:t>.07.2020</w:t>
      </w:r>
      <w:r w:rsidR="00E57016" w:rsidRPr="003F77BD">
        <w:rPr>
          <w:rFonts w:asciiTheme="majorHAnsi" w:hAnsiTheme="majorHAnsi" w:cs="Arial"/>
          <w:b/>
          <w:noProof/>
          <w:lang w:val="ru-RU"/>
        </w:rPr>
        <w:t>.</w:t>
      </w:r>
      <w:r w:rsidR="00E57016" w:rsidRPr="006045B0">
        <w:rPr>
          <w:rFonts w:asciiTheme="majorHAnsi" w:hAnsiTheme="majorHAnsi" w:cs="Arial"/>
          <w:b/>
          <w:noProof/>
          <w:lang w:val="ru-RU"/>
        </w:rPr>
        <w:t xml:space="preserve"> </w:t>
      </w:r>
      <w:r w:rsidRPr="006045B0">
        <w:rPr>
          <w:rFonts w:asciiTheme="majorHAnsi" w:hAnsiTheme="majorHAnsi" w:cs="Arial"/>
          <w:b/>
          <w:noProof/>
          <w:lang w:val="ru-RU"/>
        </w:rPr>
        <w:t xml:space="preserve"> до </w:t>
      </w:r>
      <w:r w:rsidR="00E57016" w:rsidRPr="006045B0">
        <w:rPr>
          <w:rFonts w:asciiTheme="majorHAnsi" w:hAnsiTheme="majorHAnsi" w:cs="Arial"/>
          <w:b/>
          <w:noProof/>
          <w:lang w:val="ru-RU"/>
        </w:rPr>
        <w:t>9,30</w:t>
      </w:r>
      <w:r w:rsidR="00E57016">
        <w:rPr>
          <w:rFonts w:asciiTheme="majorHAnsi" w:hAnsiTheme="majorHAnsi" w:cs="Arial"/>
          <w:b/>
          <w:noProof/>
          <w:lang w:val="ru-RU"/>
        </w:rPr>
        <w:t xml:space="preserve"> </w:t>
      </w:r>
      <w:r w:rsidRPr="00FB2EF4">
        <w:rPr>
          <w:rFonts w:asciiTheme="majorHAnsi" w:hAnsiTheme="majorHAnsi" w:cs="Arial"/>
          <w:noProof/>
          <w:lang w:val="ru-RU"/>
        </w:rPr>
        <w:t xml:space="preserve"> часова,</w:t>
      </w:r>
      <w:r w:rsidR="00E57016">
        <w:rPr>
          <w:rFonts w:asciiTheme="majorHAnsi" w:hAnsiTheme="majorHAnsi" w:cs="Arial"/>
          <w:noProof/>
          <w:lang w:val="ru-RU"/>
        </w:rPr>
        <w:t xml:space="preserve"> </w:t>
      </w:r>
      <w:r w:rsidRPr="00FB2EF4">
        <w:rPr>
          <w:rFonts w:asciiTheme="majorHAnsi" w:hAnsiTheme="majorHAnsi" w:cs="Arial"/>
          <w:noProof/>
          <w:lang w:val="ru-RU"/>
        </w:rPr>
        <w:t>на адресу</w:t>
      </w:r>
      <w:r w:rsidR="00FB2EF4" w:rsidRPr="00FB2EF4">
        <w:rPr>
          <w:rFonts w:asciiTheme="majorHAnsi" w:hAnsiTheme="majorHAnsi" w:cs="Arial"/>
          <w:noProof/>
          <w:lang w:val="ru-RU"/>
        </w:rPr>
        <w:t xml:space="preserve"> </w:t>
      </w:r>
      <w:r w:rsidRPr="00FB2EF4">
        <w:rPr>
          <w:rFonts w:asciiTheme="majorHAnsi" w:hAnsiTheme="majorHAnsi" w:cs="Arial"/>
          <w:noProof/>
          <w:lang w:val="ru-RU"/>
        </w:rPr>
        <w:t>Основна школа ''Милован Глишић'' Ваљево, П</w:t>
      </w:r>
      <w:r w:rsidR="0045023A">
        <w:rPr>
          <w:rFonts w:asciiTheme="majorHAnsi" w:hAnsiTheme="majorHAnsi" w:cs="Arial"/>
          <w:noProof/>
          <w:lang w:val="ru-RU"/>
        </w:rPr>
        <w:t xml:space="preserve">рва пролетерска </w:t>
      </w:r>
      <w:r w:rsidRPr="00FB2EF4">
        <w:rPr>
          <w:rFonts w:asciiTheme="majorHAnsi" w:hAnsiTheme="majorHAnsi" w:cs="Arial"/>
          <w:noProof/>
          <w:lang w:val="ru-RU"/>
        </w:rPr>
        <w:t xml:space="preserve"> бр. 6,</w:t>
      </w:r>
      <w:r w:rsidRPr="00FB2EF4">
        <w:rPr>
          <w:rFonts w:asciiTheme="majorHAnsi" w:hAnsiTheme="majorHAnsi" w:cs="Arial"/>
          <w:noProof/>
          <w:lang w:val="sr-Cyrl-CS"/>
        </w:rPr>
        <w:t>14000 Ваљево.</w:t>
      </w:r>
    </w:p>
    <w:p w:rsidR="008213D3" w:rsidRPr="001E0D82" w:rsidRDefault="008213D3" w:rsidP="006D0D3F">
      <w:pPr>
        <w:autoSpaceDE w:val="0"/>
        <w:autoSpaceDN w:val="0"/>
        <w:adjustRightInd w:val="0"/>
        <w:spacing w:after="0" w:line="240" w:lineRule="auto"/>
        <w:jc w:val="both"/>
        <w:rPr>
          <w:rFonts w:ascii="Arial" w:hAnsi="Arial" w:cs="Arial"/>
          <w:noProof/>
          <w:lang w:val="ru-RU"/>
        </w:rPr>
      </w:pPr>
    </w:p>
    <w:p w:rsidR="0060751A" w:rsidRPr="00FB2EF4" w:rsidRDefault="0060751A" w:rsidP="006D0D3F">
      <w:pPr>
        <w:autoSpaceDE w:val="0"/>
        <w:autoSpaceDN w:val="0"/>
        <w:adjustRightInd w:val="0"/>
        <w:spacing w:after="0" w:line="240" w:lineRule="auto"/>
        <w:jc w:val="both"/>
        <w:rPr>
          <w:rFonts w:asciiTheme="majorHAnsi" w:hAnsiTheme="majorHAnsi" w:cs="Arial"/>
          <w:b/>
          <w:noProof/>
          <w:lang w:val="ru-RU"/>
        </w:rPr>
      </w:pPr>
      <w:r w:rsidRPr="001E0D82">
        <w:rPr>
          <w:rFonts w:ascii="Arial" w:hAnsi="Arial" w:cs="Arial"/>
          <w:noProof/>
          <w:lang w:val="ru-RU"/>
        </w:rPr>
        <w:lastRenderedPageBreak/>
        <w:tab/>
      </w:r>
      <w:r w:rsidRPr="00FB2EF4">
        <w:rPr>
          <w:rFonts w:asciiTheme="majorHAnsi" w:hAnsiTheme="majorHAnsi"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B2EF4">
        <w:rPr>
          <w:rFonts w:asciiTheme="majorHAnsi" w:hAnsiTheme="majorHAnsi" w:cs="Arial"/>
          <w:noProof/>
          <w:lang w:val="sr-Latn-CS"/>
        </w:rPr>
        <w:t>„</w:t>
      </w:r>
      <w:r w:rsidRPr="00FB2EF4">
        <w:rPr>
          <w:rFonts w:asciiTheme="majorHAnsi" w:hAnsiTheme="majorHAnsi" w:cs="Arial"/>
          <w:noProof/>
          <w:lang w:val="sr-Cyrl-CS"/>
        </w:rPr>
        <w:t xml:space="preserve">Допуна понуде“, „Измена понуде“ или „Опозив понуде“ за јавну набавку </w:t>
      </w:r>
      <w:r w:rsidRPr="00FB2EF4">
        <w:rPr>
          <w:rFonts w:asciiTheme="majorHAnsi" w:hAnsiTheme="majorHAnsi" w:cs="Arial"/>
          <w:b/>
          <w:noProof/>
          <w:lang w:val="sr-Cyrl-CS"/>
        </w:rPr>
        <w:t>„</w:t>
      </w:r>
      <w:r w:rsidR="006D0D3F" w:rsidRPr="00FB2EF4">
        <w:rPr>
          <w:rFonts w:asciiTheme="majorHAnsi" w:hAnsiTheme="majorHAnsi" w:cs="Arial"/>
          <w:b/>
          <w:noProof/>
          <w:lang w:val="sr-Cyrl-CS"/>
        </w:rPr>
        <w:t>набавка и испорука уља за ложење нискосумпорног горива, специјално Мазут НСГ- С</w:t>
      </w:r>
      <w:r w:rsidR="006D0D3F" w:rsidRPr="00FB2EF4">
        <w:rPr>
          <w:rFonts w:asciiTheme="majorHAnsi" w:hAnsiTheme="majorHAnsi" w:cs="Arial"/>
          <w:b/>
          <w:noProof/>
          <w:lang w:val="ru-RU"/>
        </w:rPr>
        <w:t>''</w:t>
      </w:r>
      <w:r w:rsidRPr="00FB2EF4">
        <w:rPr>
          <w:rFonts w:asciiTheme="majorHAnsi" w:hAnsiTheme="majorHAnsi" w:cs="Arial"/>
          <w:b/>
          <w:noProof/>
          <w:lang w:val="sr-Cyrl-CS"/>
        </w:rPr>
        <w:t>бр. ЈН</w:t>
      </w:r>
      <w:r w:rsidRPr="00FB2EF4">
        <w:rPr>
          <w:rFonts w:asciiTheme="majorHAnsi" w:hAnsiTheme="majorHAnsi" w:cs="Arial"/>
          <w:noProof/>
          <w:lang w:val="sr-Cyrl-CS"/>
        </w:rPr>
        <w:t xml:space="preserve"> </w:t>
      </w:r>
      <w:r w:rsidR="006A6961">
        <w:rPr>
          <w:rFonts w:asciiTheme="majorHAnsi" w:hAnsiTheme="majorHAnsi" w:cs="Arial"/>
          <w:b/>
          <w:lang w:val="sr-Cyrl-CS" w:eastAsia="ar-SA"/>
        </w:rPr>
        <w:t>02</w:t>
      </w:r>
      <w:r w:rsidRPr="00FB2EF4">
        <w:rPr>
          <w:rFonts w:asciiTheme="majorHAnsi" w:hAnsiTheme="majorHAnsi" w:cs="Arial"/>
          <w:b/>
          <w:lang w:eastAsia="ar-SA"/>
        </w:rPr>
        <w:t>/20</w:t>
      </w:r>
      <w:r w:rsidR="00C00185">
        <w:rPr>
          <w:rFonts w:asciiTheme="majorHAnsi" w:hAnsiTheme="majorHAnsi" w:cs="Arial"/>
          <w:b/>
          <w:lang w:eastAsia="ar-SA"/>
        </w:rPr>
        <w:t>20</w:t>
      </w:r>
      <w:r w:rsidRPr="00FB2EF4">
        <w:rPr>
          <w:rFonts w:asciiTheme="majorHAnsi" w:hAnsiTheme="majorHAnsi" w:cs="Arial"/>
          <w:noProof/>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0751A" w:rsidRPr="001E0D82" w:rsidRDefault="0060751A" w:rsidP="0060751A">
      <w:pPr>
        <w:autoSpaceDE w:val="0"/>
        <w:autoSpaceDN w:val="0"/>
        <w:adjustRightInd w:val="0"/>
        <w:spacing w:after="0" w:line="240" w:lineRule="auto"/>
        <w:jc w:val="both"/>
        <w:rPr>
          <w:rFonts w:ascii="Arial" w:hAnsi="Arial" w:cs="Arial"/>
          <w:b/>
          <w:noProof/>
          <w:lang w:val="ru-RU"/>
        </w:rPr>
      </w:pPr>
    </w:p>
    <w:p w:rsidR="0060751A" w:rsidRPr="00FB2EF4" w:rsidRDefault="006D0D3F" w:rsidP="0060751A">
      <w:pPr>
        <w:autoSpaceDE w:val="0"/>
        <w:autoSpaceDN w:val="0"/>
        <w:adjustRightInd w:val="0"/>
        <w:spacing w:after="0" w:line="240" w:lineRule="auto"/>
        <w:jc w:val="both"/>
        <w:rPr>
          <w:rFonts w:asciiTheme="majorHAnsi" w:hAnsiTheme="majorHAnsi" w:cs="Arial"/>
          <w:b/>
          <w:noProof/>
          <w:u w:val="single"/>
          <w:lang w:val="ru-RU"/>
        </w:rPr>
      </w:pPr>
      <w:r w:rsidRPr="00FB2EF4">
        <w:rPr>
          <w:rFonts w:asciiTheme="majorHAnsi" w:hAnsiTheme="majorHAnsi" w:cs="Arial"/>
          <w:b/>
          <w:noProof/>
          <w:lang w:val="ru-RU"/>
        </w:rPr>
        <w:t xml:space="preserve">1.7 </w:t>
      </w:r>
      <w:r w:rsidR="0060751A" w:rsidRPr="00FB2EF4">
        <w:rPr>
          <w:rFonts w:asciiTheme="majorHAnsi" w:hAnsiTheme="majorHAnsi" w:cs="Arial"/>
          <w:b/>
          <w:noProof/>
          <w:lang w:val="ru-RU"/>
        </w:rPr>
        <w:t xml:space="preserve"> МЕСТО, ВРЕМЕ И НАЧИН ОТВАРАЊА ПОНУДА:</w:t>
      </w:r>
    </w:p>
    <w:p w:rsidR="0060751A" w:rsidRPr="00FB2EF4" w:rsidRDefault="0060751A" w:rsidP="0060751A">
      <w:pPr>
        <w:autoSpaceDE w:val="0"/>
        <w:autoSpaceDN w:val="0"/>
        <w:adjustRightInd w:val="0"/>
        <w:spacing w:after="0" w:line="240" w:lineRule="auto"/>
        <w:jc w:val="both"/>
        <w:rPr>
          <w:rFonts w:asciiTheme="majorHAnsi" w:hAnsiTheme="majorHAnsi" w:cs="Arial"/>
          <w:noProof/>
          <w:lang w:val="sr-Cyrl-CS"/>
        </w:rPr>
      </w:pPr>
      <w:r w:rsidRPr="00FB2EF4">
        <w:rPr>
          <w:rFonts w:asciiTheme="majorHAnsi" w:eastAsiaTheme="minorHAnsi" w:hAnsiTheme="majorHAnsi" w:cs="Arial"/>
          <w:color w:val="000000"/>
          <w:lang w:val="ru-RU"/>
        </w:rPr>
        <w:tab/>
        <w:t xml:space="preserve">Јавно отварање понуда биће одржано </w:t>
      </w:r>
      <w:r w:rsidR="003F77BD" w:rsidRPr="003F77BD">
        <w:rPr>
          <w:rFonts w:asciiTheme="majorHAnsi" w:hAnsiTheme="majorHAnsi" w:cs="Arial"/>
          <w:b/>
          <w:noProof/>
          <w:lang w:val="ru-RU"/>
        </w:rPr>
        <w:t>3</w:t>
      </w:r>
      <w:r w:rsidR="00E57016" w:rsidRPr="003F77BD">
        <w:rPr>
          <w:rFonts w:asciiTheme="majorHAnsi" w:hAnsiTheme="majorHAnsi" w:cs="Arial"/>
          <w:b/>
          <w:noProof/>
          <w:lang w:val="ru-RU"/>
        </w:rPr>
        <w:t>.</w:t>
      </w:r>
      <w:r w:rsidR="00C00185" w:rsidRPr="003F77BD">
        <w:rPr>
          <w:rFonts w:asciiTheme="majorHAnsi" w:hAnsiTheme="majorHAnsi" w:cs="Arial"/>
          <w:b/>
          <w:noProof/>
          <w:lang w:val="ru-RU"/>
        </w:rPr>
        <w:t>07</w:t>
      </w:r>
      <w:r w:rsidR="00BD13F2" w:rsidRPr="003F77BD">
        <w:rPr>
          <w:rFonts w:asciiTheme="majorHAnsi" w:hAnsiTheme="majorHAnsi" w:cs="Arial"/>
          <w:b/>
          <w:noProof/>
          <w:lang w:val="ru-RU"/>
        </w:rPr>
        <w:t>.</w:t>
      </w:r>
      <w:r w:rsidR="00C00185" w:rsidRPr="003F77BD">
        <w:rPr>
          <w:rFonts w:asciiTheme="majorHAnsi" w:hAnsiTheme="majorHAnsi" w:cs="Arial"/>
          <w:b/>
          <w:noProof/>
          <w:lang w:val="ru-RU"/>
        </w:rPr>
        <w:t>2020</w:t>
      </w:r>
      <w:r w:rsidRPr="003F77BD">
        <w:rPr>
          <w:rFonts w:asciiTheme="majorHAnsi" w:hAnsiTheme="majorHAnsi" w:cs="Arial"/>
          <w:b/>
          <w:noProof/>
          <w:lang w:val="ru-RU"/>
        </w:rPr>
        <w:t>.</w:t>
      </w:r>
      <w:r w:rsidRPr="006045B0">
        <w:rPr>
          <w:rFonts w:asciiTheme="majorHAnsi" w:eastAsiaTheme="minorHAnsi" w:hAnsiTheme="majorHAnsi" w:cs="Arial"/>
          <w:color w:val="000000"/>
          <w:lang w:val="ru-RU"/>
        </w:rPr>
        <w:t xml:space="preserve"> у </w:t>
      </w:r>
      <w:r w:rsidR="00E57016" w:rsidRPr="006045B0">
        <w:rPr>
          <w:rFonts w:asciiTheme="majorHAnsi" w:eastAsiaTheme="minorHAnsi" w:hAnsiTheme="majorHAnsi" w:cs="Arial"/>
          <w:b/>
          <w:color w:val="000000"/>
          <w:lang w:val="ru-RU"/>
        </w:rPr>
        <w:t>10,оо</w:t>
      </w:r>
      <w:r w:rsidR="00E57016">
        <w:rPr>
          <w:rFonts w:asciiTheme="majorHAnsi" w:eastAsiaTheme="minorHAnsi" w:hAnsiTheme="majorHAnsi" w:cs="Arial"/>
          <w:b/>
          <w:color w:val="000000"/>
          <w:lang w:val="ru-RU"/>
        </w:rPr>
        <w:t xml:space="preserve"> </w:t>
      </w:r>
      <w:r w:rsidRPr="00FB2EF4">
        <w:rPr>
          <w:rFonts w:asciiTheme="majorHAnsi" w:eastAsiaTheme="minorHAnsi" w:hAnsiTheme="majorHAnsi" w:cs="Arial"/>
          <w:color w:val="000000"/>
          <w:lang w:val="ru-RU"/>
        </w:rPr>
        <w:t xml:space="preserve">часова, на адреси: </w:t>
      </w:r>
      <w:r w:rsidRPr="00FB2EF4">
        <w:rPr>
          <w:rFonts w:asciiTheme="majorHAnsi" w:hAnsiTheme="majorHAnsi" w:cs="Arial"/>
          <w:noProof/>
          <w:lang w:val="sr-Cyrl-CS"/>
        </w:rPr>
        <w:t xml:space="preserve">Основна школа ''Милован Глишић'' Ваљево, </w:t>
      </w:r>
      <w:r w:rsidR="004F6659" w:rsidRPr="00FB2EF4">
        <w:rPr>
          <w:rFonts w:asciiTheme="majorHAnsi" w:hAnsiTheme="majorHAnsi" w:cs="Arial"/>
          <w:noProof/>
          <w:lang w:val="ru-RU"/>
        </w:rPr>
        <w:t>П</w:t>
      </w:r>
      <w:r w:rsidR="004F6659">
        <w:rPr>
          <w:rFonts w:asciiTheme="majorHAnsi" w:hAnsiTheme="majorHAnsi" w:cs="Arial"/>
          <w:noProof/>
          <w:lang w:val="ru-RU"/>
        </w:rPr>
        <w:t xml:space="preserve">рва пролетерска </w:t>
      </w:r>
      <w:r w:rsidR="004F6659">
        <w:rPr>
          <w:rFonts w:asciiTheme="majorHAnsi" w:hAnsiTheme="majorHAnsi" w:cs="Arial"/>
          <w:noProof/>
          <w:lang w:val="sr-Cyrl-CS"/>
        </w:rPr>
        <w:t xml:space="preserve"> </w:t>
      </w:r>
      <w:r w:rsidRPr="00FB2EF4">
        <w:rPr>
          <w:rFonts w:asciiTheme="majorHAnsi" w:hAnsiTheme="majorHAnsi" w:cs="Arial"/>
          <w:noProof/>
          <w:lang w:val="sr-Cyrl-CS"/>
        </w:rPr>
        <w:t>бр. 6, Ваљево.</w:t>
      </w:r>
    </w:p>
    <w:p w:rsidR="0060751A" w:rsidRPr="00FB2EF4" w:rsidRDefault="0060751A" w:rsidP="0060751A">
      <w:pPr>
        <w:autoSpaceDE w:val="0"/>
        <w:autoSpaceDN w:val="0"/>
        <w:adjustRightInd w:val="0"/>
        <w:spacing w:after="0" w:line="240" w:lineRule="auto"/>
        <w:jc w:val="both"/>
        <w:rPr>
          <w:rFonts w:asciiTheme="majorHAnsi" w:hAnsiTheme="majorHAnsi" w:cs="Arial"/>
          <w:noProof/>
          <w:lang w:val="sr-Cyrl-CS"/>
        </w:rPr>
      </w:pPr>
      <w:r w:rsidRPr="00FB2EF4">
        <w:rPr>
          <w:rFonts w:asciiTheme="majorHAnsi" w:hAnsiTheme="majorHAnsi" w:cs="Arial"/>
          <w:noProof/>
          <w:lang w:val="sr-Cyrl-CS"/>
        </w:rPr>
        <w:tab/>
        <w:t>Благовремено приспеле понуде комисија ће отварати по редоследу приспећа.</w:t>
      </w:r>
    </w:p>
    <w:p w:rsidR="0060751A" w:rsidRPr="00FB2EF4" w:rsidRDefault="0060751A" w:rsidP="0060751A">
      <w:pPr>
        <w:autoSpaceDE w:val="0"/>
        <w:autoSpaceDN w:val="0"/>
        <w:adjustRightInd w:val="0"/>
        <w:spacing w:after="0" w:line="240" w:lineRule="auto"/>
        <w:jc w:val="both"/>
        <w:rPr>
          <w:rFonts w:asciiTheme="majorHAnsi" w:hAnsiTheme="majorHAnsi" w:cs="Arial"/>
          <w:noProof/>
          <w:lang w:val="sr-Cyrl-CS"/>
        </w:rPr>
      </w:pPr>
      <w:r w:rsidRPr="00FB2EF4">
        <w:rPr>
          <w:rFonts w:asciiTheme="majorHAnsi" w:hAnsiTheme="majorHAnsi" w:cs="Arial"/>
          <w:noProof/>
          <w:lang w:val="sr-Cyrl-CS"/>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0751A" w:rsidRPr="00FB2EF4" w:rsidRDefault="0060751A" w:rsidP="0060751A">
      <w:pPr>
        <w:autoSpaceDE w:val="0"/>
        <w:autoSpaceDN w:val="0"/>
        <w:adjustRightInd w:val="0"/>
        <w:spacing w:after="0" w:line="240" w:lineRule="auto"/>
        <w:jc w:val="both"/>
        <w:rPr>
          <w:rFonts w:asciiTheme="majorHAnsi" w:hAnsiTheme="majorHAnsi" w:cs="Arial"/>
          <w:noProof/>
          <w:lang w:val="sr-Cyrl-CS"/>
        </w:rPr>
      </w:pPr>
      <w:r w:rsidRPr="00FB2EF4">
        <w:rPr>
          <w:rFonts w:asciiTheme="majorHAnsi" w:hAnsiTheme="majorHAnsi" w:cs="Arial"/>
          <w:noProof/>
          <w:lang w:val="sr-Cyrl-CS"/>
        </w:rPr>
        <w:tab/>
        <w:t xml:space="preserve">Понуђачу који је поднео понуду, а није присуствовао поступку отварања понуда, копија записника се доставља у року од </w:t>
      </w:r>
      <w:r w:rsidRPr="00FB2EF4">
        <w:rPr>
          <w:rFonts w:asciiTheme="majorHAnsi" w:hAnsiTheme="majorHAnsi" w:cs="Arial"/>
          <w:b/>
          <w:noProof/>
          <w:lang w:val="sr-Cyrl-CS"/>
        </w:rPr>
        <w:t>три</w:t>
      </w:r>
      <w:r w:rsidRPr="00FB2EF4">
        <w:rPr>
          <w:rFonts w:asciiTheme="majorHAnsi" w:hAnsiTheme="majorHAnsi" w:cs="Arial"/>
          <w:noProof/>
          <w:lang w:val="sr-Cyrl-CS"/>
        </w:rPr>
        <w:t xml:space="preserve"> дана од дана отварања понуда.</w:t>
      </w:r>
    </w:p>
    <w:p w:rsidR="0060751A" w:rsidRPr="00FB2EF4" w:rsidRDefault="0060751A" w:rsidP="0060751A">
      <w:pPr>
        <w:autoSpaceDE w:val="0"/>
        <w:autoSpaceDN w:val="0"/>
        <w:adjustRightInd w:val="0"/>
        <w:spacing w:after="0" w:line="240" w:lineRule="auto"/>
        <w:jc w:val="both"/>
        <w:rPr>
          <w:rFonts w:asciiTheme="majorHAnsi" w:hAnsiTheme="majorHAnsi" w:cs="Arial"/>
          <w:noProof/>
          <w:lang w:val="sr-Cyrl-CS"/>
        </w:rPr>
      </w:pPr>
    </w:p>
    <w:p w:rsidR="0060751A" w:rsidRPr="00FB2EF4" w:rsidRDefault="00652F93" w:rsidP="0060751A">
      <w:pPr>
        <w:autoSpaceDE w:val="0"/>
        <w:autoSpaceDN w:val="0"/>
        <w:adjustRightInd w:val="0"/>
        <w:spacing w:after="0" w:line="240" w:lineRule="auto"/>
        <w:rPr>
          <w:rFonts w:asciiTheme="majorHAnsi" w:hAnsiTheme="majorHAnsi" w:cs="Arial"/>
          <w:b/>
          <w:noProof/>
          <w:lang w:val="ru-RU"/>
        </w:rPr>
      </w:pPr>
      <w:r w:rsidRPr="00FB2EF4">
        <w:rPr>
          <w:rFonts w:asciiTheme="majorHAnsi" w:hAnsiTheme="majorHAnsi" w:cs="Arial"/>
          <w:b/>
          <w:noProof/>
          <w:lang w:val="ru-RU"/>
        </w:rPr>
        <w:t xml:space="preserve">1.8 </w:t>
      </w:r>
      <w:r w:rsidR="0060751A" w:rsidRPr="00FB2EF4">
        <w:rPr>
          <w:rFonts w:asciiTheme="majorHAnsi" w:hAnsiTheme="majorHAnsi" w:cs="Arial"/>
          <w:b/>
          <w:noProof/>
          <w:lang w:val="ru-RU"/>
        </w:rPr>
        <w:t xml:space="preserve">УСЛОВИ ПОД КОЈИМА ПРЕДСТАВНИЦИ ПОНУЂАЧА МОГУ УЧЕСТВОВАТИ У ПОСТУПКУ </w:t>
      </w:r>
      <w:r w:rsidRPr="00FB2EF4">
        <w:rPr>
          <w:rFonts w:asciiTheme="majorHAnsi" w:hAnsiTheme="majorHAnsi" w:cs="Arial"/>
          <w:b/>
          <w:noProof/>
          <w:lang w:val="ru-RU"/>
        </w:rPr>
        <w:t xml:space="preserve">     </w:t>
      </w:r>
      <w:r w:rsidR="0060751A" w:rsidRPr="00FB2EF4">
        <w:rPr>
          <w:rFonts w:asciiTheme="majorHAnsi" w:hAnsiTheme="majorHAnsi" w:cs="Arial"/>
          <w:b/>
          <w:noProof/>
          <w:lang w:val="ru-RU"/>
        </w:rPr>
        <w:t>ОТВАРАЊА ПОНУДА:</w:t>
      </w:r>
    </w:p>
    <w:p w:rsidR="0060751A" w:rsidRPr="00FB2EF4" w:rsidRDefault="0060751A" w:rsidP="0060751A">
      <w:pPr>
        <w:autoSpaceDE w:val="0"/>
        <w:autoSpaceDN w:val="0"/>
        <w:adjustRightInd w:val="0"/>
        <w:spacing w:after="0" w:line="240" w:lineRule="auto"/>
        <w:rPr>
          <w:rFonts w:asciiTheme="majorHAnsi" w:hAnsiTheme="majorHAnsi" w:cs="Arial"/>
          <w:b/>
          <w:noProof/>
          <w:u w:val="single"/>
          <w:lang w:val="ru-RU"/>
        </w:rPr>
      </w:pPr>
    </w:p>
    <w:p w:rsidR="0060751A" w:rsidRPr="00FB2EF4" w:rsidRDefault="0060751A" w:rsidP="0060751A">
      <w:pPr>
        <w:autoSpaceDE w:val="0"/>
        <w:autoSpaceDN w:val="0"/>
        <w:adjustRightInd w:val="0"/>
        <w:spacing w:line="240" w:lineRule="auto"/>
        <w:jc w:val="both"/>
        <w:rPr>
          <w:rFonts w:asciiTheme="majorHAnsi" w:hAnsiTheme="majorHAnsi" w:cs="Arial"/>
          <w:noProof/>
          <w:lang w:val="ru-RU"/>
        </w:rPr>
      </w:pPr>
      <w:r w:rsidRPr="00FB2EF4">
        <w:rPr>
          <w:rFonts w:asciiTheme="majorHAnsi" w:hAnsiTheme="majorHAnsi" w:cs="Arial"/>
          <w:noProof/>
          <w:lang w:val="ru-RU"/>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0751A" w:rsidRPr="00FB2EF4" w:rsidRDefault="00652F93" w:rsidP="0060751A">
      <w:pPr>
        <w:autoSpaceDE w:val="0"/>
        <w:autoSpaceDN w:val="0"/>
        <w:adjustRightInd w:val="0"/>
        <w:spacing w:after="0" w:line="240" w:lineRule="auto"/>
        <w:rPr>
          <w:rFonts w:asciiTheme="majorHAnsi" w:hAnsiTheme="majorHAnsi" w:cs="Arial"/>
          <w:b/>
          <w:noProof/>
          <w:lang w:val="ru-RU"/>
        </w:rPr>
      </w:pPr>
      <w:r w:rsidRPr="00FB2EF4">
        <w:rPr>
          <w:rFonts w:asciiTheme="majorHAnsi" w:hAnsiTheme="majorHAnsi" w:cs="Arial"/>
          <w:b/>
          <w:noProof/>
          <w:lang w:val="ru-RU"/>
        </w:rPr>
        <w:t xml:space="preserve">1.9 </w:t>
      </w:r>
      <w:r w:rsidR="0060751A" w:rsidRPr="00FB2EF4">
        <w:rPr>
          <w:rFonts w:asciiTheme="majorHAnsi" w:hAnsiTheme="majorHAnsi" w:cs="Arial"/>
          <w:b/>
          <w:noProof/>
          <w:lang w:val="ru-RU"/>
        </w:rPr>
        <w:t xml:space="preserve">РОК ЗА ДОНОШЕЊЕ ОДЛУКЕ: </w:t>
      </w:r>
    </w:p>
    <w:p w:rsidR="0060751A" w:rsidRPr="00FB2EF4" w:rsidRDefault="0060751A" w:rsidP="00652F93">
      <w:pPr>
        <w:autoSpaceDE w:val="0"/>
        <w:autoSpaceDN w:val="0"/>
        <w:adjustRightInd w:val="0"/>
        <w:spacing w:after="0" w:line="240" w:lineRule="auto"/>
        <w:jc w:val="both"/>
        <w:rPr>
          <w:rFonts w:asciiTheme="majorHAnsi" w:hAnsiTheme="majorHAnsi" w:cs="Arial"/>
          <w:noProof/>
          <w:lang w:val="ru-RU"/>
        </w:rPr>
      </w:pPr>
      <w:r w:rsidRPr="00FB2EF4">
        <w:rPr>
          <w:rFonts w:asciiTheme="majorHAnsi" w:hAnsiTheme="majorHAnsi" w:cs="Arial"/>
          <w:noProof/>
          <w:lang w:val="ru-RU"/>
        </w:rPr>
        <w:tab/>
        <w:t xml:space="preserve">Рок за доношење Одлуке о додели уговора је </w:t>
      </w:r>
      <w:r w:rsidRPr="00FB2EF4">
        <w:rPr>
          <w:rFonts w:asciiTheme="majorHAnsi" w:hAnsiTheme="majorHAnsi" w:cs="Arial"/>
          <w:b/>
          <w:noProof/>
          <w:lang w:val="ru-RU"/>
        </w:rPr>
        <w:t xml:space="preserve">осам </w:t>
      </w:r>
      <w:r w:rsidRPr="00FB2EF4">
        <w:rPr>
          <w:rFonts w:asciiTheme="majorHAnsi" w:hAnsiTheme="majorHAnsi" w:cs="Arial"/>
          <w:noProof/>
          <w:lang w:val="ru-RU"/>
        </w:rPr>
        <w:t>дана од дана отварања понуда.</w:t>
      </w:r>
    </w:p>
    <w:p w:rsidR="00652F93" w:rsidRPr="00FB2EF4" w:rsidRDefault="00652F93" w:rsidP="00652F93">
      <w:pPr>
        <w:autoSpaceDE w:val="0"/>
        <w:autoSpaceDN w:val="0"/>
        <w:adjustRightInd w:val="0"/>
        <w:spacing w:after="0" w:line="240" w:lineRule="auto"/>
        <w:jc w:val="both"/>
        <w:rPr>
          <w:rFonts w:asciiTheme="majorHAnsi" w:hAnsiTheme="majorHAnsi" w:cs="Arial"/>
          <w:noProof/>
          <w:lang w:val="ru-RU"/>
        </w:rPr>
      </w:pPr>
    </w:p>
    <w:p w:rsidR="0060751A" w:rsidRPr="00FB2EF4" w:rsidRDefault="00652F93" w:rsidP="00652F93">
      <w:pPr>
        <w:autoSpaceDE w:val="0"/>
        <w:autoSpaceDN w:val="0"/>
        <w:adjustRightInd w:val="0"/>
        <w:spacing w:after="0" w:line="240" w:lineRule="auto"/>
        <w:rPr>
          <w:rFonts w:asciiTheme="majorHAnsi" w:hAnsiTheme="majorHAnsi" w:cs="Arial"/>
          <w:b/>
          <w:noProof/>
          <w:lang w:val="ru-RU"/>
        </w:rPr>
      </w:pPr>
      <w:r w:rsidRPr="00FB2EF4">
        <w:rPr>
          <w:rFonts w:asciiTheme="majorHAnsi" w:hAnsiTheme="majorHAnsi" w:cs="Arial"/>
          <w:b/>
          <w:noProof/>
          <w:lang w:val="ru-RU"/>
        </w:rPr>
        <w:t xml:space="preserve">1.10 </w:t>
      </w:r>
      <w:r w:rsidR="0060751A" w:rsidRPr="00FB2EF4">
        <w:rPr>
          <w:rFonts w:asciiTheme="majorHAnsi" w:hAnsiTheme="majorHAnsi" w:cs="Arial"/>
          <w:b/>
          <w:noProof/>
          <w:lang w:val="ru-RU"/>
        </w:rPr>
        <w:t>ЛИЦЕ ЗА КОНТАКТ:</w:t>
      </w:r>
    </w:p>
    <w:p w:rsidR="0060751A" w:rsidRPr="00FB2EF4" w:rsidRDefault="0060751A" w:rsidP="00652F93">
      <w:pPr>
        <w:autoSpaceDE w:val="0"/>
        <w:autoSpaceDN w:val="0"/>
        <w:adjustRightInd w:val="0"/>
        <w:spacing w:after="0" w:line="240" w:lineRule="auto"/>
        <w:jc w:val="both"/>
        <w:rPr>
          <w:rFonts w:asciiTheme="majorHAnsi" w:hAnsiTheme="majorHAnsi" w:cs="Arial"/>
          <w:noProof/>
          <w:lang w:val="ru-RU"/>
        </w:rPr>
      </w:pPr>
      <w:r w:rsidRPr="00FB2EF4">
        <w:rPr>
          <w:rFonts w:asciiTheme="majorHAnsi" w:hAnsiTheme="majorHAnsi" w:cs="Arial"/>
          <w:noProof/>
          <w:lang w:val="ru-RU"/>
        </w:rPr>
        <w:tab/>
        <w:t>Контакт особа за додатне информације је Здравко Витошевић;Телефон: 014/221-310;</w:t>
      </w:r>
    </w:p>
    <w:p w:rsidR="0060751A" w:rsidRPr="00FB2EF4" w:rsidRDefault="0060751A" w:rsidP="00652F93">
      <w:pPr>
        <w:autoSpaceDE w:val="0"/>
        <w:autoSpaceDN w:val="0"/>
        <w:adjustRightInd w:val="0"/>
        <w:spacing w:after="0" w:line="240" w:lineRule="auto"/>
        <w:jc w:val="both"/>
        <w:rPr>
          <w:rFonts w:asciiTheme="majorHAnsi" w:hAnsiTheme="majorHAnsi" w:cs="Arial"/>
          <w:noProof/>
          <w:lang w:val="ru-RU"/>
        </w:rPr>
      </w:pPr>
      <w:r w:rsidRPr="00FB2EF4">
        <w:rPr>
          <w:rFonts w:asciiTheme="majorHAnsi" w:hAnsiTheme="majorHAnsi" w:cs="Arial"/>
          <w:noProof/>
          <w:lang w:val="ru-RU"/>
        </w:rPr>
        <w:t>E-mail:</w:t>
      </w:r>
      <w:hyperlink r:id="rId11" w:history="1">
        <w:r w:rsidRPr="00FB2EF4">
          <w:rPr>
            <w:rStyle w:val="Hyperlink"/>
            <w:rFonts w:asciiTheme="majorHAnsi" w:hAnsiTheme="majorHAnsi" w:cs="Arial"/>
            <w:noProof/>
            <w:lang w:val="ru-RU"/>
          </w:rPr>
          <w:t>zdravkovitosevic@gmail.com</w:t>
        </w:r>
      </w:hyperlink>
      <w:r w:rsidRPr="00FB2EF4">
        <w:rPr>
          <w:rFonts w:asciiTheme="majorHAnsi" w:hAnsiTheme="majorHAnsi" w:cs="Arial"/>
          <w:noProof/>
        </w:rPr>
        <w:t>,</w:t>
      </w:r>
      <w:r w:rsidRPr="00FB2EF4">
        <w:rPr>
          <w:rFonts w:asciiTheme="majorHAnsi" w:hAnsiTheme="majorHAnsi" w:cs="Arial"/>
          <w:noProof/>
          <w:lang w:val="ru-RU"/>
        </w:rPr>
        <w:t>.</w:t>
      </w:r>
    </w:p>
    <w:p w:rsidR="0060751A" w:rsidRPr="001E0D82" w:rsidRDefault="0060751A" w:rsidP="0060751A">
      <w:pPr>
        <w:autoSpaceDE w:val="0"/>
        <w:autoSpaceDN w:val="0"/>
        <w:adjustRightInd w:val="0"/>
        <w:jc w:val="center"/>
        <w:rPr>
          <w:rFonts w:ascii="Arial" w:hAnsi="Arial" w:cs="Arial"/>
          <w:b/>
          <w:bCs/>
          <w:iCs/>
          <w:noProof/>
          <w:color w:val="000000"/>
          <w:lang w:val="ru-RU" w:eastAsia="sr-Latn-CS"/>
        </w:rPr>
      </w:pPr>
    </w:p>
    <w:p w:rsidR="00863D92" w:rsidRDefault="00863D92"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Default="00600ACB" w:rsidP="00863D92">
      <w:pPr>
        <w:tabs>
          <w:tab w:val="left" w:pos="1134"/>
        </w:tabs>
        <w:spacing w:before="120" w:after="0" w:line="320" w:lineRule="atLeast"/>
        <w:rPr>
          <w:b/>
          <w:iCs/>
          <w:u w:val="single"/>
          <w:lang w:val="sr-Cyrl-CS"/>
        </w:rPr>
      </w:pPr>
    </w:p>
    <w:p w:rsidR="00600ACB" w:rsidRPr="001B73C1" w:rsidRDefault="00600ACB" w:rsidP="00863D92">
      <w:pPr>
        <w:tabs>
          <w:tab w:val="left" w:pos="1134"/>
        </w:tabs>
        <w:spacing w:before="120" w:after="0" w:line="320" w:lineRule="atLeast"/>
        <w:rPr>
          <w:rFonts w:asciiTheme="majorHAnsi" w:hAnsiTheme="majorHAnsi"/>
          <w:b/>
          <w:iCs/>
          <w:u w:val="single"/>
          <w:lang w:val="sr-Cyrl-CS"/>
        </w:rPr>
      </w:pPr>
    </w:p>
    <w:p w:rsidR="00863D92" w:rsidRPr="001B73C1" w:rsidRDefault="00863D92" w:rsidP="00863D92">
      <w:pPr>
        <w:suppressAutoHyphens/>
        <w:jc w:val="center"/>
        <w:rPr>
          <w:rFonts w:asciiTheme="majorHAnsi" w:hAnsiTheme="majorHAnsi" w:cs="Arial"/>
          <w:b/>
          <w:u w:val="single"/>
          <w:lang w:eastAsia="zh-CN"/>
        </w:rPr>
      </w:pPr>
      <w:r w:rsidRPr="001B73C1">
        <w:rPr>
          <w:rFonts w:asciiTheme="majorHAnsi" w:hAnsiTheme="majorHAnsi" w:cs="Arial"/>
          <w:b/>
          <w:bCs/>
          <w:kern w:val="1"/>
          <w:u w:val="single"/>
          <w:lang w:eastAsia="zh-CN"/>
        </w:rPr>
        <w:lastRenderedPageBreak/>
        <w:t>2. УСЛОВИ ЗА УЧЕШЋЕ У ПОСТУПКУ ЈАВНЕ НАБАВКЕ</w:t>
      </w:r>
      <w:r w:rsidR="00EB0E19" w:rsidRPr="001B73C1">
        <w:rPr>
          <w:rFonts w:asciiTheme="majorHAnsi" w:hAnsiTheme="majorHAnsi" w:cs="Arial"/>
          <w:b/>
          <w:bCs/>
          <w:kern w:val="1"/>
          <w:u w:val="single"/>
          <w:lang w:val="sr-Cyrl-CS" w:eastAsia="zh-CN"/>
        </w:rPr>
        <w:t xml:space="preserve"> </w:t>
      </w:r>
      <w:r w:rsidRPr="001B73C1">
        <w:rPr>
          <w:rFonts w:asciiTheme="majorHAnsi" w:hAnsiTheme="majorHAnsi" w:cs="Arial"/>
          <w:b/>
          <w:u w:val="single"/>
          <w:lang w:eastAsia="zh-CN"/>
        </w:rPr>
        <w:t>ИЗ ЧЛ. 75. И 76. ЗАКОНА И УПУТСТВО КАКО СЕ ДОКАЗУЈЕ ИСПУЊЕНОСТ ТИХ УСЛОВА</w:t>
      </w:r>
    </w:p>
    <w:p w:rsidR="00863D92" w:rsidRPr="001B73C1" w:rsidRDefault="00863D92" w:rsidP="00863D92">
      <w:pPr>
        <w:suppressAutoHyphens/>
        <w:autoSpaceDE w:val="0"/>
        <w:contextualSpacing/>
        <w:jc w:val="center"/>
        <w:rPr>
          <w:rFonts w:asciiTheme="majorHAnsi" w:hAnsiTheme="majorHAnsi" w:cs="Arial"/>
          <w:color w:val="000000"/>
          <w:sz w:val="20"/>
          <w:szCs w:val="20"/>
          <w:lang w:eastAsia="zh-CN"/>
        </w:rPr>
      </w:pPr>
    </w:p>
    <w:p w:rsidR="00863D92" w:rsidRPr="001B73C1" w:rsidRDefault="00EB0E19" w:rsidP="00863D92">
      <w:pPr>
        <w:suppressAutoHyphens/>
        <w:autoSpaceDE w:val="0"/>
        <w:contextualSpacing/>
        <w:jc w:val="both"/>
        <w:rPr>
          <w:rFonts w:asciiTheme="majorHAnsi" w:hAnsiTheme="majorHAnsi" w:cs="Arial"/>
          <w:color w:val="000000"/>
          <w:lang w:eastAsia="zh-CN"/>
        </w:rPr>
      </w:pPr>
      <w:r w:rsidRPr="001B73C1">
        <w:rPr>
          <w:rFonts w:asciiTheme="majorHAnsi" w:hAnsiTheme="majorHAnsi" w:cs="Arial"/>
          <w:color w:val="000000"/>
          <w:lang w:val="sr-Cyrl-CS" w:eastAsia="zh-CN"/>
        </w:rPr>
        <w:t>П</w:t>
      </w:r>
      <w:r w:rsidR="00863D92" w:rsidRPr="001B73C1">
        <w:rPr>
          <w:rFonts w:asciiTheme="majorHAnsi" w:hAnsiTheme="majorHAnsi" w:cs="Arial"/>
          <w:color w:val="000000"/>
          <w:lang w:eastAsia="zh-CN"/>
        </w:rPr>
        <w:t>раво учешћа имају сва заинтересована лица, која испуњавају обавезне и додатне услове за учешће у поступку јавне набавке, у складу са чланом 75. и</w:t>
      </w:r>
      <w:r w:rsidRPr="001B73C1">
        <w:rPr>
          <w:rFonts w:asciiTheme="majorHAnsi" w:hAnsiTheme="majorHAnsi" w:cs="Arial"/>
          <w:color w:val="000000"/>
          <w:lang w:eastAsia="zh-CN"/>
        </w:rPr>
        <w:t xml:space="preserve"> 76. </w:t>
      </w:r>
      <w:r w:rsidRPr="001B73C1">
        <w:rPr>
          <w:rFonts w:asciiTheme="majorHAnsi" w:hAnsiTheme="majorHAnsi" w:cs="Arial"/>
          <w:color w:val="000000"/>
          <w:lang w:val="sr-Cyrl-CS" w:eastAsia="zh-CN"/>
        </w:rPr>
        <w:t>З</w:t>
      </w:r>
      <w:r w:rsidR="00863D92" w:rsidRPr="001B73C1">
        <w:rPr>
          <w:rFonts w:asciiTheme="majorHAnsi" w:hAnsiTheme="majorHAnsi" w:cs="Arial"/>
          <w:color w:val="000000"/>
          <w:lang w:eastAsia="zh-CN"/>
        </w:rPr>
        <w:t xml:space="preserve">акона о јавним набавкама </w:t>
      </w:r>
      <w:r w:rsidR="00863D92" w:rsidRPr="001B73C1">
        <w:rPr>
          <w:rFonts w:asciiTheme="majorHAnsi" w:hAnsiTheme="majorHAnsi" w:cs="Arial"/>
          <w:noProof/>
          <w:lang w:val="ru-RU"/>
        </w:rPr>
        <w:t>(</w:t>
      </w:r>
      <w:r w:rsidR="00863D92" w:rsidRPr="001B73C1">
        <w:rPr>
          <w:rFonts w:asciiTheme="majorHAnsi" w:hAnsiTheme="majorHAnsi" w:cs="Arial"/>
          <w:noProof/>
        </w:rPr>
        <w:t>„</w:t>
      </w:r>
      <w:r w:rsidR="00863D92" w:rsidRPr="001B73C1">
        <w:rPr>
          <w:rFonts w:asciiTheme="majorHAnsi" w:hAnsiTheme="majorHAnsi" w:cs="Arial"/>
          <w:noProof/>
          <w:lang w:val="ru-RU"/>
        </w:rPr>
        <w:t>Сл. гласник РС” бр. 124/12, 14/15 и 68/15)</w:t>
      </w:r>
      <w:r w:rsidR="00863D92" w:rsidRPr="001B73C1">
        <w:rPr>
          <w:rFonts w:asciiTheme="majorHAnsi" w:hAnsiTheme="majorHAnsi" w:cs="Arial"/>
          <w:color w:val="000000"/>
          <w:lang w:eastAsia="zh-CN"/>
        </w:rPr>
        <w:t>, Испуњеност обавезних услова, понуђач доказује потписивањем</w:t>
      </w:r>
      <w:r w:rsidRPr="001B73C1">
        <w:rPr>
          <w:rFonts w:asciiTheme="majorHAnsi" w:hAnsiTheme="majorHAnsi" w:cs="Arial"/>
          <w:color w:val="000000"/>
          <w:lang w:eastAsia="zh-CN"/>
        </w:rPr>
        <w:t xml:space="preserve"> изјаве у складу са чланом 77. </w:t>
      </w:r>
      <w:r w:rsidRPr="001B73C1">
        <w:rPr>
          <w:rFonts w:asciiTheme="majorHAnsi" w:hAnsiTheme="majorHAnsi" w:cs="Arial"/>
          <w:color w:val="000000"/>
          <w:lang w:val="sr-Cyrl-CS" w:eastAsia="zh-CN"/>
        </w:rPr>
        <w:t>с</w:t>
      </w:r>
      <w:r w:rsidRPr="001B73C1">
        <w:rPr>
          <w:rFonts w:asciiTheme="majorHAnsi" w:hAnsiTheme="majorHAnsi" w:cs="Arial"/>
          <w:color w:val="000000"/>
          <w:lang w:eastAsia="zh-CN"/>
        </w:rPr>
        <w:t xml:space="preserve">тав 4. </w:t>
      </w:r>
      <w:r w:rsidRPr="001B73C1">
        <w:rPr>
          <w:rFonts w:asciiTheme="majorHAnsi" w:hAnsiTheme="majorHAnsi" w:cs="Arial"/>
          <w:color w:val="000000"/>
          <w:lang w:val="sr-Cyrl-CS" w:eastAsia="zh-CN"/>
        </w:rPr>
        <w:t>и</w:t>
      </w:r>
      <w:r w:rsidR="00863D92" w:rsidRPr="001B73C1">
        <w:rPr>
          <w:rFonts w:asciiTheme="majorHAnsi" w:hAnsiTheme="majorHAnsi" w:cs="Arial"/>
          <w:color w:val="000000"/>
          <w:lang w:eastAsia="zh-CN"/>
        </w:rPr>
        <w:t>стог Закона, док додатне услове доказује достављањем прилога уз понуду.</w:t>
      </w:r>
    </w:p>
    <w:p w:rsidR="00863D92" w:rsidRPr="00863D92" w:rsidRDefault="00863D92" w:rsidP="00863D92">
      <w:pPr>
        <w:suppressAutoHyphens/>
        <w:autoSpaceDE w:val="0"/>
        <w:contextualSpacing/>
        <w:jc w:val="both"/>
        <w:rPr>
          <w:rFonts w:ascii="Arial" w:hAnsi="Arial" w:cs="Arial"/>
          <w:color w:val="000000"/>
          <w:lang w:eastAsia="zh-CN"/>
        </w:rPr>
      </w:pPr>
    </w:p>
    <w:p w:rsidR="00863D92" w:rsidRDefault="00EB0E19" w:rsidP="00863D92">
      <w:pPr>
        <w:suppressAutoHyphens/>
        <w:autoSpaceDE w:val="0"/>
        <w:contextualSpacing/>
        <w:jc w:val="both"/>
        <w:rPr>
          <w:rFonts w:asciiTheme="majorHAnsi" w:hAnsiTheme="majorHAnsi" w:cs="Arial"/>
          <w:color w:val="000000"/>
          <w:lang w:val="sr-Cyrl-CS" w:eastAsia="zh-CN"/>
        </w:rPr>
      </w:pPr>
      <w:r w:rsidRPr="001B73C1">
        <w:rPr>
          <w:rFonts w:asciiTheme="majorHAnsi" w:hAnsiTheme="majorHAnsi" w:cs="Arial"/>
          <w:color w:val="000000"/>
          <w:lang w:val="sr-Cyrl-CS" w:eastAsia="zh-CN"/>
        </w:rPr>
        <w:t>П</w:t>
      </w:r>
      <w:r w:rsidR="00863D92" w:rsidRPr="001B73C1">
        <w:rPr>
          <w:rFonts w:asciiTheme="majorHAnsi" w:hAnsiTheme="majorHAnsi" w:cs="Arial"/>
          <w:color w:val="000000"/>
          <w:lang w:eastAsia="zh-CN"/>
        </w:rPr>
        <w:t>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1B73C1" w:rsidRPr="001B73C1" w:rsidRDefault="001B73C1" w:rsidP="00863D92">
      <w:pPr>
        <w:suppressAutoHyphens/>
        <w:autoSpaceDE w:val="0"/>
        <w:contextualSpacing/>
        <w:jc w:val="both"/>
        <w:rPr>
          <w:rFonts w:asciiTheme="majorHAnsi" w:hAnsiTheme="majorHAnsi" w:cs="Arial"/>
          <w:color w:val="000000"/>
          <w:lang w:val="sr-Cyrl-CS" w:eastAsia="zh-CN"/>
        </w:rPr>
      </w:pPr>
    </w:p>
    <w:p w:rsidR="00863D92" w:rsidRPr="001B73C1" w:rsidRDefault="00863D92" w:rsidP="00863D92">
      <w:pPr>
        <w:suppressAutoHyphens/>
        <w:autoSpaceDE w:val="0"/>
        <w:contextualSpacing/>
        <w:rPr>
          <w:rFonts w:asciiTheme="majorHAnsi" w:hAnsiTheme="majorHAnsi" w:cs="Arial"/>
          <w:b/>
          <w:color w:val="000000"/>
          <w:u w:val="single"/>
          <w:lang w:val="sr-Cyrl-CS" w:eastAsia="zh-CN"/>
        </w:rPr>
      </w:pPr>
      <w:r w:rsidRPr="001B73C1">
        <w:rPr>
          <w:rFonts w:asciiTheme="majorHAnsi" w:hAnsiTheme="majorHAnsi" w:cs="Arial"/>
          <w:b/>
          <w:color w:val="000000"/>
          <w:u w:val="single"/>
          <w:lang w:eastAsia="zh-CN"/>
        </w:rPr>
        <w:t>Право на учешће у поступку има понућач ако испуњава ОБАВЕЗНЕ услове и то:</w:t>
      </w:r>
    </w:p>
    <w:p w:rsidR="00863D92" w:rsidRPr="001B73C1" w:rsidRDefault="00863D92" w:rsidP="006B6AB5">
      <w:pPr>
        <w:pStyle w:val="ListParagraph"/>
        <w:numPr>
          <w:ilvl w:val="0"/>
          <w:numId w:val="2"/>
        </w:numPr>
        <w:suppressAutoHyphens/>
        <w:autoSpaceDE w:val="0"/>
        <w:spacing w:after="0" w:line="240" w:lineRule="auto"/>
        <w:ind w:left="284" w:hanging="284"/>
        <w:jc w:val="both"/>
        <w:rPr>
          <w:rFonts w:asciiTheme="majorHAnsi" w:hAnsiTheme="majorHAnsi" w:cs="Arial"/>
          <w:color w:val="000000"/>
          <w:lang w:eastAsia="zh-CN"/>
        </w:rPr>
      </w:pPr>
      <w:r w:rsidRPr="001B73C1">
        <w:rPr>
          <w:rFonts w:asciiTheme="majorHAnsi" w:hAnsiTheme="majorHAnsi" w:cs="Arial"/>
          <w:b/>
          <w:color w:val="000000"/>
          <w:lang w:eastAsia="zh-CN"/>
        </w:rPr>
        <w:t>да је регистрован код надлежног органа, односно уписан у одговарајући регистар</w:t>
      </w:r>
      <w:r w:rsidRPr="001B73C1">
        <w:rPr>
          <w:rFonts w:asciiTheme="majorHAnsi" w:hAnsiTheme="majorHAnsi" w:cs="Arial"/>
          <w:color w:val="000000"/>
          <w:lang w:eastAsia="zh-CN"/>
        </w:rPr>
        <w:t>;</w:t>
      </w:r>
    </w:p>
    <w:p w:rsidR="00863D92" w:rsidRPr="001B73C1" w:rsidRDefault="00863D92" w:rsidP="00863D92">
      <w:pPr>
        <w:pStyle w:val="ListParagraph"/>
        <w:suppressAutoHyphens/>
        <w:autoSpaceDE w:val="0"/>
        <w:ind w:left="0"/>
        <w:jc w:val="both"/>
        <w:rPr>
          <w:rFonts w:asciiTheme="majorHAnsi" w:hAnsiTheme="majorHAnsi" w:cs="Arial"/>
          <w:color w:val="000000"/>
          <w:lang w:eastAsia="zh-CN"/>
        </w:rPr>
      </w:pPr>
      <w:r w:rsidRPr="001B73C1">
        <w:rPr>
          <w:rFonts w:asciiTheme="majorHAnsi" w:hAnsiTheme="majorHAnsi" w:cs="Arial"/>
          <w:color w:val="000000"/>
          <w:lang w:eastAsia="zh-CN"/>
        </w:rPr>
        <w:t>Доказ:</w:t>
      </w:r>
    </w:p>
    <w:p w:rsidR="00863D92" w:rsidRPr="001B73C1" w:rsidRDefault="00863D92" w:rsidP="006B6AB5">
      <w:pPr>
        <w:pStyle w:val="ListParagraph"/>
        <w:numPr>
          <w:ilvl w:val="0"/>
          <w:numId w:val="3"/>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 xml:space="preserve">Уколико је понуђач </w:t>
      </w:r>
      <w:r w:rsidRPr="001B73C1">
        <w:rPr>
          <w:rFonts w:asciiTheme="majorHAnsi" w:hAnsiTheme="majorHAnsi" w:cs="Arial"/>
          <w:color w:val="000000"/>
          <w:u w:val="single"/>
          <w:lang w:eastAsia="zh-CN"/>
        </w:rPr>
        <w:t>правно лице</w:t>
      </w:r>
      <w:r w:rsidRPr="001B73C1">
        <w:rPr>
          <w:rFonts w:asciiTheme="majorHAnsi" w:hAnsiTheme="majorHAnsi" w:cs="Arial"/>
          <w:color w:val="000000"/>
          <w:lang w:eastAsia="zh-CN"/>
        </w:rPr>
        <w:t xml:space="preserve"> дужан је доставити:</w:t>
      </w:r>
    </w:p>
    <w:p w:rsidR="00863D92" w:rsidRPr="001B73C1" w:rsidRDefault="00863D92" w:rsidP="006B6AB5">
      <w:pPr>
        <w:pStyle w:val="ListParagraph"/>
        <w:numPr>
          <w:ilvl w:val="0"/>
          <w:numId w:val="4"/>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Извод из регистра Агенције за привредне регистре, односно Извод из регистра надлежног Привредног суда;</w:t>
      </w:r>
    </w:p>
    <w:p w:rsidR="00863D92" w:rsidRPr="001B73C1" w:rsidRDefault="00863D92" w:rsidP="006B6AB5">
      <w:pPr>
        <w:pStyle w:val="ListParagraph"/>
        <w:numPr>
          <w:ilvl w:val="0"/>
          <w:numId w:val="3"/>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 xml:space="preserve">Уколико је понуђач </w:t>
      </w:r>
      <w:r w:rsidRPr="001B73C1">
        <w:rPr>
          <w:rFonts w:asciiTheme="majorHAnsi" w:hAnsiTheme="majorHAnsi" w:cs="Arial"/>
          <w:color w:val="000000"/>
          <w:u w:val="single"/>
          <w:lang w:eastAsia="zh-CN"/>
        </w:rPr>
        <w:t>предузетник</w:t>
      </w:r>
      <w:r w:rsidRPr="001B73C1">
        <w:rPr>
          <w:rFonts w:asciiTheme="majorHAnsi" w:hAnsiTheme="majorHAnsi" w:cs="Arial"/>
          <w:color w:val="000000"/>
          <w:lang w:eastAsia="zh-CN"/>
        </w:rPr>
        <w:t>, дужан је доставити:</w:t>
      </w:r>
    </w:p>
    <w:p w:rsidR="00863D92" w:rsidRPr="001B73C1" w:rsidRDefault="00863D92" w:rsidP="006B6AB5">
      <w:pPr>
        <w:pStyle w:val="ListParagraph"/>
        <w:numPr>
          <w:ilvl w:val="0"/>
          <w:numId w:val="5"/>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 xml:space="preserve">Извод из регистра Агенције за привредне регистре, односно извод из одговарајућег регистра; </w:t>
      </w:r>
    </w:p>
    <w:p w:rsidR="00863D92" w:rsidRPr="001B73C1" w:rsidRDefault="00863D92" w:rsidP="006B6AB5">
      <w:pPr>
        <w:pStyle w:val="ListParagraph"/>
        <w:numPr>
          <w:ilvl w:val="0"/>
          <w:numId w:val="3"/>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 xml:space="preserve">Уколико је понуђач </w:t>
      </w:r>
      <w:r w:rsidRPr="001B73C1">
        <w:rPr>
          <w:rFonts w:asciiTheme="majorHAnsi" w:hAnsiTheme="majorHAnsi" w:cs="Arial"/>
          <w:color w:val="000000"/>
          <w:u w:val="single"/>
          <w:lang w:eastAsia="zh-CN"/>
        </w:rPr>
        <w:t>физичко лице</w:t>
      </w:r>
      <w:r w:rsidRPr="001B73C1">
        <w:rPr>
          <w:rFonts w:asciiTheme="majorHAnsi" w:hAnsiTheme="majorHAnsi" w:cs="Arial"/>
          <w:color w:val="000000"/>
          <w:lang w:eastAsia="zh-CN"/>
        </w:rPr>
        <w:t>, не доставља доказ за овај услов.</w:t>
      </w:r>
    </w:p>
    <w:p w:rsidR="00863D92" w:rsidRDefault="00863D92" w:rsidP="00863D92">
      <w:pPr>
        <w:pStyle w:val="ListParagraph"/>
        <w:suppressAutoHyphens/>
        <w:autoSpaceDE w:val="0"/>
        <w:spacing w:after="0" w:line="240" w:lineRule="auto"/>
        <w:jc w:val="both"/>
        <w:rPr>
          <w:rFonts w:ascii="Arial" w:hAnsi="Arial" w:cs="Arial"/>
          <w:color w:val="000000"/>
          <w:lang w:val="sr-Cyrl-CS" w:eastAsia="zh-CN"/>
        </w:rPr>
      </w:pPr>
    </w:p>
    <w:p w:rsidR="00863D92" w:rsidRPr="00863D92" w:rsidRDefault="00863D92" w:rsidP="00863D92">
      <w:pPr>
        <w:pStyle w:val="ListParagraph"/>
        <w:suppressAutoHyphens/>
        <w:autoSpaceDE w:val="0"/>
        <w:spacing w:after="0" w:line="240" w:lineRule="auto"/>
        <w:jc w:val="both"/>
        <w:rPr>
          <w:rFonts w:ascii="Arial" w:hAnsi="Arial" w:cs="Arial"/>
          <w:color w:val="000000"/>
          <w:lang w:eastAsia="zh-CN"/>
        </w:rPr>
      </w:pPr>
    </w:p>
    <w:p w:rsidR="00863D92" w:rsidRPr="001B73C1" w:rsidRDefault="00863D92" w:rsidP="00863D92">
      <w:pPr>
        <w:suppressAutoHyphens/>
        <w:autoSpaceDE w:val="0"/>
        <w:spacing w:after="0" w:line="240" w:lineRule="auto"/>
        <w:contextualSpacing/>
        <w:jc w:val="both"/>
        <w:rPr>
          <w:rFonts w:asciiTheme="majorHAnsi" w:hAnsiTheme="majorHAnsi" w:cs="Arial"/>
          <w:b/>
          <w:color w:val="000000"/>
          <w:lang w:eastAsia="zh-CN"/>
        </w:rPr>
      </w:pPr>
      <w:r w:rsidRPr="001B73C1">
        <w:rPr>
          <w:rFonts w:asciiTheme="majorHAnsi" w:hAnsiTheme="majorHAnsi" w:cs="Arial"/>
          <w:b/>
          <w:color w:val="000000"/>
          <w:lang w:eastAsia="zh-C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3D92" w:rsidRPr="001B73C1" w:rsidRDefault="00863D92" w:rsidP="00863D92">
      <w:pPr>
        <w:suppressAutoHyphens/>
        <w:autoSpaceDE w:val="0"/>
        <w:spacing w:after="0" w:line="240" w:lineRule="auto"/>
        <w:contextualSpacing/>
        <w:jc w:val="both"/>
        <w:rPr>
          <w:rFonts w:asciiTheme="majorHAnsi" w:hAnsiTheme="majorHAnsi" w:cs="Arial"/>
          <w:color w:val="000000"/>
          <w:lang w:eastAsia="zh-CN"/>
        </w:rPr>
      </w:pPr>
      <w:r w:rsidRPr="001B73C1">
        <w:rPr>
          <w:rFonts w:asciiTheme="majorHAnsi" w:hAnsiTheme="majorHAnsi" w:cs="Arial"/>
          <w:color w:val="000000"/>
          <w:lang w:eastAsia="zh-CN"/>
        </w:rPr>
        <w:t>Доказ (не може бити старији од два месеца пре отварања понуда)</w:t>
      </w:r>
    </w:p>
    <w:p w:rsidR="00863D92" w:rsidRPr="001B73C1" w:rsidRDefault="00863D92" w:rsidP="006B6AB5">
      <w:pPr>
        <w:pStyle w:val="ListParagraph"/>
        <w:numPr>
          <w:ilvl w:val="0"/>
          <w:numId w:val="7"/>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 xml:space="preserve">Уколико је понуђач </w:t>
      </w:r>
      <w:r w:rsidRPr="001B73C1">
        <w:rPr>
          <w:rFonts w:asciiTheme="majorHAnsi" w:hAnsiTheme="majorHAnsi" w:cs="Arial"/>
          <w:color w:val="000000"/>
          <w:u w:val="single"/>
          <w:lang w:eastAsia="zh-CN"/>
        </w:rPr>
        <w:t>правно лице</w:t>
      </w:r>
      <w:r w:rsidRPr="001B73C1">
        <w:rPr>
          <w:rFonts w:asciiTheme="majorHAnsi" w:hAnsiTheme="majorHAnsi" w:cs="Arial"/>
          <w:color w:val="000000"/>
          <w:lang w:eastAsia="zh-CN"/>
        </w:rPr>
        <w:t xml:space="preserve"> дужан је доставити:</w:t>
      </w:r>
    </w:p>
    <w:p w:rsidR="00863D92" w:rsidRPr="001B73C1" w:rsidRDefault="00863D92" w:rsidP="006B6AB5">
      <w:pPr>
        <w:pStyle w:val="ListParagraph"/>
        <w:numPr>
          <w:ilvl w:val="0"/>
          <w:numId w:val="6"/>
        </w:numPr>
        <w:suppressAutoHyphens/>
        <w:autoSpaceDE w:val="0"/>
        <w:spacing w:after="0" w:line="240" w:lineRule="auto"/>
        <w:ind w:left="1418"/>
        <w:jc w:val="both"/>
        <w:rPr>
          <w:rFonts w:asciiTheme="majorHAnsi" w:hAnsiTheme="majorHAnsi" w:cs="Arial"/>
          <w:color w:val="000000"/>
          <w:lang w:eastAsia="zh-CN"/>
        </w:rPr>
      </w:pPr>
      <w:r w:rsidRPr="001B73C1">
        <w:rPr>
          <w:rFonts w:asciiTheme="majorHAnsi" w:hAnsiTheme="majorHAnsi" w:cs="Arial"/>
          <w:color w:val="000000"/>
          <w:lang w:eastAsia="zh-CN"/>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63D92" w:rsidRPr="001B73C1" w:rsidRDefault="00863D92" w:rsidP="006B6AB5">
      <w:pPr>
        <w:pStyle w:val="ListParagraph"/>
        <w:numPr>
          <w:ilvl w:val="0"/>
          <w:numId w:val="6"/>
        </w:numPr>
        <w:suppressAutoHyphens/>
        <w:autoSpaceDE w:val="0"/>
        <w:spacing w:after="0" w:line="240" w:lineRule="auto"/>
        <w:ind w:left="1418"/>
        <w:jc w:val="both"/>
        <w:rPr>
          <w:rFonts w:asciiTheme="majorHAnsi" w:hAnsiTheme="majorHAnsi" w:cs="Arial"/>
          <w:color w:val="000000"/>
          <w:lang w:eastAsia="zh-CN"/>
        </w:rPr>
      </w:pPr>
      <w:r w:rsidRPr="001B73C1">
        <w:rPr>
          <w:rFonts w:asciiTheme="majorHAnsi" w:hAnsiTheme="majorHAnsi" w:cs="Arial"/>
          <w:color w:val="000000"/>
          <w:lang w:eastAsia="zh-C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2" w:history="1">
        <w:r w:rsidRPr="001B73C1">
          <w:rPr>
            <w:rStyle w:val="Hyperlink"/>
            <w:rFonts w:asciiTheme="majorHAnsi" w:hAnsiTheme="majorHAnsi" w:cs="Arial"/>
            <w:lang w:eastAsia="zh-CN"/>
          </w:rPr>
          <w:t>http://www.bg.vi.sud.rs/lt/articles/o-visem-sudu/obavestenje-ke-za-pravna-lica-i-fizicka-lica.html</w:t>
        </w:r>
      </w:hyperlink>
    </w:p>
    <w:p w:rsidR="006249D6" w:rsidRPr="0008307C" w:rsidRDefault="00863D92" w:rsidP="006249D6">
      <w:pPr>
        <w:pStyle w:val="ListParagraph"/>
        <w:numPr>
          <w:ilvl w:val="0"/>
          <w:numId w:val="6"/>
        </w:numPr>
        <w:suppressAutoHyphens/>
        <w:autoSpaceDE w:val="0"/>
        <w:spacing w:after="0" w:line="240" w:lineRule="auto"/>
        <w:ind w:left="1418"/>
        <w:jc w:val="both"/>
        <w:rPr>
          <w:rFonts w:ascii="Arial" w:hAnsi="Arial" w:cs="Arial"/>
          <w:color w:val="000000"/>
          <w:lang w:eastAsia="zh-CN"/>
        </w:rPr>
      </w:pPr>
      <w:r w:rsidRPr="001B73C1">
        <w:rPr>
          <w:rFonts w:asciiTheme="majorHAnsi" w:hAnsiTheme="majorHAnsi" w:cs="Arial"/>
          <w:color w:val="000000"/>
          <w:lang w:eastAsia="zh-CN"/>
        </w:rPr>
        <w:t>извод из казнене евиденције, односно уверење надлежне полицијске управе МУП-а, којим се потврђује да законски заступник понуђача није осуђиван за</w:t>
      </w:r>
      <w:r w:rsidRPr="00863D92">
        <w:rPr>
          <w:rFonts w:ascii="Arial" w:hAnsi="Arial" w:cs="Arial"/>
          <w:color w:val="000000"/>
          <w:lang w:eastAsia="zh-CN"/>
        </w:rPr>
        <w:t xml:space="preserve"> кривична </w:t>
      </w:r>
      <w:r w:rsidRPr="001B73C1">
        <w:rPr>
          <w:rFonts w:asciiTheme="majorHAnsi" w:hAnsiTheme="majorHAnsi" w:cs="Arial"/>
          <w:color w:val="000000"/>
          <w:lang w:eastAsia="zh-CN"/>
        </w:rPr>
        <w:t>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49D6" w:rsidRPr="001B73C1" w:rsidRDefault="00863D92" w:rsidP="006249D6">
      <w:pPr>
        <w:pStyle w:val="ListParagraph"/>
        <w:numPr>
          <w:ilvl w:val="0"/>
          <w:numId w:val="7"/>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lastRenderedPageBreak/>
        <w:t xml:space="preserve">Уколико је понуђач </w:t>
      </w:r>
      <w:r w:rsidRPr="001B73C1">
        <w:rPr>
          <w:rFonts w:asciiTheme="majorHAnsi" w:hAnsiTheme="majorHAnsi" w:cs="Arial"/>
          <w:color w:val="000000"/>
          <w:u w:val="single"/>
          <w:lang w:eastAsia="zh-CN"/>
        </w:rPr>
        <w:t>предузетник или физичко лице</w:t>
      </w:r>
      <w:r w:rsidRPr="001B73C1">
        <w:rPr>
          <w:rFonts w:asciiTheme="majorHAnsi" w:hAnsiTheme="majorHAnsi" w:cs="Arial"/>
          <w:color w:val="000000"/>
          <w:lang w:eastAsia="zh-CN"/>
        </w:rPr>
        <w:t xml:space="preserve"> дужан је доставити:</w:t>
      </w:r>
    </w:p>
    <w:p w:rsidR="00863D92" w:rsidRPr="00863D92" w:rsidRDefault="00863D92" w:rsidP="006B6AB5">
      <w:pPr>
        <w:pStyle w:val="ListParagraph"/>
        <w:numPr>
          <w:ilvl w:val="0"/>
          <w:numId w:val="8"/>
        </w:numPr>
        <w:suppressAutoHyphens/>
        <w:autoSpaceDE w:val="0"/>
        <w:spacing w:after="0" w:line="240" w:lineRule="auto"/>
        <w:jc w:val="both"/>
        <w:rPr>
          <w:rFonts w:ascii="Arial" w:hAnsi="Arial" w:cs="Arial"/>
          <w:color w:val="000000"/>
          <w:lang w:eastAsia="zh-CN"/>
        </w:rPr>
      </w:pPr>
      <w:r w:rsidRPr="001B73C1">
        <w:rPr>
          <w:rFonts w:asciiTheme="majorHAnsi" w:hAnsiTheme="majorHAnsi" w:cs="Arial"/>
          <w:color w:val="000000"/>
          <w:lang w:eastAsia="zh-CN"/>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863D92">
        <w:rPr>
          <w:rFonts w:ascii="Arial" w:hAnsi="Arial" w:cs="Arial"/>
          <w:color w:val="000000"/>
          <w:lang w:eastAsia="zh-CN"/>
        </w:rPr>
        <w:t>.</w:t>
      </w:r>
    </w:p>
    <w:p w:rsidR="00863D92" w:rsidRPr="006249D6" w:rsidRDefault="00863D92" w:rsidP="00863D92">
      <w:pPr>
        <w:suppressAutoHyphens/>
        <w:autoSpaceDE w:val="0"/>
        <w:spacing w:after="0" w:line="240" w:lineRule="auto"/>
        <w:contextualSpacing/>
        <w:rPr>
          <w:rFonts w:ascii="Arial" w:hAnsi="Arial" w:cs="Arial"/>
          <w:b/>
          <w:color w:val="000000"/>
          <w:u w:val="single"/>
          <w:lang w:val="sr-Cyrl-CS" w:eastAsia="zh-CN"/>
        </w:rPr>
      </w:pPr>
    </w:p>
    <w:p w:rsidR="00863D92" w:rsidRPr="001B73C1" w:rsidRDefault="00863D92" w:rsidP="00863D92">
      <w:pPr>
        <w:suppressAutoHyphens/>
        <w:autoSpaceDE w:val="0"/>
        <w:contextualSpacing/>
        <w:jc w:val="both"/>
        <w:rPr>
          <w:rFonts w:asciiTheme="majorHAnsi" w:hAnsiTheme="majorHAnsi" w:cs="Arial"/>
          <w:b/>
          <w:color w:val="000000"/>
          <w:lang w:eastAsia="zh-CN"/>
        </w:rPr>
      </w:pPr>
      <w:r w:rsidRPr="001B73C1">
        <w:rPr>
          <w:rFonts w:asciiTheme="majorHAnsi" w:hAnsiTheme="majorHAnsi" w:cs="Arial"/>
          <w:b/>
          <w:color w:val="000000"/>
          <w:lang w:eastAsia="zh-CN"/>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63D92" w:rsidRPr="001B73C1" w:rsidRDefault="00863D92" w:rsidP="00863D92">
      <w:pPr>
        <w:suppressAutoHyphens/>
        <w:autoSpaceDE w:val="0"/>
        <w:contextualSpacing/>
        <w:jc w:val="both"/>
        <w:rPr>
          <w:rFonts w:asciiTheme="majorHAnsi" w:hAnsiTheme="majorHAnsi" w:cs="Arial"/>
          <w:color w:val="000000"/>
          <w:lang w:eastAsia="zh-CN"/>
        </w:rPr>
      </w:pPr>
      <w:r w:rsidRPr="001B73C1">
        <w:rPr>
          <w:rFonts w:asciiTheme="majorHAnsi" w:hAnsiTheme="majorHAnsi" w:cs="Arial"/>
          <w:color w:val="000000"/>
          <w:lang w:eastAsia="zh-CN"/>
        </w:rPr>
        <w:t>Доказ (не може бити старији од два месеца пре отварања понуда):</w:t>
      </w:r>
    </w:p>
    <w:p w:rsidR="00863D92" w:rsidRPr="001B73C1" w:rsidRDefault="00863D92" w:rsidP="006B6AB5">
      <w:pPr>
        <w:pStyle w:val="ListParagraph"/>
        <w:numPr>
          <w:ilvl w:val="0"/>
          <w:numId w:val="7"/>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 xml:space="preserve">Уколико је понуђач </w:t>
      </w:r>
      <w:r w:rsidRPr="001B73C1">
        <w:rPr>
          <w:rFonts w:asciiTheme="majorHAnsi" w:hAnsiTheme="majorHAnsi" w:cs="Arial"/>
          <w:color w:val="000000"/>
          <w:u w:val="single"/>
          <w:lang w:eastAsia="zh-CN"/>
        </w:rPr>
        <w:t>правно лице, предузетник или физичко лице</w:t>
      </w:r>
      <w:r w:rsidRPr="001B73C1">
        <w:rPr>
          <w:rFonts w:asciiTheme="majorHAnsi" w:hAnsiTheme="majorHAnsi" w:cs="Arial"/>
          <w:color w:val="000000"/>
          <w:lang w:eastAsia="zh-CN"/>
        </w:rPr>
        <w:t xml:space="preserve"> дужан је доставити:</w:t>
      </w:r>
    </w:p>
    <w:p w:rsidR="00863D92" w:rsidRPr="001B73C1" w:rsidRDefault="00863D92" w:rsidP="006B6AB5">
      <w:pPr>
        <w:pStyle w:val="ListParagraph"/>
        <w:numPr>
          <w:ilvl w:val="0"/>
          <w:numId w:val="9"/>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Уверење Пореске управе Министарства финансија да је измирио доспеле порезе и доприносе</w:t>
      </w:r>
    </w:p>
    <w:p w:rsidR="00863D92" w:rsidRPr="001B73C1" w:rsidRDefault="00863D92" w:rsidP="006B6AB5">
      <w:pPr>
        <w:pStyle w:val="ListParagraph"/>
        <w:numPr>
          <w:ilvl w:val="0"/>
          <w:numId w:val="9"/>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Уверење надлежне локалне самоуправе да је измирио обавезе по основу изворних локалних јавних прихода;</w:t>
      </w:r>
    </w:p>
    <w:p w:rsidR="00863D92" w:rsidRPr="00863D92" w:rsidRDefault="00863D92" w:rsidP="00863D92">
      <w:pPr>
        <w:suppressAutoHyphens/>
        <w:autoSpaceDE w:val="0"/>
        <w:spacing w:after="0" w:line="240" w:lineRule="auto"/>
        <w:contextualSpacing/>
        <w:jc w:val="both"/>
        <w:rPr>
          <w:rFonts w:ascii="Arial" w:hAnsi="Arial" w:cs="Arial"/>
          <w:color w:val="000000"/>
          <w:lang w:val="sr-Cyrl-CS" w:eastAsia="zh-CN"/>
        </w:rPr>
      </w:pPr>
    </w:p>
    <w:p w:rsidR="00863D92" w:rsidRPr="001B73C1" w:rsidRDefault="00863D92" w:rsidP="00247DED">
      <w:pPr>
        <w:autoSpaceDE w:val="0"/>
        <w:autoSpaceDN w:val="0"/>
        <w:adjustRightInd w:val="0"/>
        <w:spacing w:after="0" w:line="240" w:lineRule="auto"/>
        <w:jc w:val="both"/>
        <w:rPr>
          <w:rFonts w:asciiTheme="majorHAnsi" w:hAnsiTheme="majorHAnsi" w:cs="Arial"/>
          <w:b/>
          <w:bCs/>
        </w:rPr>
      </w:pPr>
      <w:r w:rsidRPr="001B73C1">
        <w:rPr>
          <w:rFonts w:asciiTheme="majorHAnsi" w:hAnsiTheme="majorHAnsi" w:cs="Arial"/>
          <w:b/>
          <w:color w:val="000000"/>
          <w:lang w:eastAsia="zh-CN"/>
        </w:rPr>
        <w:t>4.да има важећу дозволу надлежног органа за обављање делатности која је предмет јавне набавке</w:t>
      </w:r>
      <w:r w:rsidRPr="001B73C1">
        <w:rPr>
          <w:rFonts w:asciiTheme="majorHAnsi" w:hAnsiTheme="majorHAnsi" w:cs="Arial"/>
          <w:b/>
          <w:bCs/>
        </w:rPr>
        <w:t>(Лиценцу за трговину нафтом, дериватима нафте, биогоривима и компримованим</w:t>
      </w:r>
      <w:r w:rsidRPr="001B73C1">
        <w:rPr>
          <w:rFonts w:asciiTheme="majorHAnsi" w:hAnsiTheme="majorHAnsi" w:cs="Arial"/>
          <w:b/>
          <w:bCs/>
          <w:lang w:val="sr-Cyrl-CS"/>
        </w:rPr>
        <w:t xml:space="preserve"> </w:t>
      </w:r>
      <w:r w:rsidRPr="001B73C1">
        <w:rPr>
          <w:rFonts w:asciiTheme="majorHAnsi" w:hAnsiTheme="majorHAnsi" w:cs="Arial"/>
          <w:b/>
          <w:bCs/>
        </w:rPr>
        <w:t>природним гасом</w:t>
      </w:r>
      <w:r w:rsidRPr="001B73C1">
        <w:rPr>
          <w:rFonts w:asciiTheme="majorHAnsi" w:hAnsiTheme="majorHAnsi" w:cs="Arial"/>
          <w:b/>
          <w:color w:val="000000"/>
          <w:lang w:eastAsia="zh-CN"/>
        </w:rPr>
        <w:t xml:space="preserve">. </w:t>
      </w:r>
    </w:p>
    <w:p w:rsidR="00863D92" w:rsidRPr="001B73C1" w:rsidRDefault="00863D92" w:rsidP="00863D92">
      <w:pPr>
        <w:suppressAutoHyphens/>
        <w:autoSpaceDE w:val="0"/>
        <w:contextualSpacing/>
        <w:jc w:val="both"/>
        <w:rPr>
          <w:rFonts w:asciiTheme="majorHAnsi" w:hAnsiTheme="majorHAnsi" w:cs="Arial"/>
          <w:color w:val="000000"/>
          <w:lang w:eastAsia="zh-CN"/>
        </w:rPr>
      </w:pPr>
      <w:r w:rsidRPr="001B73C1">
        <w:rPr>
          <w:rFonts w:asciiTheme="majorHAnsi" w:hAnsiTheme="majorHAnsi" w:cs="Arial"/>
          <w:color w:val="000000"/>
          <w:lang w:eastAsia="zh-CN"/>
        </w:rPr>
        <w:t>Доказ:</w:t>
      </w:r>
    </w:p>
    <w:p w:rsidR="00863D92" w:rsidRPr="001B73C1" w:rsidRDefault="00863D92" w:rsidP="00A219A1">
      <w:pPr>
        <w:pStyle w:val="ListParagraph"/>
        <w:numPr>
          <w:ilvl w:val="0"/>
          <w:numId w:val="7"/>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Уколико је понуђач правно лице, предузетник или физичко лице дужан је доставити:</w:t>
      </w:r>
    </w:p>
    <w:p w:rsidR="006766BE" w:rsidRPr="00A219A1" w:rsidRDefault="006766BE" w:rsidP="00A219A1">
      <w:pPr>
        <w:pStyle w:val="ListParagraph"/>
        <w:numPr>
          <w:ilvl w:val="0"/>
          <w:numId w:val="11"/>
        </w:numPr>
        <w:autoSpaceDE w:val="0"/>
        <w:autoSpaceDN w:val="0"/>
        <w:adjustRightInd w:val="0"/>
        <w:spacing w:after="0" w:line="240" w:lineRule="auto"/>
        <w:jc w:val="both"/>
        <w:rPr>
          <w:rFonts w:asciiTheme="majorHAnsi" w:hAnsiTheme="majorHAnsi" w:cs="Arial"/>
          <w:lang w:val="sr-Cyrl-CS"/>
        </w:rPr>
      </w:pPr>
      <w:r w:rsidRPr="001B73C1">
        <w:rPr>
          <w:rFonts w:asciiTheme="majorHAnsi" w:hAnsiTheme="majorHAnsi" w:cs="Arial"/>
        </w:rPr>
        <w:t>Лиценца за трговину нафтом, дериватима нафте, биогоривима и компримованим</w:t>
      </w:r>
      <w:r w:rsidRPr="001B73C1">
        <w:rPr>
          <w:rFonts w:asciiTheme="majorHAnsi" w:hAnsiTheme="majorHAnsi" w:cs="Arial"/>
          <w:lang w:val="sr-Cyrl-CS"/>
        </w:rPr>
        <w:t xml:space="preserve"> </w:t>
      </w:r>
      <w:r w:rsidRPr="001B73C1">
        <w:rPr>
          <w:rFonts w:asciiTheme="majorHAnsi" w:hAnsiTheme="majorHAnsi" w:cs="Arial"/>
        </w:rPr>
        <w:t xml:space="preserve">природним </w:t>
      </w:r>
      <w:r w:rsidRPr="00A219A1">
        <w:rPr>
          <w:rFonts w:asciiTheme="majorHAnsi" w:hAnsiTheme="majorHAnsi" w:cs="Arial"/>
        </w:rPr>
        <w:t xml:space="preserve">гасом </w:t>
      </w:r>
      <w:r w:rsidRPr="00A219A1">
        <w:rPr>
          <w:rFonts w:asciiTheme="majorHAnsi" w:hAnsiTheme="majorHAnsi" w:cs="Arial"/>
          <w:lang w:val="sr-Cyrl-CS"/>
        </w:rPr>
        <w:t xml:space="preserve">     </w:t>
      </w:r>
      <w:r w:rsidRPr="00A219A1">
        <w:rPr>
          <w:rFonts w:asciiTheme="majorHAnsi" w:hAnsiTheme="majorHAnsi" w:cs="Arial"/>
        </w:rPr>
        <w:t>издата од Агенције за енергетику Р</w:t>
      </w:r>
      <w:r w:rsidR="006A6961" w:rsidRPr="00A219A1">
        <w:rPr>
          <w:rFonts w:asciiTheme="majorHAnsi" w:hAnsiTheme="majorHAnsi" w:cs="Arial"/>
        </w:rPr>
        <w:t>.</w:t>
      </w:r>
      <w:r w:rsidRPr="00A219A1">
        <w:rPr>
          <w:rFonts w:asciiTheme="majorHAnsi" w:hAnsiTheme="majorHAnsi" w:cs="Arial"/>
        </w:rPr>
        <w:t xml:space="preserve"> Србије Лиценца мора бити</w:t>
      </w:r>
      <w:r w:rsidRPr="00A219A1">
        <w:rPr>
          <w:rFonts w:asciiTheme="majorHAnsi" w:hAnsiTheme="majorHAnsi" w:cs="Arial"/>
          <w:lang w:val="sr-Cyrl-CS"/>
        </w:rPr>
        <w:t xml:space="preserve"> </w:t>
      </w:r>
      <w:r w:rsidRPr="00A219A1">
        <w:rPr>
          <w:rFonts w:asciiTheme="majorHAnsi" w:hAnsiTheme="majorHAnsi" w:cs="Arial"/>
        </w:rPr>
        <w:t>важећа</w:t>
      </w:r>
      <w:r w:rsidRPr="00A219A1">
        <w:rPr>
          <w:rFonts w:asciiTheme="majorHAnsi" w:hAnsiTheme="majorHAnsi" w:cs="Arial"/>
          <w:sz w:val="20"/>
          <w:szCs w:val="20"/>
        </w:rPr>
        <w:t>.</w:t>
      </w:r>
    </w:p>
    <w:p w:rsidR="00863D92" w:rsidRPr="00032C27" w:rsidRDefault="00863D92" w:rsidP="00863D92">
      <w:pPr>
        <w:suppressAutoHyphens/>
        <w:autoSpaceDE w:val="0"/>
        <w:contextualSpacing/>
        <w:jc w:val="both"/>
        <w:rPr>
          <w:rFonts w:ascii="Arial" w:hAnsi="Arial" w:cs="Arial"/>
          <w:color w:val="000000"/>
          <w:sz w:val="20"/>
          <w:szCs w:val="20"/>
          <w:lang w:eastAsia="zh-CN"/>
        </w:rPr>
      </w:pPr>
    </w:p>
    <w:p w:rsidR="00863D92" w:rsidRPr="001B73C1" w:rsidRDefault="00863D92" w:rsidP="00863D92">
      <w:pPr>
        <w:suppressAutoHyphens/>
        <w:autoSpaceDE w:val="0"/>
        <w:contextualSpacing/>
        <w:jc w:val="both"/>
        <w:rPr>
          <w:rFonts w:asciiTheme="majorHAnsi" w:hAnsiTheme="majorHAnsi" w:cs="Arial"/>
          <w:b/>
          <w:color w:val="000000"/>
          <w:lang w:eastAsia="zh-CN"/>
        </w:rPr>
      </w:pPr>
      <w:r w:rsidRPr="001B73C1">
        <w:rPr>
          <w:rFonts w:asciiTheme="majorHAnsi" w:hAnsiTheme="majorHAnsi" w:cs="Arial"/>
          <w:b/>
          <w:color w:val="000000"/>
          <w:lang w:eastAsia="zh-CN"/>
        </w:rPr>
        <w:t xml:space="preserve">5. даје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863D92" w:rsidRPr="001B73C1" w:rsidRDefault="00863D92" w:rsidP="00863D92">
      <w:pPr>
        <w:suppressAutoHyphens/>
        <w:autoSpaceDE w:val="0"/>
        <w:contextualSpacing/>
        <w:jc w:val="both"/>
        <w:rPr>
          <w:rFonts w:asciiTheme="majorHAnsi" w:hAnsiTheme="majorHAnsi" w:cs="Arial"/>
          <w:color w:val="000000"/>
          <w:lang w:eastAsia="zh-CN"/>
        </w:rPr>
      </w:pPr>
      <w:r w:rsidRPr="001B73C1">
        <w:rPr>
          <w:rFonts w:asciiTheme="majorHAnsi" w:hAnsiTheme="majorHAnsi" w:cs="Arial"/>
          <w:color w:val="000000"/>
          <w:lang w:eastAsia="zh-CN"/>
        </w:rPr>
        <w:t>Доказ:</w:t>
      </w:r>
    </w:p>
    <w:p w:rsidR="00863D92" w:rsidRPr="001B73C1" w:rsidRDefault="00863D92" w:rsidP="006B6AB5">
      <w:pPr>
        <w:pStyle w:val="ListParagraph"/>
        <w:numPr>
          <w:ilvl w:val="0"/>
          <w:numId w:val="7"/>
        </w:numPr>
        <w:suppressAutoHyphens/>
        <w:autoSpaceDE w:val="0"/>
        <w:spacing w:after="0" w:line="240" w:lineRule="auto"/>
        <w:jc w:val="both"/>
        <w:rPr>
          <w:rFonts w:asciiTheme="majorHAnsi" w:hAnsiTheme="majorHAnsi" w:cs="Arial"/>
          <w:color w:val="000000"/>
          <w:lang w:eastAsia="zh-CN"/>
        </w:rPr>
      </w:pPr>
      <w:r w:rsidRPr="001B73C1">
        <w:rPr>
          <w:rFonts w:asciiTheme="majorHAnsi" w:hAnsiTheme="majorHAnsi" w:cs="Arial"/>
          <w:color w:val="000000"/>
          <w:lang w:eastAsia="zh-CN"/>
        </w:rPr>
        <w:t>Уколико је понуђач правно лице, предузетник или физичко лице дужан је доставити:</w:t>
      </w:r>
    </w:p>
    <w:p w:rsidR="00863D92" w:rsidRPr="00B57352" w:rsidRDefault="00863D92" w:rsidP="006B6AB5">
      <w:pPr>
        <w:pStyle w:val="ListParagraph"/>
        <w:numPr>
          <w:ilvl w:val="0"/>
          <w:numId w:val="10"/>
        </w:numPr>
        <w:suppressAutoHyphens/>
        <w:autoSpaceDE w:val="0"/>
        <w:spacing w:after="0" w:line="240" w:lineRule="auto"/>
        <w:jc w:val="both"/>
        <w:rPr>
          <w:rFonts w:ascii="Arial" w:hAnsi="Arial" w:cs="Arial"/>
          <w:color w:val="000000"/>
          <w:lang w:eastAsia="zh-CN"/>
        </w:rPr>
      </w:pPr>
      <w:r w:rsidRPr="001B73C1">
        <w:rPr>
          <w:rFonts w:asciiTheme="majorHAnsi" w:hAnsiTheme="majorHAnsi" w:cs="Arial"/>
          <w:color w:val="000000"/>
          <w:lang w:eastAsia="zh-CN"/>
        </w:rPr>
        <w:t>Потписан и оверен Образац изјаве (Образац бр. 2).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B57352">
        <w:rPr>
          <w:rFonts w:ascii="Arial" w:hAnsi="Arial" w:cs="Arial"/>
          <w:color w:val="000000"/>
          <w:lang w:eastAsia="zh-CN"/>
        </w:rPr>
        <w:t>.</w:t>
      </w:r>
    </w:p>
    <w:p w:rsidR="00863D92" w:rsidRPr="00032C27" w:rsidRDefault="00863D92" w:rsidP="00863D92">
      <w:pPr>
        <w:suppressAutoHyphens/>
        <w:autoSpaceDE w:val="0"/>
        <w:contextualSpacing/>
        <w:jc w:val="both"/>
        <w:rPr>
          <w:rFonts w:ascii="Arial" w:hAnsi="Arial" w:cs="Arial"/>
          <w:color w:val="000000"/>
          <w:sz w:val="20"/>
          <w:szCs w:val="20"/>
          <w:lang w:eastAsia="zh-CN"/>
        </w:rPr>
      </w:pPr>
    </w:p>
    <w:p w:rsidR="00863D92" w:rsidRPr="001B73C1" w:rsidRDefault="00863D92" w:rsidP="00863D92">
      <w:pPr>
        <w:suppressAutoHyphens/>
        <w:autoSpaceDE w:val="0"/>
        <w:contextualSpacing/>
        <w:jc w:val="both"/>
        <w:rPr>
          <w:rFonts w:asciiTheme="majorHAnsi" w:hAnsiTheme="majorHAnsi" w:cs="Arial"/>
          <w:color w:val="000000"/>
          <w:lang w:eastAsia="zh-CN"/>
        </w:rPr>
      </w:pPr>
      <w:r w:rsidRPr="001B73C1">
        <w:rPr>
          <w:rFonts w:asciiTheme="majorHAnsi" w:hAnsiTheme="majorHAnsi" w:cs="Arial"/>
          <w:color w:val="000000"/>
          <w:lang w:eastAsia="zh-CN"/>
        </w:rPr>
        <w:t xml:space="preserve">Испуњеност обавезних услова из чл.75 став 1. тачка 1), 2) и 3) понуђач може доказати ''Изјавом о </w:t>
      </w:r>
      <w:r w:rsidR="0077283B">
        <w:rPr>
          <w:rFonts w:asciiTheme="majorHAnsi" w:hAnsiTheme="majorHAnsi" w:cs="Arial"/>
          <w:color w:val="000000"/>
          <w:lang w:eastAsia="zh-CN"/>
        </w:rPr>
        <w:t xml:space="preserve">испуњености обавезних услова'' </w:t>
      </w:r>
      <w:r w:rsidRPr="001B73C1">
        <w:rPr>
          <w:rFonts w:asciiTheme="majorHAnsi" w:hAnsiTheme="majorHAnsi" w:cs="Arial"/>
          <w:color w:val="000000"/>
          <w:lang w:eastAsia="zh-CN"/>
        </w:rPr>
        <w:t xml:space="preserve">(Образац бр. </w:t>
      </w:r>
      <w:r w:rsidR="00B57352" w:rsidRPr="001B73C1">
        <w:rPr>
          <w:rFonts w:asciiTheme="majorHAnsi" w:hAnsiTheme="majorHAnsi" w:cs="Arial"/>
          <w:color w:val="000000"/>
          <w:lang w:val="sr-Cyrl-CS" w:eastAsia="zh-CN"/>
        </w:rPr>
        <w:t>3</w:t>
      </w:r>
      <w:r w:rsidRPr="001B73C1">
        <w:rPr>
          <w:rFonts w:asciiTheme="majorHAnsi" w:hAnsiTheme="majorHAnsi" w:cs="Arial"/>
          <w:color w:val="000000"/>
          <w:lang w:eastAsia="zh-CN"/>
        </w:rPr>
        <w:t>)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w:t>
      </w:r>
      <w:r w:rsidRPr="00B57352">
        <w:rPr>
          <w:rFonts w:ascii="Arial" w:hAnsi="Arial" w:cs="Arial"/>
          <w:color w:val="000000"/>
          <w:lang w:eastAsia="zh-CN"/>
        </w:rPr>
        <w:t xml:space="preserve">, </w:t>
      </w:r>
      <w:r w:rsidRPr="001B73C1">
        <w:rPr>
          <w:rFonts w:asciiTheme="majorHAnsi" w:hAnsiTheme="majorHAnsi" w:cs="Arial"/>
          <w:color w:val="000000"/>
          <w:lang w:eastAsia="zh-CN"/>
        </w:rPr>
        <w:t xml:space="preserve">достави оригинал или оверену копију напред наведених доказа  о испуњености обавезних услова. </w:t>
      </w:r>
    </w:p>
    <w:p w:rsidR="00863D92" w:rsidRPr="001B73C1" w:rsidRDefault="00863D92" w:rsidP="00863D92">
      <w:pPr>
        <w:suppressAutoHyphens/>
        <w:autoSpaceDE w:val="0"/>
        <w:contextualSpacing/>
        <w:jc w:val="both"/>
        <w:rPr>
          <w:rFonts w:asciiTheme="majorHAnsi" w:hAnsiTheme="majorHAnsi" w:cs="Arial"/>
          <w:color w:val="000000"/>
          <w:sz w:val="20"/>
          <w:szCs w:val="20"/>
          <w:lang w:eastAsia="zh-CN"/>
        </w:rPr>
      </w:pPr>
    </w:p>
    <w:p w:rsidR="00863D92" w:rsidRDefault="00863D92" w:rsidP="00863D92">
      <w:pPr>
        <w:suppressAutoHyphens/>
        <w:autoSpaceDE w:val="0"/>
        <w:contextualSpacing/>
        <w:jc w:val="both"/>
        <w:rPr>
          <w:rFonts w:asciiTheme="majorHAnsi" w:hAnsiTheme="majorHAnsi" w:cs="Arial"/>
          <w:color w:val="000000"/>
          <w:lang w:eastAsia="zh-CN"/>
        </w:rPr>
      </w:pPr>
      <w:r w:rsidRPr="00A77F54">
        <w:rPr>
          <w:rFonts w:asciiTheme="majorHAnsi" w:hAnsiTheme="majorHAnsi" w:cs="Arial"/>
          <w:color w:val="000000"/>
          <w:lang w:eastAsia="zh-CN"/>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8307C" w:rsidRDefault="0008307C" w:rsidP="00F96F85">
      <w:pPr>
        <w:suppressAutoHyphens/>
        <w:autoSpaceDE w:val="0"/>
        <w:contextualSpacing/>
        <w:jc w:val="both"/>
        <w:rPr>
          <w:rFonts w:asciiTheme="majorHAnsi" w:hAnsiTheme="majorHAnsi" w:cs="Arial"/>
          <w:color w:val="000000"/>
          <w:lang w:eastAsia="zh-CN"/>
        </w:rPr>
      </w:pPr>
    </w:p>
    <w:p w:rsidR="00F96F85" w:rsidRPr="004027BF" w:rsidRDefault="00F96F85" w:rsidP="00F96F85">
      <w:pPr>
        <w:suppressAutoHyphens/>
        <w:autoSpaceDE w:val="0"/>
        <w:contextualSpacing/>
        <w:jc w:val="both"/>
        <w:rPr>
          <w:rFonts w:asciiTheme="majorHAnsi" w:hAnsiTheme="majorHAnsi" w:cs="Arial"/>
          <w:b/>
          <w:color w:val="000000"/>
          <w:u w:val="single"/>
          <w:lang w:eastAsia="zh-CN"/>
        </w:rPr>
      </w:pPr>
      <w:r w:rsidRPr="00A77F54">
        <w:rPr>
          <w:rFonts w:asciiTheme="majorHAnsi" w:hAnsiTheme="majorHAnsi" w:cs="Arial"/>
          <w:b/>
          <w:color w:val="000000"/>
          <w:u w:val="single"/>
          <w:lang w:eastAsia="zh-CN"/>
        </w:rPr>
        <w:lastRenderedPageBreak/>
        <w:t>Право на учешће у поступку има понућач ако испуњава ДОДАТНЕ услове, и то:</w:t>
      </w:r>
    </w:p>
    <w:p w:rsidR="00F96F85" w:rsidRPr="00A77F54" w:rsidRDefault="00F96F85" w:rsidP="00F96F85">
      <w:pPr>
        <w:autoSpaceDE w:val="0"/>
        <w:autoSpaceDN w:val="0"/>
        <w:adjustRightInd w:val="0"/>
        <w:spacing w:after="0" w:line="240" w:lineRule="auto"/>
        <w:rPr>
          <w:rFonts w:asciiTheme="majorHAnsi" w:hAnsiTheme="majorHAnsi" w:cs="Arial"/>
          <w:b/>
          <w:bCs/>
        </w:rPr>
      </w:pPr>
      <w:r w:rsidRPr="00A77F54">
        <w:rPr>
          <w:rFonts w:asciiTheme="majorHAnsi" w:hAnsiTheme="majorHAnsi" w:cs="Arial"/>
          <w:b/>
          <w:bCs/>
        </w:rPr>
        <w:t>6. Право на учешће у поступку има понуђач ако у моменту подношења понуде располаже са</w:t>
      </w:r>
      <w:r w:rsidR="00247DED" w:rsidRPr="00A77F54">
        <w:rPr>
          <w:rFonts w:asciiTheme="majorHAnsi" w:hAnsiTheme="majorHAnsi" w:cs="Arial"/>
          <w:b/>
          <w:bCs/>
          <w:lang w:val="sr-Cyrl-CS"/>
        </w:rPr>
        <w:t xml:space="preserve"> </w:t>
      </w:r>
      <w:r w:rsidRPr="00A77F54">
        <w:rPr>
          <w:rFonts w:asciiTheme="majorHAnsi" w:hAnsiTheme="majorHAnsi" w:cs="Arial"/>
          <w:b/>
          <w:bCs/>
        </w:rPr>
        <w:t>минимум 1 (једном) цистерном за транспорт нафтних деривата.</w:t>
      </w:r>
    </w:p>
    <w:p w:rsidR="00F96F85" w:rsidRPr="00A77F54" w:rsidRDefault="00F96F85" w:rsidP="00F96F85">
      <w:pPr>
        <w:autoSpaceDE w:val="0"/>
        <w:autoSpaceDN w:val="0"/>
        <w:adjustRightInd w:val="0"/>
        <w:spacing w:after="0" w:line="240" w:lineRule="auto"/>
        <w:rPr>
          <w:rFonts w:asciiTheme="majorHAnsi" w:hAnsiTheme="majorHAnsi" w:cs="Arial"/>
        </w:rPr>
      </w:pPr>
      <w:r w:rsidRPr="00A77F54">
        <w:rPr>
          <w:rFonts w:asciiTheme="majorHAnsi" w:hAnsiTheme="majorHAnsi" w:cs="Arial"/>
        </w:rPr>
        <w:t>Доказ:</w:t>
      </w:r>
    </w:p>
    <w:p w:rsidR="00F96F85" w:rsidRPr="00A77F54" w:rsidRDefault="00F96F85" w:rsidP="00F96F85">
      <w:pPr>
        <w:autoSpaceDE w:val="0"/>
        <w:autoSpaceDN w:val="0"/>
        <w:adjustRightInd w:val="0"/>
        <w:spacing w:after="0" w:line="240" w:lineRule="auto"/>
        <w:rPr>
          <w:rFonts w:asciiTheme="majorHAnsi" w:hAnsiTheme="majorHAnsi" w:cs="Arial"/>
        </w:rPr>
      </w:pPr>
      <w:r w:rsidRPr="00A77F54">
        <w:rPr>
          <w:rFonts w:asciiTheme="majorHAnsi" w:hAnsiTheme="majorHAnsi" w:cs="Arial"/>
        </w:rPr>
        <w:t>6. Уколико је понуђач правно лице, предузетник или физичко лице дужан је доставити:</w:t>
      </w:r>
    </w:p>
    <w:p w:rsidR="00F96F85" w:rsidRPr="00A77F54" w:rsidRDefault="00F96F85" w:rsidP="00F96F85">
      <w:pPr>
        <w:autoSpaceDE w:val="0"/>
        <w:autoSpaceDN w:val="0"/>
        <w:adjustRightInd w:val="0"/>
        <w:spacing w:after="0" w:line="240" w:lineRule="auto"/>
        <w:rPr>
          <w:rFonts w:asciiTheme="majorHAnsi" w:hAnsiTheme="majorHAnsi" w:cs="Arial"/>
        </w:rPr>
      </w:pPr>
      <w:r w:rsidRPr="00A77F54">
        <w:rPr>
          <w:rFonts w:asciiTheme="majorHAnsi" w:hAnsiTheme="majorHAnsi" w:cs="Arial"/>
        </w:rPr>
        <w:t>1. фотокопију саобраћајне дозволе,</w:t>
      </w:r>
    </w:p>
    <w:p w:rsidR="00F96F85" w:rsidRPr="00A77F54" w:rsidRDefault="00F96F85" w:rsidP="00F96F85">
      <w:pPr>
        <w:autoSpaceDE w:val="0"/>
        <w:autoSpaceDN w:val="0"/>
        <w:adjustRightInd w:val="0"/>
        <w:spacing w:after="0" w:line="240" w:lineRule="auto"/>
        <w:rPr>
          <w:rFonts w:asciiTheme="majorHAnsi" w:hAnsiTheme="majorHAnsi" w:cs="Arial"/>
          <w:lang w:val="sr-Cyrl-CS"/>
        </w:rPr>
      </w:pPr>
      <w:r w:rsidRPr="00A77F54">
        <w:rPr>
          <w:rFonts w:asciiTheme="majorHAnsi" w:hAnsiTheme="majorHAnsi" w:cs="Arial"/>
        </w:rPr>
        <w:t>2. читач саобраћајне дозволе,</w:t>
      </w:r>
    </w:p>
    <w:p w:rsidR="00EC56B4" w:rsidRPr="00A77F54" w:rsidRDefault="00F96F85" w:rsidP="00F96F85">
      <w:pPr>
        <w:autoSpaceDE w:val="0"/>
        <w:autoSpaceDN w:val="0"/>
        <w:adjustRightInd w:val="0"/>
        <w:spacing w:after="0" w:line="240" w:lineRule="auto"/>
        <w:rPr>
          <w:rFonts w:asciiTheme="majorHAnsi" w:hAnsiTheme="majorHAnsi" w:cs="Arial"/>
        </w:rPr>
      </w:pPr>
      <w:r w:rsidRPr="00A77F54">
        <w:rPr>
          <w:rFonts w:asciiTheme="majorHAnsi" w:hAnsiTheme="majorHAnsi" w:cs="Arial"/>
        </w:rPr>
        <w:t>3. полису осигурања важећу на дан отварања понуда.</w:t>
      </w:r>
    </w:p>
    <w:p w:rsidR="0060751A" w:rsidRPr="00A77F54" w:rsidRDefault="0060751A" w:rsidP="00DD720F">
      <w:pPr>
        <w:autoSpaceDE w:val="0"/>
        <w:autoSpaceDN w:val="0"/>
        <w:adjustRightInd w:val="0"/>
        <w:rPr>
          <w:rFonts w:asciiTheme="majorHAnsi" w:hAnsiTheme="majorHAnsi" w:cs="Arial"/>
          <w:b/>
          <w:bCs/>
          <w:iCs/>
          <w:noProof/>
          <w:color w:val="000000"/>
          <w:lang w:val="ru-RU" w:eastAsia="sr-Latn-CS"/>
        </w:rPr>
      </w:pPr>
    </w:p>
    <w:p w:rsidR="00DD720F" w:rsidRPr="00A77F54" w:rsidRDefault="00DD720F" w:rsidP="00DD720F">
      <w:pPr>
        <w:autoSpaceDE w:val="0"/>
        <w:autoSpaceDN w:val="0"/>
        <w:adjustRightInd w:val="0"/>
        <w:jc w:val="center"/>
        <w:rPr>
          <w:rFonts w:asciiTheme="majorHAnsi" w:hAnsiTheme="majorHAnsi" w:cs="Arial"/>
          <w:b/>
          <w:bCs/>
          <w:iCs/>
          <w:noProof/>
          <w:color w:val="000000"/>
          <w:u w:val="single"/>
          <w:lang w:val="ru-RU" w:eastAsia="sr-Latn-CS"/>
        </w:rPr>
      </w:pPr>
      <w:r w:rsidRPr="00A77F54">
        <w:rPr>
          <w:rFonts w:asciiTheme="majorHAnsi" w:hAnsiTheme="majorHAnsi" w:cs="Arial"/>
          <w:b/>
          <w:bCs/>
          <w:iCs/>
          <w:noProof/>
          <w:color w:val="000000"/>
          <w:u w:val="single"/>
          <w:lang w:val="ru-RU" w:eastAsia="sr-Latn-CS"/>
        </w:rPr>
        <w:t>3. УПУТСТВО ПОНУЂАЧИМА КАКО ДА САЧИНЕ ПОНУДУ</w:t>
      </w:r>
    </w:p>
    <w:p w:rsidR="00DD720F" w:rsidRPr="00A77F54" w:rsidRDefault="00DD720F" w:rsidP="00DD720F">
      <w:pPr>
        <w:autoSpaceDE w:val="0"/>
        <w:autoSpaceDN w:val="0"/>
        <w:adjustRightInd w:val="0"/>
        <w:spacing w:after="0" w:line="240" w:lineRule="auto"/>
        <w:rPr>
          <w:rFonts w:asciiTheme="majorHAnsi" w:hAnsiTheme="majorHAnsi" w:cs="Arial"/>
          <w:b/>
          <w:bCs/>
          <w:noProof/>
          <w:color w:val="000000"/>
          <w:lang w:val="ru-RU" w:eastAsia="sr-Latn-CS"/>
        </w:rPr>
      </w:pPr>
      <w:r w:rsidRPr="00A77F54">
        <w:rPr>
          <w:rFonts w:asciiTheme="majorHAnsi" w:hAnsiTheme="majorHAnsi" w:cs="Arial"/>
          <w:b/>
          <w:bCs/>
          <w:noProof/>
          <w:color w:val="000000"/>
          <w:lang w:val="ru-RU" w:eastAsia="sr-Latn-CS"/>
        </w:rPr>
        <w:t>3.1. ПОДАЦИ О ЈЕЗИКУ У ПОСТУПКУ ЈАВНЕ НАБАВКЕ</w:t>
      </w:r>
    </w:p>
    <w:p w:rsidR="00DD720F" w:rsidRPr="00A77F54" w:rsidRDefault="00DD720F" w:rsidP="00DD720F">
      <w:pPr>
        <w:autoSpaceDE w:val="0"/>
        <w:autoSpaceDN w:val="0"/>
        <w:adjustRightInd w:val="0"/>
        <w:spacing w:after="0" w:line="240" w:lineRule="auto"/>
        <w:jc w:val="both"/>
        <w:rPr>
          <w:rFonts w:asciiTheme="majorHAnsi" w:hAnsiTheme="majorHAnsi" w:cs="Arial"/>
          <w:noProof/>
          <w:color w:val="000000"/>
          <w:lang w:val="sr-Cyrl-CS" w:eastAsia="sr-Latn-CS"/>
        </w:rPr>
      </w:pPr>
      <w:r w:rsidRPr="00A77F54">
        <w:rPr>
          <w:rFonts w:asciiTheme="majorHAnsi" w:hAnsiTheme="majorHAnsi" w:cs="Arial"/>
          <w:noProof/>
          <w:color w:val="000000"/>
          <w:lang w:val="sr-Cyrl-CS" w:eastAsia="sr-Latn-CS"/>
        </w:rPr>
        <w:tab/>
        <w:t>Понуда и остала документација која се односи на понуду мора бити састављена на српском језику.</w:t>
      </w:r>
    </w:p>
    <w:p w:rsidR="00DD720F" w:rsidRPr="00A77F54" w:rsidRDefault="00DD720F" w:rsidP="00DD720F">
      <w:pPr>
        <w:autoSpaceDE w:val="0"/>
        <w:autoSpaceDN w:val="0"/>
        <w:adjustRightInd w:val="0"/>
        <w:spacing w:after="0" w:line="240" w:lineRule="auto"/>
        <w:jc w:val="both"/>
        <w:rPr>
          <w:rFonts w:asciiTheme="majorHAnsi" w:hAnsiTheme="majorHAnsi" w:cs="Arial"/>
          <w:noProof/>
          <w:color w:val="000000"/>
          <w:lang w:val="sr-Cyrl-CS" w:eastAsia="sr-Latn-CS"/>
        </w:rPr>
      </w:pPr>
      <w:r w:rsidRPr="00A77F54">
        <w:rPr>
          <w:rFonts w:asciiTheme="majorHAnsi" w:hAnsiTheme="majorHAnsi" w:cs="Arial"/>
          <w:noProof/>
          <w:color w:val="000000"/>
          <w:lang w:val="sr-Cyrl-CS" w:eastAsia="sr-Latn-CS"/>
        </w:rPr>
        <w:tab/>
        <w:t>Поступак отварања понуда води се на српском језику.</w:t>
      </w:r>
    </w:p>
    <w:p w:rsidR="00DD720F" w:rsidRPr="001139FC" w:rsidRDefault="00DD720F" w:rsidP="00DD720F">
      <w:pPr>
        <w:autoSpaceDE w:val="0"/>
        <w:autoSpaceDN w:val="0"/>
        <w:adjustRightInd w:val="0"/>
        <w:spacing w:after="0"/>
        <w:ind w:firstLine="567"/>
        <w:jc w:val="both"/>
        <w:rPr>
          <w:rFonts w:ascii="Arial" w:hAnsi="Arial" w:cs="Arial"/>
          <w:noProof/>
          <w:color w:val="000000"/>
          <w:sz w:val="20"/>
          <w:szCs w:val="20"/>
          <w:lang w:val="sr-Cyrl-CS" w:eastAsia="sr-Latn-CS"/>
        </w:rPr>
      </w:pPr>
    </w:p>
    <w:p w:rsidR="00DD720F" w:rsidRPr="00A77F54" w:rsidRDefault="00DD720F" w:rsidP="00E973FF">
      <w:pPr>
        <w:autoSpaceDE w:val="0"/>
        <w:autoSpaceDN w:val="0"/>
        <w:adjustRightInd w:val="0"/>
        <w:spacing w:after="0" w:line="240" w:lineRule="auto"/>
        <w:jc w:val="both"/>
        <w:rPr>
          <w:rFonts w:asciiTheme="majorHAnsi" w:hAnsiTheme="majorHAnsi" w:cs="Arial"/>
          <w:b/>
          <w:noProof/>
          <w:color w:val="000000"/>
          <w:lang w:val="sr-Cyrl-CS" w:eastAsia="sr-Latn-CS"/>
        </w:rPr>
      </w:pPr>
      <w:r w:rsidRPr="00A77F54">
        <w:rPr>
          <w:rFonts w:asciiTheme="majorHAnsi" w:hAnsiTheme="majorHAnsi" w:cs="Arial"/>
          <w:b/>
          <w:noProof/>
          <w:color w:val="000000"/>
          <w:lang w:val="sr-Cyrl-CS" w:eastAsia="sr-Latn-CS"/>
        </w:rPr>
        <w:t xml:space="preserve">3.2.  ПОДАЦИ О ОБАВЕЗНОЈ САДРЖИНИ ПОНУДЕ </w:t>
      </w:r>
    </w:p>
    <w:p w:rsidR="00DD720F" w:rsidRPr="00A77F54" w:rsidRDefault="00DD720F" w:rsidP="00E973FF">
      <w:pPr>
        <w:spacing w:after="0" w:line="240" w:lineRule="auto"/>
        <w:jc w:val="both"/>
        <w:rPr>
          <w:rFonts w:asciiTheme="majorHAnsi" w:hAnsiTheme="majorHAnsi" w:cs="Arial"/>
          <w:lang w:val="sr-Cyrl-CS"/>
        </w:rPr>
      </w:pPr>
      <w:r w:rsidRPr="00A77F54">
        <w:rPr>
          <w:rFonts w:asciiTheme="majorHAnsi" w:hAnsiTheme="majorHAnsi" w:cs="Arial"/>
          <w:lang w:val="sr-Cyrl-CS"/>
        </w:rPr>
        <w:tab/>
        <w:t>Обавезну садржину понуде чине сви докази (прилози) тражени конкурсном документацијом</w:t>
      </w:r>
      <w:r w:rsidRPr="00A77F54">
        <w:rPr>
          <w:rFonts w:asciiTheme="majorHAnsi" w:hAnsiTheme="majorHAnsi" w:cs="Arial"/>
          <w:lang w:val="ru-RU"/>
        </w:rPr>
        <w:t xml:space="preserve">, </w:t>
      </w:r>
      <w:r w:rsidRPr="00A77F54">
        <w:rPr>
          <w:rFonts w:asciiTheme="majorHAnsi" w:hAnsiTheme="majorHAnsi" w:cs="Arial"/>
          <w:lang w:val="sr-Cyrl-CS"/>
        </w:rPr>
        <w:t>као и попуњени, потписани и оверени сви обрасци из конкункурсне документације, и то:</w:t>
      </w:r>
    </w:p>
    <w:p w:rsidR="00DD720F" w:rsidRPr="001139FC" w:rsidRDefault="00DD720F" w:rsidP="00E973FF">
      <w:pPr>
        <w:spacing w:after="0"/>
        <w:ind w:firstLine="420"/>
        <w:jc w:val="both"/>
        <w:rPr>
          <w:rFonts w:ascii="Arial" w:hAnsi="Arial" w:cs="Arial"/>
          <w:b/>
          <w:sz w:val="20"/>
          <w:szCs w:val="20"/>
          <w:lang w:val="sr-Cyrl-CS"/>
        </w:rPr>
      </w:pPr>
      <w:r w:rsidRPr="001139FC">
        <w:rPr>
          <w:rFonts w:ascii="Arial" w:hAnsi="Arial" w:cs="Arial"/>
          <w:b/>
          <w:sz w:val="20"/>
          <w:szCs w:val="20"/>
          <w:lang w:val="sr-Cyrl-CS"/>
        </w:rPr>
        <w:tab/>
      </w:r>
    </w:p>
    <w:p w:rsidR="00E973FF" w:rsidRPr="00A77F54" w:rsidRDefault="00E973FF" w:rsidP="00E973FF">
      <w:pPr>
        <w:jc w:val="both"/>
        <w:rPr>
          <w:rFonts w:asciiTheme="majorHAnsi" w:hAnsiTheme="majorHAnsi" w:cs="Arial"/>
          <w:b/>
          <w:lang w:val="sr-Cyrl-CS"/>
        </w:rPr>
      </w:pPr>
      <w:r w:rsidRPr="00A77F54">
        <w:rPr>
          <w:rFonts w:asciiTheme="majorHAnsi" w:hAnsiTheme="majorHAnsi" w:cs="Arial"/>
          <w:b/>
          <w:lang w:val="sr-Cyrl-CS"/>
        </w:rPr>
        <w:t>ПРИЛОГ:</w:t>
      </w:r>
    </w:p>
    <w:p w:rsidR="00E973FF" w:rsidRPr="00A77F54" w:rsidRDefault="00E973FF" w:rsidP="006B6AB5">
      <w:pPr>
        <w:pStyle w:val="ListParagraph"/>
        <w:numPr>
          <w:ilvl w:val="0"/>
          <w:numId w:val="12"/>
        </w:numPr>
        <w:jc w:val="both"/>
        <w:rPr>
          <w:rFonts w:asciiTheme="majorHAnsi" w:eastAsia="Calibri" w:hAnsiTheme="majorHAnsi" w:cs="Arial"/>
          <w:b/>
          <w:bCs/>
          <w:lang w:val="ru-RU"/>
        </w:rPr>
      </w:pPr>
      <w:r w:rsidRPr="00A77F54">
        <w:rPr>
          <w:rFonts w:asciiTheme="majorHAnsi" w:eastAsia="Calibri" w:hAnsiTheme="majorHAnsi" w:cs="Arial"/>
          <w:bCs/>
          <w:lang w:val="sr-Cyrl-CS"/>
        </w:rPr>
        <w:t>Меница за добро извршење посла</w:t>
      </w:r>
      <w:r w:rsidRPr="00A77F54">
        <w:rPr>
          <w:rFonts w:asciiTheme="majorHAnsi" w:eastAsia="Calibri" w:hAnsiTheme="majorHAnsi" w:cs="Arial"/>
          <w:b/>
          <w:bCs/>
          <w:lang w:val="ru-RU"/>
        </w:rPr>
        <w:t xml:space="preserve"> ......................................................</w:t>
      </w:r>
      <w:r w:rsidR="00247DED" w:rsidRPr="00A77F54">
        <w:rPr>
          <w:rFonts w:asciiTheme="majorHAnsi" w:eastAsia="Calibri" w:hAnsiTheme="majorHAnsi" w:cs="Arial"/>
          <w:b/>
          <w:bCs/>
          <w:lang w:val="ru-RU"/>
        </w:rPr>
        <w:t>.</w:t>
      </w:r>
      <w:r w:rsidRPr="00A77F54">
        <w:rPr>
          <w:rFonts w:asciiTheme="majorHAnsi" w:eastAsia="Calibri" w:hAnsiTheme="majorHAnsi" w:cs="Arial"/>
          <w:b/>
          <w:bCs/>
          <w:lang w:val="ru-RU"/>
        </w:rPr>
        <w:t xml:space="preserve"> </w:t>
      </w:r>
      <w:r w:rsidR="00A77F54">
        <w:rPr>
          <w:rFonts w:asciiTheme="majorHAnsi" w:eastAsia="Calibri" w:hAnsiTheme="majorHAnsi" w:cs="Arial"/>
          <w:b/>
          <w:bCs/>
          <w:lang w:val="ru-RU"/>
        </w:rPr>
        <w:t>............</w:t>
      </w:r>
      <w:r w:rsidRPr="00A77F54">
        <w:rPr>
          <w:rFonts w:asciiTheme="majorHAnsi" w:eastAsia="Calibri" w:hAnsiTheme="majorHAnsi" w:cs="Arial"/>
          <w:b/>
          <w:bCs/>
          <w:lang w:val="ru-RU"/>
        </w:rPr>
        <w:t>ПРИЛОГ бр.  1</w:t>
      </w:r>
    </w:p>
    <w:p w:rsidR="00E973FF" w:rsidRPr="00A77F54" w:rsidRDefault="00E973FF" w:rsidP="006B6AB5">
      <w:pPr>
        <w:pStyle w:val="ListParagraph"/>
        <w:numPr>
          <w:ilvl w:val="0"/>
          <w:numId w:val="12"/>
        </w:numPr>
        <w:jc w:val="both"/>
        <w:rPr>
          <w:rFonts w:asciiTheme="majorHAnsi" w:hAnsiTheme="majorHAnsi" w:cs="Arial"/>
          <w:b/>
          <w:lang w:val="sr-Cyrl-CS"/>
        </w:rPr>
      </w:pPr>
      <w:r w:rsidRPr="00A77F54">
        <w:rPr>
          <w:rFonts w:asciiTheme="majorHAnsi" w:eastAsia="Calibri" w:hAnsiTheme="majorHAnsi" w:cs="Arial"/>
          <w:bCs/>
          <w:lang w:val="sr-Cyrl-CS"/>
        </w:rPr>
        <w:t>Фотокопија саобраћајне дозволе, читач саобраћајне дозволе,</w:t>
      </w:r>
    </w:p>
    <w:p w:rsidR="00E973FF" w:rsidRPr="00A77F54" w:rsidRDefault="00E973FF" w:rsidP="00E973FF">
      <w:pPr>
        <w:pStyle w:val="ListParagraph"/>
        <w:ind w:left="1080"/>
        <w:jc w:val="both"/>
        <w:rPr>
          <w:rFonts w:asciiTheme="majorHAnsi" w:hAnsiTheme="majorHAnsi" w:cs="Arial"/>
          <w:b/>
          <w:lang w:val="sr-Cyrl-CS"/>
        </w:rPr>
      </w:pPr>
      <w:r w:rsidRPr="00A77F54">
        <w:rPr>
          <w:rFonts w:asciiTheme="majorHAnsi" w:eastAsia="Calibri" w:hAnsiTheme="majorHAnsi" w:cs="Arial"/>
          <w:bCs/>
          <w:lang w:val="sr-Cyrl-CS"/>
        </w:rPr>
        <w:t xml:space="preserve"> полиса осигурања----------------------------------</w:t>
      </w:r>
      <w:r w:rsidRPr="00A77F54">
        <w:rPr>
          <w:rFonts w:asciiTheme="majorHAnsi" w:eastAsia="Calibri" w:hAnsiTheme="majorHAnsi" w:cs="Arial"/>
          <w:b/>
          <w:bCs/>
          <w:lang w:val="ru-RU"/>
        </w:rPr>
        <w:t xml:space="preserve"> </w:t>
      </w:r>
      <w:r w:rsidR="00F83586">
        <w:rPr>
          <w:rFonts w:asciiTheme="majorHAnsi" w:eastAsia="Calibri" w:hAnsiTheme="majorHAnsi" w:cs="Arial"/>
          <w:b/>
          <w:bCs/>
          <w:lang w:val="ru-RU"/>
        </w:rPr>
        <w:t>................................................</w:t>
      </w:r>
      <w:r w:rsidRPr="00A77F54">
        <w:rPr>
          <w:rFonts w:asciiTheme="majorHAnsi" w:eastAsia="Calibri" w:hAnsiTheme="majorHAnsi" w:cs="Arial"/>
          <w:b/>
          <w:bCs/>
          <w:lang w:val="ru-RU"/>
        </w:rPr>
        <w:t>ПРИЛОГ бр. 2</w:t>
      </w:r>
    </w:p>
    <w:p w:rsidR="00E973FF" w:rsidRPr="00A77F54" w:rsidRDefault="00E973FF" w:rsidP="00E973FF">
      <w:pPr>
        <w:jc w:val="both"/>
        <w:rPr>
          <w:rFonts w:asciiTheme="majorHAnsi" w:hAnsiTheme="majorHAnsi" w:cs="Arial"/>
          <w:b/>
          <w:bCs/>
          <w:lang w:val="sr-Cyrl-CS"/>
        </w:rPr>
      </w:pPr>
      <w:r w:rsidRPr="00A77F54">
        <w:rPr>
          <w:rFonts w:asciiTheme="majorHAnsi" w:hAnsiTheme="majorHAnsi" w:cs="Arial"/>
          <w:b/>
          <w:bCs/>
          <w:lang w:val="ru-RU"/>
        </w:rPr>
        <w:t>ОБРАСЦИ</w:t>
      </w:r>
      <w:r w:rsidRPr="00A77F54">
        <w:rPr>
          <w:rFonts w:asciiTheme="majorHAnsi" w:hAnsiTheme="majorHAnsi" w:cs="Arial"/>
          <w:b/>
          <w:bCs/>
          <w:lang w:val="sr-Cyrl-CS"/>
        </w:rPr>
        <w:t>:</w:t>
      </w:r>
    </w:p>
    <w:p w:rsidR="00E973FF" w:rsidRPr="00A77F54" w:rsidRDefault="00E973FF" w:rsidP="006B6AB5">
      <w:pPr>
        <w:pStyle w:val="ListParagraph"/>
        <w:numPr>
          <w:ilvl w:val="0"/>
          <w:numId w:val="13"/>
        </w:numPr>
        <w:spacing w:after="0" w:line="240" w:lineRule="auto"/>
        <w:jc w:val="both"/>
        <w:rPr>
          <w:rFonts w:asciiTheme="majorHAnsi" w:eastAsia="Calibri" w:hAnsiTheme="majorHAnsi" w:cs="Arial"/>
          <w:b/>
          <w:bCs/>
          <w:lang w:val="ru-RU"/>
        </w:rPr>
      </w:pPr>
      <w:r w:rsidRPr="00A77F54">
        <w:rPr>
          <w:rFonts w:asciiTheme="majorHAnsi" w:eastAsia="Calibri" w:hAnsiTheme="majorHAnsi" w:cs="Arial"/>
          <w:lang w:val="ru-RU"/>
        </w:rPr>
        <w:t>Изјава о испуњавању услова из члана 75. став 1. ЗЈН .......................</w:t>
      </w:r>
      <w:r w:rsidR="003727A9">
        <w:rPr>
          <w:rFonts w:asciiTheme="majorHAnsi" w:eastAsia="Calibri" w:hAnsiTheme="majorHAnsi" w:cs="Arial"/>
          <w:lang w:val="ru-RU"/>
        </w:rPr>
        <w:t>.</w:t>
      </w:r>
      <w:r w:rsidR="00F83586">
        <w:rPr>
          <w:rFonts w:asciiTheme="majorHAnsi" w:eastAsia="Calibri" w:hAnsiTheme="majorHAnsi" w:cs="Arial"/>
          <w:lang w:val="ru-RU"/>
        </w:rPr>
        <w:t>............</w:t>
      </w:r>
      <w:r w:rsidRPr="00A77F54">
        <w:rPr>
          <w:rFonts w:asciiTheme="majorHAnsi" w:eastAsia="Calibri" w:hAnsiTheme="majorHAnsi" w:cs="Arial"/>
          <w:b/>
          <w:bCs/>
          <w:lang w:val="ru-RU"/>
        </w:rPr>
        <w:t>Образац бр. 1</w:t>
      </w:r>
    </w:p>
    <w:p w:rsidR="00E973FF" w:rsidRPr="00A77F54" w:rsidRDefault="00E973FF" w:rsidP="006B6AB5">
      <w:pPr>
        <w:pStyle w:val="ListParagraph"/>
        <w:numPr>
          <w:ilvl w:val="0"/>
          <w:numId w:val="13"/>
        </w:numPr>
        <w:autoSpaceDE w:val="0"/>
        <w:autoSpaceDN w:val="0"/>
        <w:adjustRightInd w:val="0"/>
        <w:rPr>
          <w:rFonts w:asciiTheme="majorHAnsi" w:eastAsia="Calibri" w:hAnsiTheme="majorHAnsi" w:cs="Arial"/>
          <w:b/>
          <w:bCs/>
          <w:lang w:val="ru-RU"/>
        </w:rPr>
      </w:pPr>
      <w:r w:rsidRPr="00A77F54">
        <w:rPr>
          <w:rFonts w:asciiTheme="majorHAnsi" w:eastAsia="Calibri" w:hAnsiTheme="majorHAnsi" w:cs="Arial"/>
          <w:lang w:val="ru-RU"/>
        </w:rPr>
        <w:t>Изјава о испуњавању услова из члана 75. став 2. ЗЈН</w:t>
      </w:r>
      <w:r w:rsidR="00EE472A" w:rsidRPr="00A77F54">
        <w:rPr>
          <w:rFonts w:asciiTheme="majorHAnsi" w:eastAsia="Calibri" w:hAnsiTheme="majorHAnsi" w:cs="Arial"/>
          <w:lang w:val="ru-RU"/>
        </w:rPr>
        <w:t>.......................</w:t>
      </w:r>
      <w:r w:rsidR="00F83586">
        <w:rPr>
          <w:rFonts w:asciiTheme="majorHAnsi" w:eastAsia="Calibri" w:hAnsiTheme="majorHAnsi" w:cs="Arial"/>
          <w:lang w:val="ru-RU"/>
        </w:rPr>
        <w:t>............</w:t>
      </w:r>
      <w:r w:rsidR="003727A9">
        <w:rPr>
          <w:rFonts w:asciiTheme="majorHAnsi" w:eastAsia="Calibri" w:hAnsiTheme="majorHAnsi" w:cs="Arial"/>
          <w:lang w:val="ru-RU"/>
        </w:rPr>
        <w:t>.</w:t>
      </w:r>
      <w:r w:rsidR="00EE472A" w:rsidRPr="00A77F54">
        <w:rPr>
          <w:rFonts w:asciiTheme="majorHAnsi" w:eastAsia="Calibri" w:hAnsiTheme="majorHAnsi" w:cs="Arial"/>
          <w:lang w:val="ru-RU"/>
        </w:rPr>
        <w:t>.</w:t>
      </w:r>
      <w:r w:rsidRPr="00A77F54">
        <w:rPr>
          <w:rFonts w:asciiTheme="majorHAnsi" w:eastAsia="Calibri" w:hAnsiTheme="majorHAnsi" w:cs="Arial"/>
          <w:b/>
          <w:bCs/>
          <w:lang w:val="ru-RU"/>
        </w:rPr>
        <w:t>Образац бр. 2</w:t>
      </w:r>
    </w:p>
    <w:p w:rsidR="00EE472A" w:rsidRPr="00A77F54" w:rsidRDefault="00EE472A" w:rsidP="006B6AB5">
      <w:pPr>
        <w:pStyle w:val="ListParagraph"/>
        <w:numPr>
          <w:ilvl w:val="0"/>
          <w:numId w:val="13"/>
        </w:numPr>
        <w:autoSpaceDE w:val="0"/>
        <w:autoSpaceDN w:val="0"/>
        <w:adjustRightInd w:val="0"/>
        <w:rPr>
          <w:rFonts w:asciiTheme="majorHAnsi" w:eastAsia="Calibri" w:hAnsiTheme="majorHAnsi" w:cs="Arial"/>
          <w:b/>
          <w:bCs/>
          <w:lang w:val="ru-RU"/>
        </w:rPr>
      </w:pPr>
      <w:r w:rsidRPr="00A77F54">
        <w:rPr>
          <w:rFonts w:asciiTheme="majorHAnsi" w:eastAsia="Calibri" w:hAnsiTheme="majorHAnsi" w:cs="Arial"/>
          <w:bCs/>
          <w:lang w:val="ru-RU"/>
        </w:rPr>
        <w:t>П</w:t>
      </w:r>
      <w:r w:rsidRPr="00A77F54">
        <w:rPr>
          <w:rFonts w:asciiTheme="majorHAnsi" w:eastAsia="Calibri" w:hAnsiTheme="majorHAnsi" w:cs="Arial"/>
          <w:lang w:val="ru-RU"/>
        </w:rPr>
        <w:t>одаци о понуђачу...................................................................................</w:t>
      </w:r>
      <w:r w:rsidR="003B5046">
        <w:rPr>
          <w:rFonts w:asciiTheme="majorHAnsi" w:eastAsia="Calibri" w:hAnsiTheme="majorHAnsi" w:cs="Arial"/>
          <w:lang w:val="ru-RU"/>
        </w:rPr>
        <w:t>.............</w:t>
      </w:r>
      <w:r w:rsidR="003727A9">
        <w:rPr>
          <w:rFonts w:asciiTheme="majorHAnsi" w:eastAsia="Calibri" w:hAnsiTheme="majorHAnsi" w:cs="Arial"/>
          <w:lang w:val="ru-RU"/>
        </w:rPr>
        <w:t>.</w:t>
      </w:r>
      <w:r w:rsidR="003B5046">
        <w:rPr>
          <w:rFonts w:asciiTheme="majorHAnsi" w:eastAsia="Calibri" w:hAnsiTheme="majorHAnsi" w:cs="Arial"/>
          <w:lang w:val="ru-RU"/>
        </w:rPr>
        <w:t>.</w:t>
      </w:r>
      <w:r w:rsidR="00F83586">
        <w:rPr>
          <w:rFonts w:asciiTheme="majorHAnsi" w:eastAsia="Calibri" w:hAnsiTheme="majorHAnsi" w:cs="Arial"/>
          <w:lang w:val="ru-RU"/>
        </w:rPr>
        <w:t>............</w:t>
      </w:r>
      <w:r w:rsidR="00247DED" w:rsidRPr="00A77F54">
        <w:rPr>
          <w:rFonts w:asciiTheme="majorHAnsi" w:eastAsia="Calibri" w:hAnsiTheme="majorHAnsi" w:cs="Arial"/>
          <w:b/>
          <w:lang w:val="ru-RU"/>
        </w:rPr>
        <w:t>Образац бр.</w:t>
      </w:r>
      <w:r w:rsidRPr="00A77F54">
        <w:rPr>
          <w:rFonts w:asciiTheme="majorHAnsi" w:eastAsia="Calibri" w:hAnsiTheme="majorHAnsi" w:cs="Arial"/>
          <w:b/>
          <w:lang w:val="ru-RU"/>
        </w:rPr>
        <w:t>3</w:t>
      </w:r>
    </w:p>
    <w:p w:rsidR="00EE472A" w:rsidRPr="00A77F54" w:rsidRDefault="00EE472A" w:rsidP="006B6AB5">
      <w:pPr>
        <w:pStyle w:val="ListParagraph"/>
        <w:numPr>
          <w:ilvl w:val="0"/>
          <w:numId w:val="13"/>
        </w:numPr>
        <w:autoSpaceDE w:val="0"/>
        <w:autoSpaceDN w:val="0"/>
        <w:adjustRightInd w:val="0"/>
        <w:rPr>
          <w:rFonts w:asciiTheme="majorHAnsi" w:eastAsia="Calibri" w:hAnsiTheme="majorHAnsi" w:cs="Arial"/>
          <w:bCs/>
          <w:lang w:val="ru-RU"/>
        </w:rPr>
      </w:pPr>
      <w:r w:rsidRPr="00A77F54">
        <w:rPr>
          <w:rFonts w:asciiTheme="majorHAnsi" w:eastAsia="Calibri" w:hAnsiTheme="majorHAnsi" w:cs="Arial"/>
          <w:bCs/>
          <w:lang w:val="ru-RU"/>
        </w:rPr>
        <w:t xml:space="preserve">Изјава понуђача о лицу овлашћеном за састављање и </w:t>
      </w:r>
    </w:p>
    <w:p w:rsidR="00EE472A" w:rsidRPr="00A77F54" w:rsidRDefault="00EE472A" w:rsidP="00EE472A">
      <w:pPr>
        <w:pStyle w:val="ListParagraph"/>
        <w:autoSpaceDE w:val="0"/>
        <w:autoSpaceDN w:val="0"/>
        <w:adjustRightInd w:val="0"/>
        <w:ind w:left="1080"/>
        <w:rPr>
          <w:rFonts w:asciiTheme="majorHAnsi" w:eastAsia="Calibri" w:hAnsiTheme="majorHAnsi" w:cs="Arial"/>
          <w:bCs/>
          <w:lang w:val="ru-RU"/>
        </w:rPr>
      </w:pPr>
      <w:r w:rsidRPr="00A77F54">
        <w:rPr>
          <w:rFonts w:asciiTheme="majorHAnsi" w:eastAsia="Calibri" w:hAnsiTheme="majorHAnsi" w:cs="Arial"/>
          <w:bCs/>
          <w:lang w:val="ru-RU"/>
        </w:rPr>
        <w:t>потписивање понуде ...............................................................................</w:t>
      </w:r>
      <w:r w:rsidR="003727A9">
        <w:rPr>
          <w:rFonts w:asciiTheme="majorHAnsi" w:eastAsia="Calibri" w:hAnsiTheme="majorHAnsi" w:cs="Arial"/>
          <w:bCs/>
          <w:lang w:val="ru-RU"/>
        </w:rPr>
        <w:t>..............</w:t>
      </w:r>
      <w:r w:rsidR="00F83586">
        <w:rPr>
          <w:rFonts w:asciiTheme="majorHAnsi" w:eastAsia="Calibri" w:hAnsiTheme="majorHAnsi" w:cs="Arial"/>
          <w:bCs/>
          <w:lang w:val="ru-RU"/>
        </w:rPr>
        <w:t>..........</w:t>
      </w:r>
      <w:r w:rsidRPr="00A77F54">
        <w:rPr>
          <w:rFonts w:asciiTheme="majorHAnsi" w:eastAsia="Calibri" w:hAnsiTheme="majorHAnsi" w:cs="Arial"/>
          <w:b/>
          <w:lang w:val="ru-RU"/>
        </w:rPr>
        <w:t>Образац бр. 4</w:t>
      </w:r>
    </w:p>
    <w:p w:rsidR="00EE472A" w:rsidRPr="00A77F54" w:rsidRDefault="00EE472A" w:rsidP="006B6AB5">
      <w:pPr>
        <w:pStyle w:val="ListParagraph"/>
        <w:numPr>
          <w:ilvl w:val="0"/>
          <w:numId w:val="13"/>
        </w:numPr>
        <w:autoSpaceDE w:val="0"/>
        <w:autoSpaceDN w:val="0"/>
        <w:adjustRightInd w:val="0"/>
        <w:rPr>
          <w:rFonts w:asciiTheme="majorHAnsi" w:eastAsia="Calibri" w:hAnsiTheme="majorHAnsi" w:cs="Arial"/>
          <w:lang w:val="ru-RU"/>
        </w:rPr>
      </w:pPr>
      <w:r w:rsidRPr="00A77F54">
        <w:rPr>
          <w:rFonts w:asciiTheme="majorHAnsi" w:eastAsia="Calibri" w:hAnsiTheme="majorHAnsi" w:cs="Arial"/>
          <w:lang w:val="ru-RU"/>
        </w:rPr>
        <w:t>Изјава понуђача да не наступа са подизвођачем.................................</w:t>
      </w:r>
      <w:r w:rsidR="003727A9">
        <w:rPr>
          <w:rFonts w:asciiTheme="majorHAnsi" w:eastAsia="Calibri" w:hAnsiTheme="majorHAnsi" w:cs="Arial"/>
          <w:lang w:val="ru-RU"/>
        </w:rPr>
        <w:t>...</w:t>
      </w:r>
      <w:r w:rsidR="00F83586">
        <w:rPr>
          <w:rFonts w:asciiTheme="majorHAnsi" w:eastAsia="Calibri" w:hAnsiTheme="majorHAnsi" w:cs="Arial"/>
          <w:lang w:val="ru-RU"/>
        </w:rPr>
        <w:t>.........</w:t>
      </w:r>
      <w:r w:rsidRPr="00A77F54">
        <w:rPr>
          <w:rFonts w:asciiTheme="majorHAnsi" w:eastAsia="Calibri" w:hAnsiTheme="majorHAnsi" w:cs="Arial"/>
          <w:b/>
          <w:lang w:val="ru-RU"/>
        </w:rPr>
        <w:t>Образац бр. 5</w:t>
      </w:r>
    </w:p>
    <w:p w:rsidR="00EE472A" w:rsidRPr="00A77F54" w:rsidRDefault="007D1FF4" w:rsidP="006B6AB5">
      <w:pPr>
        <w:pStyle w:val="ListParagraph"/>
        <w:numPr>
          <w:ilvl w:val="0"/>
          <w:numId w:val="13"/>
        </w:numPr>
        <w:autoSpaceDE w:val="0"/>
        <w:autoSpaceDN w:val="0"/>
        <w:adjustRightInd w:val="0"/>
        <w:rPr>
          <w:rFonts w:asciiTheme="majorHAnsi" w:eastAsia="Calibri" w:hAnsiTheme="majorHAnsi" w:cs="Arial"/>
          <w:lang w:val="ru-RU"/>
        </w:rPr>
      </w:pPr>
      <w:r w:rsidRPr="00A77F54">
        <w:rPr>
          <w:rFonts w:asciiTheme="majorHAnsi" w:eastAsia="Calibri" w:hAnsiTheme="majorHAnsi" w:cs="Arial"/>
          <w:bCs/>
          <w:lang w:val="sr-Cyrl-CS"/>
        </w:rPr>
        <w:t>Изјава о ангажовању подизвођача ........................................................</w:t>
      </w:r>
      <w:r w:rsidR="003727A9">
        <w:rPr>
          <w:rFonts w:asciiTheme="majorHAnsi" w:eastAsia="Calibri" w:hAnsiTheme="majorHAnsi" w:cs="Arial"/>
          <w:bCs/>
          <w:lang w:val="sr-Cyrl-CS"/>
        </w:rPr>
        <w:t>..........</w:t>
      </w:r>
      <w:r w:rsidR="00F83586">
        <w:rPr>
          <w:rFonts w:asciiTheme="majorHAnsi" w:eastAsia="Calibri" w:hAnsiTheme="majorHAnsi" w:cs="Arial"/>
          <w:bCs/>
          <w:lang w:val="sr-Cyrl-CS"/>
        </w:rPr>
        <w:t>........</w:t>
      </w:r>
      <w:r w:rsidR="00EE472A" w:rsidRPr="00A77F54">
        <w:rPr>
          <w:rFonts w:asciiTheme="majorHAnsi" w:eastAsia="Calibri" w:hAnsiTheme="majorHAnsi" w:cs="Arial"/>
          <w:b/>
          <w:lang w:val="ru-RU"/>
        </w:rPr>
        <w:t xml:space="preserve">Образац бр. </w:t>
      </w:r>
      <w:r w:rsidRPr="00A77F54">
        <w:rPr>
          <w:rFonts w:asciiTheme="majorHAnsi" w:eastAsia="Calibri" w:hAnsiTheme="majorHAnsi" w:cs="Arial"/>
          <w:b/>
          <w:lang w:val="ru-RU"/>
        </w:rPr>
        <w:t>5а</w:t>
      </w:r>
    </w:p>
    <w:p w:rsidR="00EE472A" w:rsidRPr="00A77F54" w:rsidRDefault="007D1FF4" w:rsidP="006B6AB5">
      <w:pPr>
        <w:pStyle w:val="ListParagraph"/>
        <w:numPr>
          <w:ilvl w:val="0"/>
          <w:numId w:val="13"/>
        </w:numPr>
        <w:autoSpaceDE w:val="0"/>
        <w:autoSpaceDN w:val="0"/>
        <w:adjustRightInd w:val="0"/>
        <w:rPr>
          <w:rFonts w:asciiTheme="majorHAnsi" w:eastAsia="Calibri" w:hAnsiTheme="majorHAnsi" w:cs="Arial"/>
          <w:lang w:val="ru-RU"/>
        </w:rPr>
      </w:pPr>
      <w:r w:rsidRPr="00A77F54">
        <w:rPr>
          <w:rFonts w:asciiTheme="majorHAnsi" w:eastAsia="Calibri" w:hAnsiTheme="majorHAnsi" w:cs="Arial"/>
          <w:lang w:val="ru-RU"/>
        </w:rPr>
        <w:t>Подаци о подизвођачу ............................................................................</w:t>
      </w:r>
      <w:r w:rsidR="003727A9">
        <w:rPr>
          <w:rFonts w:asciiTheme="majorHAnsi" w:eastAsia="Calibri" w:hAnsiTheme="majorHAnsi" w:cs="Arial"/>
          <w:lang w:val="ru-RU"/>
        </w:rPr>
        <w:t>................</w:t>
      </w:r>
      <w:r w:rsidR="00F83586">
        <w:rPr>
          <w:rFonts w:asciiTheme="majorHAnsi" w:eastAsia="Calibri" w:hAnsiTheme="majorHAnsi" w:cs="Arial"/>
          <w:lang w:val="ru-RU"/>
        </w:rPr>
        <w:t>........</w:t>
      </w:r>
      <w:r w:rsidR="00EE472A" w:rsidRPr="00A77F54">
        <w:rPr>
          <w:rFonts w:asciiTheme="majorHAnsi" w:eastAsia="Calibri" w:hAnsiTheme="majorHAnsi" w:cs="Arial"/>
          <w:b/>
          <w:lang w:val="ru-RU"/>
        </w:rPr>
        <w:t xml:space="preserve">Образац бр. </w:t>
      </w:r>
      <w:r w:rsidRPr="00A77F54">
        <w:rPr>
          <w:rFonts w:asciiTheme="majorHAnsi" w:eastAsia="Calibri" w:hAnsiTheme="majorHAnsi" w:cs="Arial"/>
          <w:b/>
          <w:lang w:val="ru-RU"/>
        </w:rPr>
        <w:t>5б</w:t>
      </w:r>
    </w:p>
    <w:p w:rsidR="00EE472A" w:rsidRPr="00A77F54" w:rsidRDefault="00DC401C" w:rsidP="006B6AB5">
      <w:pPr>
        <w:pStyle w:val="ListParagraph"/>
        <w:numPr>
          <w:ilvl w:val="0"/>
          <w:numId w:val="13"/>
        </w:numPr>
        <w:autoSpaceDE w:val="0"/>
        <w:autoSpaceDN w:val="0"/>
        <w:adjustRightInd w:val="0"/>
        <w:rPr>
          <w:rFonts w:asciiTheme="majorHAnsi" w:eastAsia="Calibri" w:hAnsiTheme="majorHAnsi" w:cs="Arial"/>
          <w:lang w:val="ru-RU"/>
        </w:rPr>
      </w:pPr>
      <w:r w:rsidRPr="00A77F54">
        <w:rPr>
          <w:rFonts w:asciiTheme="majorHAnsi" w:hAnsiTheme="majorHAnsi" w:cs="Arial"/>
          <w:lang w:val="ru-RU"/>
        </w:rPr>
        <w:t>Подаци о понуђачу који је учесник у зајеничкој понуди ..................</w:t>
      </w:r>
      <w:r w:rsidR="003727A9">
        <w:rPr>
          <w:rFonts w:asciiTheme="majorHAnsi" w:hAnsiTheme="majorHAnsi" w:cs="Arial"/>
          <w:lang w:val="ru-RU"/>
        </w:rPr>
        <w:t>..</w:t>
      </w:r>
      <w:r w:rsidR="00F83586">
        <w:rPr>
          <w:rFonts w:asciiTheme="majorHAnsi" w:hAnsiTheme="majorHAnsi" w:cs="Arial"/>
          <w:lang w:val="ru-RU"/>
        </w:rPr>
        <w:t>.......</w:t>
      </w:r>
      <w:r w:rsidR="003727A9">
        <w:rPr>
          <w:rFonts w:asciiTheme="majorHAnsi" w:hAnsiTheme="majorHAnsi" w:cs="Arial"/>
          <w:lang w:val="ru-RU"/>
        </w:rPr>
        <w:t>.</w:t>
      </w:r>
      <w:r w:rsidR="00EE472A" w:rsidRPr="00A77F54">
        <w:rPr>
          <w:rFonts w:asciiTheme="majorHAnsi" w:eastAsia="Calibri" w:hAnsiTheme="majorHAnsi" w:cs="Arial"/>
          <w:b/>
          <w:lang w:val="ru-RU"/>
        </w:rPr>
        <w:t xml:space="preserve">Образац бр. </w:t>
      </w:r>
      <w:r w:rsidRPr="00A77F54">
        <w:rPr>
          <w:rFonts w:asciiTheme="majorHAnsi" w:eastAsia="Calibri" w:hAnsiTheme="majorHAnsi" w:cs="Arial"/>
          <w:b/>
          <w:lang w:val="ru-RU"/>
        </w:rPr>
        <w:t>6</w:t>
      </w:r>
    </w:p>
    <w:p w:rsidR="00EE472A" w:rsidRPr="00A77F54" w:rsidRDefault="00DC401C" w:rsidP="006B6AB5">
      <w:pPr>
        <w:pStyle w:val="ListParagraph"/>
        <w:numPr>
          <w:ilvl w:val="0"/>
          <w:numId w:val="13"/>
        </w:numPr>
        <w:autoSpaceDE w:val="0"/>
        <w:autoSpaceDN w:val="0"/>
        <w:adjustRightInd w:val="0"/>
        <w:rPr>
          <w:rFonts w:asciiTheme="majorHAnsi" w:eastAsia="Calibri" w:hAnsiTheme="majorHAnsi" w:cs="Arial"/>
          <w:lang w:val="ru-RU"/>
        </w:rPr>
      </w:pPr>
      <w:r w:rsidRPr="00A77F54">
        <w:rPr>
          <w:rFonts w:asciiTheme="majorHAnsi" w:hAnsiTheme="majorHAnsi" w:cs="Arial"/>
          <w:bCs/>
          <w:lang w:val="sr-Cyrl-CS"/>
        </w:rPr>
        <w:t>Изјавачланова групе који подносе заједничку понуду</w:t>
      </w:r>
      <w:r w:rsidRPr="00A77F54">
        <w:rPr>
          <w:rFonts w:asciiTheme="majorHAnsi" w:hAnsiTheme="majorHAnsi" w:cs="Arial"/>
          <w:bCs/>
          <w:lang w:val="ru-RU"/>
        </w:rPr>
        <w:t xml:space="preserve"> ...................</w:t>
      </w:r>
      <w:r w:rsidR="00247DED" w:rsidRPr="00A77F54">
        <w:rPr>
          <w:rFonts w:asciiTheme="majorHAnsi" w:hAnsiTheme="majorHAnsi" w:cs="Arial"/>
          <w:bCs/>
          <w:lang w:val="ru-RU"/>
        </w:rPr>
        <w:t>...</w:t>
      </w:r>
      <w:r w:rsidRPr="00A77F54">
        <w:rPr>
          <w:rFonts w:asciiTheme="majorHAnsi" w:hAnsiTheme="majorHAnsi" w:cs="Arial"/>
          <w:bCs/>
          <w:lang w:val="ru-RU"/>
        </w:rPr>
        <w:t>..</w:t>
      </w:r>
      <w:r w:rsidR="00F83586">
        <w:rPr>
          <w:rFonts w:asciiTheme="majorHAnsi" w:hAnsiTheme="majorHAnsi" w:cs="Arial"/>
          <w:bCs/>
          <w:lang w:val="ru-RU"/>
        </w:rPr>
        <w:t>.......</w:t>
      </w:r>
      <w:r w:rsidR="00247DED" w:rsidRPr="00A77F54">
        <w:rPr>
          <w:rFonts w:asciiTheme="majorHAnsi" w:hAnsiTheme="majorHAnsi" w:cs="Arial"/>
          <w:bCs/>
          <w:lang w:val="ru-RU"/>
        </w:rPr>
        <w:t xml:space="preserve"> </w:t>
      </w:r>
      <w:r w:rsidR="00EE472A" w:rsidRPr="00A77F54">
        <w:rPr>
          <w:rFonts w:asciiTheme="majorHAnsi" w:eastAsia="Calibri" w:hAnsiTheme="majorHAnsi" w:cs="Arial"/>
          <w:b/>
          <w:lang w:val="ru-RU"/>
        </w:rPr>
        <w:t>Образац бр.</w:t>
      </w:r>
      <w:r w:rsidR="00A562D1">
        <w:rPr>
          <w:rFonts w:asciiTheme="majorHAnsi" w:eastAsia="Calibri" w:hAnsiTheme="majorHAnsi" w:cs="Arial"/>
          <w:b/>
          <w:lang w:val="ru-RU"/>
        </w:rPr>
        <w:t>6а</w:t>
      </w:r>
    </w:p>
    <w:p w:rsidR="00EE472A" w:rsidRPr="00A562D1" w:rsidRDefault="000B4DC5" w:rsidP="006B6AB5">
      <w:pPr>
        <w:pStyle w:val="ListParagraph"/>
        <w:numPr>
          <w:ilvl w:val="0"/>
          <w:numId w:val="13"/>
        </w:numPr>
        <w:autoSpaceDE w:val="0"/>
        <w:autoSpaceDN w:val="0"/>
        <w:adjustRightInd w:val="0"/>
        <w:rPr>
          <w:rFonts w:asciiTheme="majorHAnsi" w:eastAsia="Calibri" w:hAnsiTheme="majorHAnsi" w:cs="Arial"/>
          <w:lang w:val="ru-RU"/>
        </w:rPr>
      </w:pPr>
      <w:r w:rsidRPr="00A77F54">
        <w:rPr>
          <w:rFonts w:asciiTheme="majorHAnsi" w:hAnsiTheme="majorHAnsi" w:cs="Arial"/>
          <w:bCs/>
          <w:noProof/>
          <w:lang w:val="ru-RU" w:eastAsia="sr-Latn-CS"/>
        </w:rPr>
        <w:t>Изјава о независној понуди .................................</w:t>
      </w:r>
      <w:r w:rsidR="00247DED" w:rsidRPr="00A77F54">
        <w:rPr>
          <w:rFonts w:asciiTheme="majorHAnsi" w:hAnsiTheme="majorHAnsi" w:cs="Arial"/>
          <w:bCs/>
          <w:noProof/>
          <w:lang w:val="ru-RU" w:eastAsia="sr-Latn-CS"/>
        </w:rPr>
        <w:t>...............................</w:t>
      </w:r>
      <w:r w:rsidRPr="00A77F54">
        <w:rPr>
          <w:rFonts w:asciiTheme="majorHAnsi" w:hAnsiTheme="majorHAnsi" w:cs="Arial"/>
          <w:bCs/>
          <w:noProof/>
          <w:lang w:val="ru-RU" w:eastAsia="sr-Latn-CS"/>
        </w:rPr>
        <w:t>....</w:t>
      </w:r>
      <w:r w:rsidR="00A77F54">
        <w:rPr>
          <w:rFonts w:asciiTheme="majorHAnsi" w:hAnsiTheme="majorHAnsi" w:cs="Arial"/>
          <w:bCs/>
          <w:noProof/>
          <w:lang w:val="ru-RU" w:eastAsia="sr-Latn-CS"/>
        </w:rPr>
        <w:t>...............</w:t>
      </w:r>
      <w:r w:rsidR="00F83586">
        <w:rPr>
          <w:rFonts w:asciiTheme="majorHAnsi" w:hAnsiTheme="majorHAnsi" w:cs="Arial"/>
          <w:bCs/>
          <w:noProof/>
          <w:lang w:val="ru-RU" w:eastAsia="sr-Latn-CS"/>
        </w:rPr>
        <w:t>......</w:t>
      </w:r>
      <w:r w:rsidR="00EE472A" w:rsidRPr="00A77F54">
        <w:rPr>
          <w:rFonts w:asciiTheme="majorHAnsi" w:eastAsia="Calibri" w:hAnsiTheme="majorHAnsi" w:cs="Arial"/>
          <w:b/>
          <w:lang w:val="ru-RU"/>
        </w:rPr>
        <w:t xml:space="preserve">Образац бр. </w:t>
      </w:r>
      <w:r w:rsidR="00A562D1">
        <w:rPr>
          <w:rFonts w:asciiTheme="majorHAnsi" w:eastAsia="Calibri" w:hAnsiTheme="majorHAnsi" w:cs="Arial"/>
          <w:b/>
          <w:lang w:val="ru-RU"/>
        </w:rPr>
        <w:t>7</w:t>
      </w:r>
    </w:p>
    <w:p w:rsidR="00A562D1" w:rsidRPr="00A77F54" w:rsidRDefault="00A562D1" w:rsidP="006B6AB5">
      <w:pPr>
        <w:pStyle w:val="ListParagraph"/>
        <w:numPr>
          <w:ilvl w:val="0"/>
          <w:numId w:val="13"/>
        </w:numPr>
        <w:autoSpaceDE w:val="0"/>
        <w:autoSpaceDN w:val="0"/>
        <w:adjustRightInd w:val="0"/>
        <w:rPr>
          <w:rFonts w:asciiTheme="majorHAnsi" w:eastAsia="Calibri" w:hAnsiTheme="majorHAnsi" w:cs="Arial"/>
          <w:lang w:val="ru-RU"/>
        </w:rPr>
      </w:pPr>
      <w:r w:rsidRPr="00A562D1">
        <w:rPr>
          <w:rFonts w:asciiTheme="majorHAnsi" w:eastAsia="Calibri" w:hAnsiTheme="majorHAnsi" w:cs="Arial"/>
          <w:lang w:val="ru-RU"/>
        </w:rPr>
        <w:t>Трошкови припреме понуде.........................................................................</w:t>
      </w:r>
      <w:r w:rsidRPr="00A562D1">
        <w:rPr>
          <w:rFonts w:asciiTheme="majorHAnsi" w:eastAsia="Calibri" w:hAnsiTheme="majorHAnsi" w:cs="Arial"/>
          <w:b/>
          <w:lang w:val="ru-RU"/>
        </w:rPr>
        <w:t xml:space="preserve"> </w:t>
      </w:r>
      <w:r>
        <w:rPr>
          <w:rFonts w:asciiTheme="majorHAnsi" w:eastAsia="Calibri" w:hAnsiTheme="majorHAnsi" w:cs="Arial"/>
          <w:b/>
          <w:lang w:val="ru-RU"/>
        </w:rPr>
        <w:t>...........</w:t>
      </w:r>
      <w:r w:rsidRPr="00A77F54">
        <w:rPr>
          <w:rFonts w:asciiTheme="majorHAnsi" w:eastAsia="Calibri" w:hAnsiTheme="majorHAnsi" w:cs="Arial"/>
          <w:b/>
          <w:lang w:val="ru-RU"/>
        </w:rPr>
        <w:t xml:space="preserve">Образац бр. </w:t>
      </w:r>
      <w:r>
        <w:rPr>
          <w:rFonts w:asciiTheme="majorHAnsi" w:eastAsia="Calibri" w:hAnsiTheme="majorHAnsi" w:cs="Arial"/>
          <w:b/>
          <w:lang w:val="ru-RU"/>
        </w:rPr>
        <w:t>8</w:t>
      </w:r>
    </w:p>
    <w:p w:rsidR="00EE472A" w:rsidRPr="00A77F54" w:rsidRDefault="000B4DC5" w:rsidP="006B6AB5">
      <w:pPr>
        <w:pStyle w:val="ListParagraph"/>
        <w:numPr>
          <w:ilvl w:val="0"/>
          <w:numId w:val="13"/>
        </w:numPr>
        <w:autoSpaceDE w:val="0"/>
        <w:autoSpaceDN w:val="0"/>
        <w:adjustRightInd w:val="0"/>
        <w:rPr>
          <w:rFonts w:asciiTheme="majorHAnsi" w:eastAsia="Calibri" w:hAnsiTheme="majorHAnsi" w:cs="Arial"/>
          <w:b/>
          <w:bCs/>
          <w:lang w:val="ru-RU"/>
        </w:rPr>
      </w:pPr>
      <w:r w:rsidRPr="00A77F54">
        <w:rPr>
          <w:rFonts w:asciiTheme="majorHAnsi" w:eastAsia="Calibri" w:hAnsiTheme="majorHAnsi" w:cs="Arial"/>
          <w:bCs/>
          <w:lang w:val="ru-RU"/>
        </w:rPr>
        <w:t>Овлашћење за корисника менице......................</w:t>
      </w:r>
      <w:r w:rsidR="00247DED" w:rsidRPr="00A77F54">
        <w:rPr>
          <w:rFonts w:asciiTheme="majorHAnsi" w:eastAsia="Calibri" w:hAnsiTheme="majorHAnsi" w:cs="Arial"/>
          <w:bCs/>
          <w:lang w:val="ru-RU"/>
        </w:rPr>
        <w:t xml:space="preserve">............................... </w:t>
      </w:r>
      <w:r w:rsidRPr="00A77F54">
        <w:rPr>
          <w:rFonts w:asciiTheme="majorHAnsi" w:eastAsia="Calibri" w:hAnsiTheme="majorHAnsi" w:cs="Arial"/>
          <w:bCs/>
          <w:lang w:val="ru-RU"/>
        </w:rPr>
        <w:t>....</w:t>
      </w:r>
      <w:r w:rsidR="00A77F54">
        <w:rPr>
          <w:rFonts w:asciiTheme="majorHAnsi" w:eastAsia="Calibri" w:hAnsiTheme="majorHAnsi" w:cs="Arial"/>
          <w:bCs/>
          <w:lang w:val="ru-RU"/>
        </w:rPr>
        <w:t>............</w:t>
      </w:r>
      <w:r w:rsidR="00F83586">
        <w:rPr>
          <w:rFonts w:asciiTheme="majorHAnsi" w:eastAsia="Calibri" w:hAnsiTheme="majorHAnsi" w:cs="Arial"/>
          <w:bCs/>
          <w:lang w:val="ru-RU"/>
        </w:rPr>
        <w:t>......</w:t>
      </w:r>
      <w:r w:rsidR="00A77F54">
        <w:rPr>
          <w:rFonts w:asciiTheme="majorHAnsi" w:eastAsia="Calibri" w:hAnsiTheme="majorHAnsi" w:cs="Arial"/>
          <w:bCs/>
          <w:lang w:val="ru-RU"/>
        </w:rPr>
        <w:t>.</w:t>
      </w:r>
      <w:r w:rsidRPr="00A77F54">
        <w:rPr>
          <w:rFonts w:asciiTheme="majorHAnsi" w:eastAsia="Calibri" w:hAnsiTheme="majorHAnsi" w:cs="Arial"/>
          <w:b/>
          <w:lang w:val="ru-RU"/>
        </w:rPr>
        <w:t>Образац бр. 9</w:t>
      </w:r>
    </w:p>
    <w:p w:rsidR="000B4DC5" w:rsidRPr="00A77F54" w:rsidRDefault="000B4DC5" w:rsidP="006B6AB5">
      <w:pPr>
        <w:pStyle w:val="ListParagraph"/>
        <w:numPr>
          <w:ilvl w:val="0"/>
          <w:numId w:val="13"/>
        </w:numPr>
        <w:autoSpaceDE w:val="0"/>
        <w:autoSpaceDN w:val="0"/>
        <w:adjustRightInd w:val="0"/>
        <w:rPr>
          <w:rFonts w:asciiTheme="majorHAnsi" w:eastAsia="Calibri" w:hAnsiTheme="majorHAnsi" w:cs="Arial"/>
          <w:b/>
          <w:bCs/>
          <w:lang w:val="ru-RU"/>
        </w:rPr>
      </w:pPr>
      <w:r w:rsidRPr="00A77F54">
        <w:rPr>
          <w:rFonts w:asciiTheme="majorHAnsi" w:hAnsiTheme="majorHAnsi" w:cs="Arial"/>
          <w:bCs/>
          <w:lang w:val="ru-RU"/>
        </w:rPr>
        <w:t>Структура цена .....................................................</w:t>
      </w:r>
      <w:r w:rsidR="00247DED" w:rsidRPr="00A77F54">
        <w:rPr>
          <w:rFonts w:asciiTheme="majorHAnsi" w:hAnsiTheme="majorHAnsi" w:cs="Arial"/>
          <w:bCs/>
          <w:lang w:val="ru-RU"/>
        </w:rPr>
        <w:t>...............................</w:t>
      </w:r>
      <w:r w:rsidR="00A77F54">
        <w:rPr>
          <w:rFonts w:asciiTheme="majorHAnsi" w:hAnsiTheme="majorHAnsi" w:cs="Arial"/>
          <w:bCs/>
          <w:lang w:val="ru-RU"/>
        </w:rPr>
        <w:t>.......................</w:t>
      </w:r>
      <w:r w:rsidR="00247DED" w:rsidRPr="00A77F54">
        <w:rPr>
          <w:rFonts w:asciiTheme="majorHAnsi" w:hAnsiTheme="majorHAnsi" w:cs="Arial"/>
          <w:bCs/>
          <w:lang w:val="ru-RU"/>
        </w:rPr>
        <w:t xml:space="preserve"> </w:t>
      </w:r>
      <w:r w:rsidR="00F83586">
        <w:rPr>
          <w:rFonts w:asciiTheme="majorHAnsi" w:hAnsiTheme="majorHAnsi" w:cs="Arial"/>
          <w:bCs/>
          <w:lang w:val="ru-RU"/>
        </w:rPr>
        <w:t>.....</w:t>
      </w:r>
      <w:r w:rsidRPr="00A77F54">
        <w:rPr>
          <w:rFonts w:asciiTheme="majorHAnsi" w:hAnsiTheme="majorHAnsi" w:cs="Arial"/>
          <w:bCs/>
          <w:lang w:val="ru-RU"/>
        </w:rPr>
        <w:t>..</w:t>
      </w:r>
      <w:r w:rsidR="00F83586">
        <w:rPr>
          <w:rFonts w:asciiTheme="majorHAnsi" w:hAnsiTheme="majorHAnsi" w:cs="Arial"/>
          <w:bCs/>
          <w:lang w:val="ru-RU"/>
        </w:rPr>
        <w:t>.</w:t>
      </w:r>
      <w:r w:rsidRPr="00A77F54">
        <w:rPr>
          <w:rFonts w:asciiTheme="majorHAnsi" w:eastAsia="Calibri" w:hAnsiTheme="majorHAnsi" w:cs="Arial"/>
          <w:b/>
          <w:lang w:val="ru-RU"/>
        </w:rPr>
        <w:t>Образац бр. 10</w:t>
      </w:r>
    </w:p>
    <w:p w:rsidR="000B4DC5" w:rsidRPr="00A77F54" w:rsidRDefault="000B4DC5" w:rsidP="006B6AB5">
      <w:pPr>
        <w:pStyle w:val="ListParagraph"/>
        <w:numPr>
          <w:ilvl w:val="0"/>
          <w:numId w:val="13"/>
        </w:numPr>
        <w:autoSpaceDE w:val="0"/>
        <w:autoSpaceDN w:val="0"/>
        <w:adjustRightInd w:val="0"/>
        <w:rPr>
          <w:rFonts w:asciiTheme="majorHAnsi" w:eastAsia="Calibri" w:hAnsiTheme="majorHAnsi" w:cs="Arial"/>
          <w:b/>
          <w:bCs/>
          <w:lang w:val="ru-RU"/>
        </w:rPr>
      </w:pPr>
      <w:r w:rsidRPr="00A77F54">
        <w:rPr>
          <w:rFonts w:asciiTheme="majorHAnsi" w:hAnsiTheme="majorHAnsi" w:cs="Arial"/>
          <w:bCs/>
          <w:lang w:val="ru-RU"/>
        </w:rPr>
        <w:t>Образац понуде .......................................................................................</w:t>
      </w:r>
      <w:r w:rsidR="00A77F54">
        <w:rPr>
          <w:rFonts w:asciiTheme="majorHAnsi" w:hAnsiTheme="majorHAnsi" w:cs="Arial"/>
          <w:bCs/>
          <w:lang w:val="ru-RU"/>
        </w:rPr>
        <w:t>......................</w:t>
      </w:r>
      <w:r w:rsidR="00F83586">
        <w:rPr>
          <w:rFonts w:asciiTheme="majorHAnsi" w:hAnsiTheme="majorHAnsi" w:cs="Arial"/>
          <w:bCs/>
          <w:lang w:val="ru-RU"/>
        </w:rPr>
        <w:t>......</w:t>
      </w:r>
      <w:r w:rsidRPr="00A77F54">
        <w:rPr>
          <w:rFonts w:asciiTheme="majorHAnsi" w:eastAsia="Calibri" w:hAnsiTheme="majorHAnsi" w:cs="Arial"/>
          <w:b/>
          <w:lang w:val="ru-RU"/>
        </w:rPr>
        <w:t>Образац бр. 11</w:t>
      </w:r>
    </w:p>
    <w:p w:rsidR="00CB34EC" w:rsidRPr="00A77F54" w:rsidRDefault="000B4DC5" w:rsidP="00717AFD">
      <w:pPr>
        <w:pStyle w:val="ListParagraph"/>
        <w:numPr>
          <w:ilvl w:val="0"/>
          <w:numId w:val="13"/>
        </w:numPr>
        <w:autoSpaceDE w:val="0"/>
        <w:autoSpaceDN w:val="0"/>
        <w:adjustRightInd w:val="0"/>
        <w:rPr>
          <w:rFonts w:asciiTheme="majorHAnsi" w:eastAsia="Calibri" w:hAnsiTheme="majorHAnsi" w:cs="Arial"/>
          <w:b/>
          <w:bCs/>
          <w:lang w:val="ru-RU"/>
        </w:rPr>
      </w:pPr>
      <w:r w:rsidRPr="00A77F54">
        <w:rPr>
          <w:rFonts w:asciiTheme="majorHAnsi" w:hAnsiTheme="majorHAnsi" w:cs="Arial"/>
          <w:bCs/>
          <w:lang w:val="sr-Cyrl-CS"/>
        </w:rPr>
        <w:t>Модел уговора .........................................................................................</w:t>
      </w:r>
      <w:r w:rsidR="00A77F54">
        <w:rPr>
          <w:rFonts w:asciiTheme="majorHAnsi" w:hAnsiTheme="majorHAnsi" w:cs="Arial"/>
          <w:bCs/>
          <w:lang w:val="sr-Cyrl-CS"/>
        </w:rPr>
        <w:t>.......................</w:t>
      </w:r>
      <w:r w:rsidR="00F83586">
        <w:rPr>
          <w:rFonts w:asciiTheme="majorHAnsi" w:hAnsiTheme="majorHAnsi" w:cs="Arial"/>
          <w:bCs/>
          <w:lang w:val="sr-Cyrl-CS"/>
        </w:rPr>
        <w:t>.....</w:t>
      </w:r>
      <w:r w:rsidRPr="00A77F54">
        <w:rPr>
          <w:rFonts w:asciiTheme="majorHAnsi" w:eastAsia="Calibri" w:hAnsiTheme="majorHAnsi" w:cs="Arial"/>
          <w:b/>
          <w:lang w:val="ru-RU"/>
        </w:rPr>
        <w:t>Образац бр. 12</w:t>
      </w:r>
    </w:p>
    <w:p w:rsidR="003727A9" w:rsidRDefault="003727A9" w:rsidP="00F541FB">
      <w:pPr>
        <w:autoSpaceDE w:val="0"/>
        <w:autoSpaceDN w:val="0"/>
        <w:adjustRightInd w:val="0"/>
        <w:spacing w:after="0" w:line="240" w:lineRule="auto"/>
        <w:rPr>
          <w:rFonts w:ascii="Arial" w:hAnsi="Arial" w:cs="Arial"/>
          <w:b/>
          <w:noProof/>
          <w:color w:val="000000"/>
          <w:lang w:val="ru-RU" w:eastAsia="sr-Latn-CS"/>
        </w:rPr>
      </w:pPr>
    </w:p>
    <w:p w:rsidR="0008307C" w:rsidRDefault="0008307C" w:rsidP="00F541FB">
      <w:pPr>
        <w:autoSpaceDE w:val="0"/>
        <w:autoSpaceDN w:val="0"/>
        <w:adjustRightInd w:val="0"/>
        <w:spacing w:after="0" w:line="240" w:lineRule="auto"/>
        <w:rPr>
          <w:rFonts w:ascii="Arial" w:hAnsi="Arial" w:cs="Arial"/>
          <w:b/>
          <w:noProof/>
          <w:color w:val="000000"/>
          <w:lang w:val="ru-RU" w:eastAsia="sr-Latn-CS"/>
        </w:rPr>
      </w:pPr>
    </w:p>
    <w:p w:rsidR="00F541FB" w:rsidRPr="004027BF" w:rsidRDefault="00F541FB" w:rsidP="00F541FB">
      <w:pPr>
        <w:autoSpaceDE w:val="0"/>
        <w:autoSpaceDN w:val="0"/>
        <w:adjustRightInd w:val="0"/>
        <w:spacing w:after="0" w:line="240" w:lineRule="auto"/>
        <w:rPr>
          <w:rFonts w:asciiTheme="majorHAnsi" w:hAnsiTheme="majorHAnsi" w:cs="Arial"/>
          <w:b/>
          <w:bCs/>
          <w:noProof/>
          <w:color w:val="000000"/>
          <w:lang w:val="ru-RU" w:eastAsia="sr-Latn-CS"/>
        </w:rPr>
      </w:pPr>
      <w:r w:rsidRPr="004027BF">
        <w:rPr>
          <w:rFonts w:asciiTheme="majorHAnsi" w:hAnsiTheme="majorHAnsi" w:cs="Arial"/>
          <w:b/>
          <w:noProof/>
          <w:color w:val="000000"/>
          <w:lang w:val="ru-RU" w:eastAsia="sr-Latn-CS"/>
        </w:rPr>
        <w:lastRenderedPageBreak/>
        <w:t>3.3.</w:t>
      </w:r>
      <w:r w:rsidRPr="004027BF">
        <w:rPr>
          <w:rFonts w:asciiTheme="majorHAnsi" w:hAnsiTheme="majorHAnsi" w:cs="Arial"/>
          <w:b/>
          <w:bCs/>
          <w:noProof/>
          <w:color w:val="000000"/>
          <w:lang w:val="sr-Cyrl-CS" w:eastAsia="sr-Latn-CS"/>
        </w:rPr>
        <w:t>ПОСЕБНИ ЗАХТЕВИ У ПОГЛЕДУ НАЧИНА САЧИЊАВАЊА ПОНУДЕ И ПОПУЊАВАЊА ОБРАЗАЦА</w:t>
      </w:r>
    </w:p>
    <w:p w:rsidR="00F541FB" w:rsidRPr="00A77F54" w:rsidRDefault="00F541FB" w:rsidP="00F541FB">
      <w:pPr>
        <w:suppressAutoHyphens/>
        <w:spacing w:after="0" w:line="240" w:lineRule="auto"/>
        <w:jc w:val="both"/>
        <w:rPr>
          <w:rFonts w:asciiTheme="majorHAnsi" w:hAnsiTheme="majorHAnsi" w:cs="Arial"/>
          <w:lang w:val="ru-RU" w:eastAsia="ar-SA"/>
        </w:rPr>
      </w:pPr>
      <w:r w:rsidRPr="004027BF">
        <w:rPr>
          <w:rFonts w:asciiTheme="majorHAnsi" w:hAnsiTheme="majorHAnsi" w:cs="Arial"/>
          <w:lang w:val="sr-Cyrl-CS" w:eastAsia="ar-SA"/>
        </w:rPr>
        <w:tab/>
        <w:t>Понуда</w:t>
      </w:r>
      <w:r w:rsidRPr="00A77F54">
        <w:rPr>
          <w:rFonts w:asciiTheme="majorHAnsi" w:hAnsiTheme="majorHAnsi" w:cs="Arial"/>
          <w:lang w:val="sr-Cyrl-CS" w:eastAsia="ar-SA"/>
        </w:rPr>
        <w:t xml:space="preserve"> мора бити састављена тако да понуђач све захтеване податке упише у обрасце који су саставни део конкурсне документације. </w:t>
      </w:r>
      <w:r w:rsidRPr="00A77F54">
        <w:rPr>
          <w:rFonts w:asciiTheme="majorHAnsi" w:hAnsiTheme="majorHAnsi" w:cs="Arial"/>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F541FB" w:rsidRPr="00A77F54" w:rsidRDefault="00F541FB" w:rsidP="00F541FB">
      <w:pPr>
        <w:suppressAutoHyphens/>
        <w:spacing w:after="0" w:line="240" w:lineRule="auto"/>
        <w:jc w:val="both"/>
        <w:rPr>
          <w:rFonts w:asciiTheme="majorHAnsi" w:hAnsiTheme="majorHAnsi" w:cs="Arial"/>
          <w:lang w:val="sr-Cyrl-CS" w:eastAsia="ar-SA"/>
        </w:rPr>
      </w:pPr>
      <w:r w:rsidRPr="00F541FB">
        <w:rPr>
          <w:rFonts w:ascii="Arial" w:hAnsi="Arial" w:cs="Arial"/>
          <w:lang w:val="sr-Cyrl-CS" w:eastAsia="ar-SA"/>
        </w:rPr>
        <w:tab/>
      </w:r>
      <w:r w:rsidRPr="00A77F54">
        <w:rPr>
          <w:rFonts w:asciiTheme="majorHAnsi" w:hAnsiTheme="majorHAnsi" w:cs="Arial"/>
          <w:lang w:val="sr-Cyrl-CS" w:eastAsia="ar-SA"/>
        </w:rPr>
        <w:t>Пожељно је да буде тако спакована и нумерисана да се поједини листови не могу накнадно уметати.</w:t>
      </w:r>
    </w:p>
    <w:p w:rsidR="00F541FB" w:rsidRPr="00A77F54" w:rsidRDefault="00F541FB" w:rsidP="00F541FB">
      <w:pPr>
        <w:suppressAutoHyphens/>
        <w:autoSpaceDE w:val="0"/>
        <w:autoSpaceDN w:val="0"/>
        <w:adjustRightInd w:val="0"/>
        <w:spacing w:after="0" w:line="240" w:lineRule="auto"/>
        <w:jc w:val="both"/>
        <w:rPr>
          <w:rFonts w:asciiTheme="majorHAnsi" w:hAnsiTheme="majorHAnsi" w:cs="Arial"/>
          <w:lang w:val="ru-RU" w:eastAsia="ar-SA"/>
        </w:rPr>
      </w:pPr>
      <w:r w:rsidRPr="00A77F54">
        <w:rPr>
          <w:rFonts w:asciiTheme="majorHAnsi" w:hAnsiTheme="majorHAnsi" w:cs="Arial"/>
          <w:lang w:val="ru-RU" w:eastAsia="ar-SA"/>
        </w:rPr>
        <w:tab/>
        <w:t>На сваком обрасцу конкурсне документације је наведено ко је дужан да образац овери печатом и потпише и то:</w:t>
      </w:r>
    </w:p>
    <w:p w:rsidR="00F541FB" w:rsidRPr="00A77F54" w:rsidRDefault="00F541FB" w:rsidP="00F541FB">
      <w:pPr>
        <w:suppressAutoHyphens/>
        <w:autoSpaceDE w:val="0"/>
        <w:autoSpaceDN w:val="0"/>
        <w:adjustRightInd w:val="0"/>
        <w:spacing w:after="0" w:line="240" w:lineRule="auto"/>
        <w:jc w:val="both"/>
        <w:rPr>
          <w:rFonts w:asciiTheme="majorHAnsi" w:hAnsiTheme="majorHAnsi" w:cs="Arial"/>
          <w:lang w:val="ru-RU" w:eastAsia="ar-SA"/>
        </w:rPr>
      </w:pPr>
      <w:r w:rsidRPr="00A77F54">
        <w:rPr>
          <w:rFonts w:asciiTheme="majorHAnsi" w:hAnsiTheme="majorHAnsi" w:cs="Arial"/>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F541FB" w:rsidRPr="00A77F54" w:rsidRDefault="00F541FB" w:rsidP="00F541FB">
      <w:pPr>
        <w:suppressAutoHyphens/>
        <w:autoSpaceDE w:val="0"/>
        <w:autoSpaceDN w:val="0"/>
        <w:adjustRightInd w:val="0"/>
        <w:spacing w:after="0" w:line="240" w:lineRule="auto"/>
        <w:jc w:val="both"/>
        <w:rPr>
          <w:rFonts w:asciiTheme="majorHAnsi" w:hAnsiTheme="majorHAnsi" w:cs="Arial"/>
          <w:lang w:val="ru-RU" w:eastAsia="ar-SA"/>
        </w:rPr>
      </w:pPr>
      <w:r w:rsidRPr="00A77F54">
        <w:rPr>
          <w:rFonts w:asciiTheme="majorHAnsi" w:hAnsiTheme="majorHAnsi" w:cs="Arial"/>
          <w:noProof/>
          <w:color w:val="00000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F541FB" w:rsidRPr="00A77F54" w:rsidRDefault="00F541FB" w:rsidP="00F541FB">
      <w:pPr>
        <w:suppressAutoHyphens/>
        <w:autoSpaceDE w:val="0"/>
        <w:autoSpaceDN w:val="0"/>
        <w:adjustRightInd w:val="0"/>
        <w:spacing w:after="0" w:line="240" w:lineRule="auto"/>
        <w:jc w:val="both"/>
        <w:rPr>
          <w:rFonts w:asciiTheme="majorHAnsi" w:hAnsiTheme="majorHAnsi" w:cs="Arial"/>
          <w:lang w:val="ru-RU" w:eastAsia="ar-SA"/>
        </w:rPr>
      </w:pPr>
      <w:r w:rsidRPr="00A77F54">
        <w:rPr>
          <w:rFonts w:asciiTheme="majorHAnsi" w:hAnsiTheme="majorHAnsi" w:cs="Arial"/>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E973FF" w:rsidRDefault="00E973FF" w:rsidP="00F541FB">
      <w:pPr>
        <w:autoSpaceDE w:val="0"/>
        <w:autoSpaceDN w:val="0"/>
        <w:adjustRightInd w:val="0"/>
        <w:spacing w:after="0"/>
        <w:rPr>
          <w:rFonts w:ascii="Arial" w:hAnsi="Arial" w:cs="Arial"/>
          <w:b/>
          <w:noProof/>
          <w:color w:val="000000"/>
          <w:sz w:val="20"/>
          <w:szCs w:val="20"/>
          <w:lang w:val="ru-RU" w:eastAsia="sr-Latn-CS"/>
        </w:rPr>
      </w:pPr>
    </w:p>
    <w:p w:rsidR="00F541FB" w:rsidRPr="00A77F54" w:rsidRDefault="00F541FB" w:rsidP="00F541FB">
      <w:pPr>
        <w:autoSpaceDE w:val="0"/>
        <w:autoSpaceDN w:val="0"/>
        <w:adjustRightInd w:val="0"/>
        <w:spacing w:after="0" w:line="240" w:lineRule="auto"/>
        <w:jc w:val="both"/>
        <w:rPr>
          <w:rFonts w:asciiTheme="majorHAnsi" w:hAnsiTheme="majorHAnsi" w:cs="Arial"/>
          <w:b/>
          <w:bCs/>
          <w:noProof/>
          <w:color w:val="000000"/>
          <w:lang w:val="ru-RU" w:eastAsia="sr-Latn-CS"/>
        </w:rPr>
      </w:pPr>
      <w:r w:rsidRPr="00A77F54">
        <w:rPr>
          <w:rFonts w:asciiTheme="majorHAnsi" w:hAnsiTheme="majorHAnsi" w:cs="Arial"/>
          <w:b/>
          <w:bCs/>
          <w:noProof/>
          <w:color w:val="000000"/>
          <w:lang w:val="sr-Cyrl-CS" w:eastAsia="sr-Latn-CS"/>
        </w:rPr>
        <w:t xml:space="preserve">3.4. </w:t>
      </w:r>
      <w:r w:rsidRPr="00A77F54">
        <w:rPr>
          <w:rFonts w:asciiTheme="majorHAnsi" w:hAnsiTheme="majorHAnsi" w:cs="Arial"/>
          <w:b/>
          <w:bCs/>
          <w:noProof/>
          <w:color w:val="000000"/>
          <w:lang w:val="ru-RU" w:eastAsia="sr-Latn-CS"/>
        </w:rPr>
        <w:t xml:space="preserve">ПОНУДА СА ВАРИЈАНТАМА </w:t>
      </w:r>
    </w:p>
    <w:p w:rsidR="00F541FB" w:rsidRPr="00A77F54" w:rsidRDefault="00F541FB" w:rsidP="00F541FB">
      <w:pPr>
        <w:autoSpaceDE w:val="0"/>
        <w:autoSpaceDN w:val="0"/>
        <w:adjustRightInd w:val="0"/>
        <w:spacing w:after="0" w:line="240" w:lineRule="auto"/>
        <w:jc w:val="both"/>
        <w:rPr>
          <w:rFonts w:asciiTheme="majorHAnsi" w:hAnsiTheme="majorHAnsi" w:cs="Arial"/>
          <w:bCs/>
          <w:noProof/>
          <w:color w:val="000000"/>
          <w:lang w:val="ru-RU" w:eastAsia="sr-Latn-CS"/>
        </w:rPr>
      </w:pPr>
      <w:r w:rsidRPr="00A77F54">
        <w:rPr>
          <w:rFonts w:asciiTheme="majorHAnsi" w:hAnsiTheme="majorHAnsi" w:cs="Arial"/>
          <w:bCs/>
          <w:noProof/>
          <w:color w:val="000000"/>
          <w:lang w:val="ru-RU" w:eastAsia="sr-Latn-CS"/>
        </w:rPr>
        <w:tab/>
        <w:t xml:space="preserve">Понуда са варијантама </w:t>
      </w:r>
      <w:r w:rsidRPr="00A77F54">
        <w:rPr>
          <w:rFonts w:asciiTheme="majorHAnsi" w:hAnsiTheme="majorHAnsi" w:cs="Arial"/>
          <w:b/>
          <w:bCs/>
          <w:noProof/>
          <w:color w:val="000000"/>
          <w:lang w:val="sr-Cyrl-CS" w:eastAsia="sr-Latn-CS"/>
        </w:rPr>
        <w:t xml:space="preserve">није </w:t>
      </w:r>
      <w:r w:rsidRPr="00A77F54">
        <w:rPr>
          <w:rFonts w:asciiTheme="majorHAnsi" w:hAnsiTheme="majorHAnsi" w:cs="Arial"/>
          <w:bCs/>
          <w:noProof/>
          <w:color w:val="000000"/>
          <w:lang w:val="sr-Cyrl-CS" w:eastAsia="sr-Latn-CS"/>
        </w:rPr>
        <w:t>дозвољена</w:t>
      </w:r>
      <w:r w:rsidRPr="00A77F54">
        <w:rPr>
          <w:rFonts w:asciiTheme="majorHAnsi" w:hAnsiTheme="majorHAnsi" w:cs="Arial"/>
          <w:bCs/>
          <w:noProof/>
          <w:color w:val="000000"/>
          <w:lang w:val="ru-RU" w:eastAsia="sr-Latn-CS"/>
        </w:rPr>
        <w:t>.</w:t>
      </w:r>
    </w:p>
    <w:p w:rsidR="00F541FB" w:rsidRPr="001139FC" w:rsidRDefault="00F541FB" w:rsidP="00F541FB">
      <w:pPr>
        <w:autoSpaceDE w:val="0"/>
        <w:autoSpaceDN w:val="0"/>
        <w:adjustRightInd w:val="0"/>
        <w:spacing w:after="0"/>
        <w:ind w:firstLine="567"/>
        <w:jc w:val="both"/>
        <w:rPr>
          <w:rFonts w:ascii="Arial" w:hAnsi="Arial" w:cs="Arial"/>
          <w:noProof/>
          <w:color w:val="000000"/>
          <w:sz w:val="20"/>
          <w:szCs w:val="20"/>
          <w:lang w:val="ru-RU" w:eastAsia="sr-Latn-CS"/>
        </w:rPr>
      </w:pPr>
    </w:p>
    <w:p w:rsidR="00F541FB" w:rsidRPr="00A77F54" w:rsidRDefault="00F541FB" w:rsidP="003D59BB">
      <w:pPr>
        <w:suppressAutoHyphens/>
        <w:spacing w:after="0" w:line="240" w:lineRule="auto"/>
        <w:ind w:right="184"/>
        <w:jc w:val="both"/>
        <w:rPr>
          <w:rFonts w:asciiTheme="majorHAnsi" w:hAnsiTheme="majorHAnsi"/>
          <w:noProof/>
          <w:lang w:val="ru-RU" w:eastAsia="zh-CN"/>
        </w:rPr>
      </w:pPr>
      <w:r w:rsidRPr="00A77F54">
        <w:rPr>
          <w:rFonts w:asciiTheme="majorHAnsi" w:hAnsiTheme="majorHAnsi" w:cs="Arial"/>
          <w:b/>
          <w:bCs/>
          <w:iCs/>
          <w:noProof/>
          <w:color w:val="000000"/>
          <w:lang w:val="ru-RU" w:eastAsia="zh-CN"/>
        </w:rPr>
        <w:t xml:space="preserve">3.5. ИЗМЕНЕ, ДОПУНЕ И ОПОЗИВ ПОНУДЕ </w:t>
      </w:r>
    </w:p>
    <w:p w:rsidR="00F541FB" w:rsidRPr="00A77F54" w:rsidRDefault="00F541FB" w:rsidP="003D59BB">
      <w:pPr>
        <w:suppressAutoHyphens/>
        <w:spacing w:after="0" w:line="240" w:lineRule="auto"/>
        <w:ind w:right="184"/>
        <w:jc w:val="both"/>
        <w:rPr>
          <w:rFonts w:asciiTheme="majorHAnsi" w:hAnsiTheme="majorHAnsi" w:cs="Arial"/>
          <w:noProof/>
          <w:lang w:val="ru-RU" w:eastAsia="zh-CN"/>
        </w:rPr>
      </w:pPr>
      <w:r w:rsidRPr="00A77F54">
        <w:rPr>
          <w:rFonts w:asciiTheme="majorHAnsi" w:hAnsiTheme="majorHAnsi" w:cs="Arial"/>
          <w:noProof/>
          <w:lang w:val="ru-RU" w:eastAsia="zh-CN"/>
        </w:rPr>
        <w:tab/>
        <w:t xml:space="preserve">Понуђач може да измени, допуни или опозове понуду писаним обавештењем пре истека рока за подношење понуда. </w:t>
      </w:r>
    </w:p>
    <w:p w:rsidR="00F541FB" w:rsidRPr="00A77F54" w:rsidRDefault="00F541FB" w:rsidP="003D59BB">
      <w:pPr>
        <w:suppressAutoHyphens/>
        <w:spacing w:after="0" w:line="240" w:lineRule="auto"/>
        <w:ind w:right="184"/>
        <w:jc w:val="both"/>
        <w:rPr>
          <w:rFonts w:asciiTheme="majorHAnsi" w:hAnsiTheme="majorHAnsi" w:cs="Arial"/>
          <w:b/>
          <w:noProof/>
          <w:lang w:val="ru-RU"/>
        </w:rPr>
      </w:pPr>
      <w:r w:rsidRPr="00A77F54">
        <w:rPr>
          <w:rFonts w:asciiTheme="majorHAnsi" w:hAnsiTheme="majorHAnsi" w:cs="Arial"/>
          <w:noProof/>
          <w:lang w:val="ru-RU" w:eastAsia="zh-CN"/>
        </w:rPr>
        <w:tab/>
        <w:t xml:space="preserve">Свако обавештење о изменама, допунама или опозиву понуде </w:t>
      </w:r>
      <w:r w:rsidRPr="00A77F54">
        <w:rPr>
          <w:rFonts w:asciiTheme="majorHAnsi" w:hAnsiTheme="majorHAnsi" w:cs="Arial"/>
          <w:noProof/>
          <w:lang w:val="sr-Cyrl-CS" w:eastAsia="zh-CN"/>
        </w:rPr>
        <w:t>се подноси у засебној затвореној коверти, на исти начин на који се доставља понуда, са назнаком</w:t>
      </w:r>
      <w:r w:rsidRPr="00A77F54">
        <w:rPr>
          <w:rFonts w:asciiTheme="majorHAnsi" w:hAnsiTheme="majorHAnsi" w:cs="Arial"/>
          <w:noProof/>
          <w:lang w:val="ru-RU" w:eastAsia="zh-CN"/>
        </w:rPr>
        <w:t xml:space="preserve"> “Измена понуде”, “Допуна понуде” или “Опозив понуде” за ЈАВНУ НАБАВКУ</w:t>
      </w:r>
      <w:r w:rsidRPr="00A77F54">
        <w:rPr>
          <w:rFonts w:asciiTheme="majorHAnsi" w:hAnsiTheme="majorHAnsi" w:cs="Arial"/>
          <w:noProof/>
          <w:lang w:val="ru-RU"/>
        </w:rPr>
        <w:t xml:space="preserve">- </w:t>
      </w:r>
      <w:r w:rsidRPr="00A77F54">
        <w:rPr>
          <w:rFonts w:asciiTheme="majorHAnsi" w:hAnsiTheme="majorHAnsi" w:cs="Arial"/>
          <w:noProof/>
          <w:lang w:val="sr-Cyrl-CS"/>
        </w:rPr>
        <w:t>„</w:t>
      </w:r>
      <w:r w:rsidR="003D59BB" w:rsidRPr="00A77F54">
        <w:rPr>
          <w:rFonts w:asciiTheme="majorHAnsi" w:hAnsiTheme="majorHAnsi" w:cs="Arial"/>
          <w:noProof/>
          <w:lang w:val="sr-Cyrl-CS"/>
        </w:rPr>
        <w:t xml:space="preserve">Набавка и испорука уља за ложење нискосумпорног горива специјално Мазут НСГ-С </w:t>
      </w:r>
      <w:r w:rsidRPr="00A77F54">
        <w:rPr>
          <w:rFonts w:asciiTheme="majorHAnsi" w:hAnsiTheme="majorHAnsi" w:cs="Arial"/>
          <w:noProof/>
          <w:lang w:val="sr-Cyrl-CS"/>
        </w:rPr>
        <w:t xml:space="preserve">бр. ЈН </w:t>
      </w:r>
      <w:r w:rsidR="00EE7E95">
        <w:rPr>
          <w:rFonts w:asciiTheme="majorHAnsi" w:hAnsiTheme="majorHAnsi" w:cs="Arial"/>
          <w:b/>
          <w:lang w:val="sr-Cyrl-CS" w:eastAsia="ar-SA"/>
        </w:rPr>
        <w:t>02</w:t>
      </w:r>
      <w:r w:rsidRPr="00A77F54">
        <w:rPr>
          <w:rFonts w:asciiTheme="majorHAnsi" w:hAnsiTheme="majorHAnsi" w:cs="Arial"/>
          <w:b/>
          <w:lang w:eastAsia="ar-SA"/>
        </w:rPr>
        <w:t>/20</w:t>
      </w:r>
      <w:r w:rsidR="0011112E">
        <w:rPr>
          <w:rFonts w:asciiTheme="majorHAnsi" w:hAnsiTheme="majorHAnsi" w:cs="Arial"/>
          <w:b/>
          <w:lang w:eastAsia="ar-SA"/>
        </w:rPr>
        <w:t>20</w:t>
      </w:r>
      <w:r w:rsidRPr="00A77F54">
        <w:rPr>
          <w:rFonts w:asciiTheme="majorHAnsi" w:hAnsiTheme="majorHAnsi" w:cs="Arial"/>
          <w:noProof/>
          <w:lang w:val="ru-RU" w:eastAsia="zh-CN"/>
        </w:rPr>
        <w:t>. (НЕ ОТВАРАТИ).</w:t>
      </w:r>
    </w:p>
    <w:p w:rsidR="00F541FB" w:rsidRPr="00A77F54" w:rsidRDefault="00F541FB" w:rsidP="003D59BB">
      <w:pPr>
        <w:suppressAutoHyphens/>
        <w:spacing w:after="0" w:line="240" w:lineRule="auto"/>
        <w:ind w:right="184"/>
        <w:jc w:val="both"/>
        <w:rPr>
          <w:rFonts w:asciiTheme="majorHAnsi" w:hAnsiTheme="majorHAnsi" w:cs="Arial"/>
          <w:noProof/>
          <w:lang w:val="sr-Cyrl-CS" w:eastAsia="zh-CN"/>
        </w:rPr>
      </w:pPr>
      <w:r w:rsidRPr="003D59BB">
        <w:rPr>
          <w:rFonts w:ascii="Arial" w:hAnsi="Arial" w:cs="Arial"/>
          <w:noProof/>
          <w:lang w:val="sr-Latn-CS" w:eastAsia="zh-CN"/>
        </w:rPr>
        <w:tab/>
      </w:r>
      <w:r w:rsidRPr="00A77F54">
        <w:rPr>
          <w:rFonts w:asciiTheme="majorHAnsi" w:hAnsiTheme="majorHAnsi" w:cs="Arial"/>
          <w:noProof/>
          <w:lang w:val="sr-Latn-CS" w:eastAsia="zh-CN"/>
        </w:rPr>
        <w:t>Понуђач је дужан да на полеђини коверте назначи назив, адресу, телефон и контакт особу.</w:t>
      </w:r>
    </w:p>
    <w:p w:rsidR="00F541FB" w:rsidRPr="00A77F54" w:rsidRDefault="00F541FB" w:rsidP="003D59BB">
      <w:pPr>
        <w:tabs>
          <w:tab w:val="left" w:pos="360"/>
          <w:tab w:val="left" w:pos="720"/>
        </w:tabs>
        <w:suppressAutoHyphens/>
        <w:spacing w:after="0" w:line="240" w:lineRule="auto"/>
        <w:ind w:right="184"/>
        <w:jc w:val="both"/>
        <w:rPr>
          <w:rFonts w:asciiTheme="majorHAnsi" w:hAnsiTheme="majorHAnsi" w:cs="Arial"/>
          <w:noProof/>
          <w:lang w:val="ru-RU" w:eastAsia="zh-CN"/>
        </w:rPr>
      </w:pPr>
      <w:r w:rsidRPr="00A77F54">
        <w:rPr>
          <w:rFonts w:asciiTheme="majorHAnsi" w:hAnsiTheme="majorHAnsi" w:cs="Arial"/>
          <w:noProof/>
          <w:lang w:val="sr-Cyrl-CS" w:eastAsia="zh-CN"/>
        </w:rPr>
        <w:tab/>
      </w:r>
      <w:r w:rsidRPr="00A77F54">
        <w:rPr>
          <w:rFonts w:asciiTheme="majorHAnsi" w:hAnsiTheme="majorHAnsi" w:cs="Arial"/>
          <w:noProof/>
          <w:lang w:val="sr-Cyrl-CS" w:eastAsia="zh-CN"/>
        </w:rPr>
        <w:tab/>
        <w:t xml:space="preserve">Измена допуна или опозив понуде се доставља путем поште или лично сваког радног дана  од </w:t>
      </w:r>
      <w:r w:rsidRPr="00007DD6">
        <w:rPr>
          <w:rFonts w:asciiTheme="majorHAnsi" w:hAnsiTheme="majorHAnsi" w:cs="Arial"/>
          <w:b/>
          <w:noProof/>
          <w:lang w:val="sr-Cyrl-CS" w:eastAsia="zh-CN"/>
        </w:rPr>
        <w:t>08,00 до 14,00</w:t>
      </w:r>
      <w:r w:rsidRPr="00A77F54">
        <w:rPr>
          <w:rFonts w:asciiTheme="majorHAnsi" w:hAnsiTheme="majorHAnsi" w:cs="Arial"/>
          <w:noProof/>
          <w:lang w:val="sr-Cyrl-CS" w:eastAsia="zh-CN"/>
        </w:rPr>
        <w:t xml:space="preserve"> часова, на адресу наручиоца.</w:t>
      </w:r>
    </w:p>
    <w:p w:rsidR="00F541FB" w:rsidRPr="00A77F54" w:rsidRDefault="00F541FB" w:rsidP="003D59BB">
      <w:pPr>
        <w:tabs>
          <w:tab w:val="left" w:pos="360"/>
        </w:tabs>
        <w:suppressAutoHyphens/>
        <w:spacing w:after="0" w:line="240" w:lineRule="auto"/>
        <w:ind w:right="184"/>
        <w:jc w:val="both"/>
        <w:rPr>
          <w:rFonts w:asciiTheme="majorHAnsi" w:hAnsiTheme="majorHAnsi" w:cs="Arial"/>
          <w:noProof/>
          <w:lang w:val="ru-RU" w:eastAsia="zh-CN"/>
        </w:rPr>
      </w:pPr>
      <w:r w:rsidRPr="003D59BB">
        <w:rPr>
          <w:rFonts w:ascii="Arial" w:hAnsi="Arial" w:cs="Arial"/>
          <w:noProof/>
          <w:lang w:val="sr-Cyrl-CS"/>
        </w:rPr>
        <w:tab/>
      </w:r>
      <w:r w:rsidRPr="003D59BB">
        <w:rPr>
          <w:rFonts w:ascii="Arial" w:hAnsi="Arial" w:cs="Arial"/>
          <w:noProof/>
          <w:lang w:val="sr-Cyrl-CS"/>
        </w:rPr>
        <w:tab/>
      </w:r>
      <w:r w:rsidRPr="00A77F54">
        <w:rPr>
          <w:rFonts w:asciiTheme="majorHAnsi" w:hAnsiTheme="majorHAnsi"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541FB" w:rsidRPr="00A77F54" w:rsidRDefault="00F541FB" w:rsidP="003D59BB">
      <w:pPr>
        <w:suppressAutoHyphens/>
        <w:spacing w:after="0" w:line="240" w:lineRule="auto"/>
        <w:ind w:right="184"/>
        <w:jc w:val="both"/>
        <w:rPr>
          <w:rFonts w:asciiTheme="majorHAnsi" w:hAnsiTheme="majorHAnsi" w:cs="Arial"/>
          <w:noProof/>
          <w:lang w:val="ru-RU" w:eastAsia="zh-CN"/>
        </w:rPr>
      </w:pPr>
      <w:r w:rsidRPr="003D59BB">
        <w:rPr>
          <w:rFonts w:ascii="Arial" w:hAnsi="Arial" w:cs="Arial"/>
          <w:noProof/>
          <w:lang w:val="ru-RU" w:eastAsia="zh-CN"/>
        </w:rPr>
        <w:tab/>
      </w:r>
      <w:r w:rsidRPr="00A77F54">
        <w:rPr>
          <w:rFonts w:asciiTheme="majorHAnsi" w:hAnsiTheme="majorHAnsi" w:cs="Arial"/>
          <w:noProof/>
          <w:lang w:val="ru-RU" w:eastAsia="zh-CN"/>
        </w:rPr>
        <w:t>Уколико се измена</w:t>
      </w:r>
      <w:r w:rsidR="00A77F54" w:rsidRPr="00A77F54">
        <w:rPr>
          <w:rFonts w:asciiTheme="majorHAnsi" w:hAnsiTheme="majorHAnsi" w:cs="Arial"/>
          <w:noProof/>
          <w:lang w:val="ru-RU" w:eastAsia="zh-CN"/>
        </w:rPr>
        <w:t xml:space="preserve"> </w:t>
      </w:r>
      <w:r w:rsidRPr="00A77F54">
        <w:rPr>
          <w:rFonts w:asciiTheme="majorHAnsi" w:hAnsiTheme="majorHAnsi" w:cs="Arial"/>
          <w:noProof/>
          <w:lang w:val="ru-RU" w:eastAsia="zh-CN"/>
        </w:rPr>
        <w:t xml:space="preserve">понуде односи на понуђену цену, цена мора бити изражена у динарском износу, а не у процентима. </w:t>
      </w:r>
    </w:p>
    <w:p w:rsidR="00F541FB" w:rsidRPr="00A77F54" w:rsidRDefault="00F541FB" w:rsidP="003D59BB">
      <w:pPr>
        <w:suppressAutoHyphens/>
        <w:spacing w:after="0" w:line="240" w:lineRule="auto"/>
        <w:ind w:right="184"/>
        <w:jc w:val="both"/>
        <w:rPr>
          <w:rFonts w:asciiTheme="majorHAnsi" w:hAnsiTheme="majorHAnsi" w:cs="Arial"/>
          <w:noProof/>
          <w:lang w:val="ru-RU" w:eastAsia="zh-CN"/>
        </w:rPr>
      </w:pPr>
      <w:r w:rsidRPr="00A77F54">
        <w:rPr>
          <w:rFonts w:asciiTheme="majorHAnsi" w:hAnsiTheme="majorHAnsi" w:cs="Arial"/>
          <w:noProof/>
          <w:lang w:val="ru-RU" w:eastAsia="zh-CN"/>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973FF" w:rsidRDefault="00E973FF" w:rsidP="003D59BB">
      <w:pPr>
        <w:autoSpaceDE w:val="0"/>
        <w:autoSpaceDN w:val="0"/>
        <w:adjustRightInd w:val="0"/>
        <w:spacing w:after="0"/>
        <w:rPr>
          <w:rFonts w:ascii="Arial" w:hAnsi="Arial" w:cs="Arial"/>
          <w:b/>
          <w:noProof/>
          <w:color w:val="000000"/>
          <w:sz w:val="20"/>
          <w:szCs w:val="20"/>
          <w:lang w:val="ru-RU" w:eastAsia="sr-Latn-CS"/>
        </w:rPr>
      </w:pPr>
    </w:p>
    <w:p w:rsidR="003D59BB" w:rsidRPr="00A77F54" w:rsidRDefault="003D59BB" w:rsidP="00CB34EC">
      <w:pPr>
        <w:autoSpaceDE w:val="0"/>
        <w:autoSpaceDN w:val="0"/>
        <w:adjustRightInd w:val="0"/>
        <w:spacing w:after="0" w:line="240" w:lineRule="auto"/>
        <w:jc w:val="both"/>
        <w:rPr>
          <w:rFonts w:asciiTheme="majorHAnsi" w:hAnsiTheme="majorHAnsi" w:cs="Arial"/>
          <w:b/>
          <w:bCs/>
          <w:noProof/>
          <w:color w:val="000000"/>
          <w:lang w:val="ru-RU" w:eastAsia="sr-Latn-CS"/>
        </w:rPr>
      </w:pPr>
      <w:r w:rsidRPr="00A77F54">
        <w:rPr>
          <w:rFonts w:asciiTheme="majorHAnsi" w:hAnsiTheme="majorHAnsi" w:cs="Arial"/>
          <w:b/>
          <w:bCs/>
          <w:noProof/>
          <w:color w:val="000000"/>
          <w:lang w:val="sr-Cyrl-CS" w:eastAsia="sr-Latn-CS"/>
        </w:rPr>
        <w:t xml:space="preserve">3.6. </w:t>
      </w:r>
      <w:r w:rsidRPr="00A77F54">
        <w:rPr>
          <w:rFonts w:asciiTheme="majorHAnsi" w:hAnsiTheme="majorHAnsi" w:cs="Arial"/>
          <w:b/>
          <w:bCs/>
          <w:noProof/>
          <w:color w:val="000000"/>
          <w:lang w:val="ru-RU" w:eastAsia="sr-Latn-CS"/>
        </w:rPr>
        <w:t xml:space="preserve">САМОСТАЛНО ПОДНОШЕЊЕ ПОНУДЕ </w:t>
      </w:r>
    </w:p>
    <w:p w:rsidR="003D59BB" w:rsidRPr="00A77F54" w:rsidRDefault="003D59BB" w:rsidP="00CB34EC">
      <w:pPr>
        <w:autoSpaceDE w:val="0"/>
        <w:autoSpaceDN w:val="0"/>
        <w:adjustRightInd w:val="0"/>
        <w:spacing w:after="0" w:line="240" w:lineRule="auto"/>
        <w:jc w:val="both"/>
        <w:rPr>
          <w:rFonts w:asciiTheme="majorHAnsi" w:hAnsiTheme="majorHAnsi" w:cs="Arial"/>
          <w:bCs/>
          <w:noProof/>
          <w:color w:val="000000"/>
          <w:sz w:val="20"/>
          <w:szCs w:val="20"/>
          <w:lang w:val="ru-RU" w:eastAsia="sr-Latn-CS"/>
        </w:rPr>
      </w:pPr>
      <w:r w:rsidRPr="00A77F54">
        <w:rPr>
          <w:rFonts w:asciiTheme="majorHAnsi" w:hAnsiTheme="majorHAnsi" w:cs="Arial"/>
          <w:bCs/>
          <w:noProof/>
          <w:color w:val="000000"/>
          <w:lang w:val="ru-RU" w:eastAsia="sr-Latn-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77F54">
        <w:rPr>
          <w:rFonts w:asciiTheme="majorHAnsi" w:hAnsiTheme="majorHAnsi" w:cs="Arial"/>
          <w:bCs/>
          <w:noProof/>
          <w:color w:val="000000"/>
          <w:sz w:val="20"/>
          <w:szCs w:val="20"/>
          <w:lang w:val="ru-RU" w:eastAsia="sr-Latn-CS"/>
        </w:rPr>
        <w:t>.</w:t>
      </w:r>
    </w:p>
    <w:p w:rsidR="003D59BB" w:rsidRPr="001139FC" w:rsidRDefault="003D59BB" w:rsidP="00CB34EC">
      <w:pPr>
        <w:autoSpaceDE w:val="0"/>
        <w:autoSpaceDN w:val="0"/>
        <w:adjustRightInd w:val="0"/>
        <w:spacing w:after="0"/>
        <w:ind w:firstLine="567"/>
        <w:jc w:val="both"/>
        <w:rPr>
          <w:rFonts w:ascii="Arial" w:hAnsi="Arial" w:cs="Arial"/>
          <w:bCs/>
          <w:noProof/>
          <w:color w:val="000000"/>
          <w:sz w:val="20"/>
          <w:szCs w:val="20"/>
          <w:lang w:val="ru-RU" w:eastAsia="sr-Latn-CS"/>
        </w:rPr>
      </w:pPr>
    </w:p>
    <w:p w:rsidR="003D59BB" w:rsidRPr="00A77F54" w:rsidRDefault="003D59BB" w:rsidP="003D59BB">
      <w:pPr>
        <w:autoSpaceDE w:val="0"/>
        <w:autoSpaceDN w:val="0"/>
        <w:adjustRightInd w:val="0"/>
        <w:spacing w:after="0" w:line="240" w:lineRule="auto"/>
        <w:jc w:val="both"/>
        <w:rPr>
          <w:rFonts w:asciiTheme="majorHAnsi" w:hAnsiTheme="majorHAnsi" w:cs="Arial"/>
          <w:b/>
          <w:bCs/>
          <w:noProof/>
          <w:color w:val="000000"/>
          <w:lang w:val="ru-RU" w:eastAsia="sr-Latn-CS"/>
        </w:rPr>
      </w:pPr>
      <w:r w:rsidRPr="00A77F54">
        <w:rPr>
          <w:rFonts w:asciiTheme="majorHAnsi" w:hAnsiTheme="majorHAnsi" w:cs="Arial"/>
          <w:b/>
          <w:bCs/>
          <w:noProof/>
          <w:color w:val="000000"/>
          <w:lang w:val="sr-Cyrl-CS" w:eastAsia="sr-Latn-CS"/>
        </w:rPr>
        <w:t xml:space="preserve">3.7. </w:t>
      </w:r>
      <w:r w:rsidRPr="00A77F54">
        <w:rPr>
          <w:rFonts w:asciiTheme="majorHAnsi" w:hAnsiTheme="majorHAnsi" w:cs="Arial"/>
          <w:b/>
          <w:bCs/>
          <w:noProof/>
          <w:color w:val="000000"/>
          <w:lang w:val="ru-RU" w:eastAsia="sr-Latn-CS"/>
        </w:rPr>
        <w:t>ПОНУДАСА ПОДИЗВОЂАЧЕМ</w:t>
      </w:r>
    </w:p>
    <w:p w:rsidR="003D59BB" w:rsidRPr="00A77F54" w:rsidRDefault="003D59BB" w:rsidP="003D59BB">
      <w:pPr>
        <w:autoSpaceDE w:val="0"/>
        <w:autoSpaceDN w:val="0"/>
        <w:adjustRightInd w:val="0"/>
        <w:spacing w:after="0" w:line="240" w:lineRule="auto"/>
        <w:jc w:val="both"/>
        <w:rPr>
          <w:rFonts w:asciiTheme="majorHAnsi" w:hAnsiTheme="majorHAnsi" w:cs="Arial"/>
          <w:bCs/>
          <w:noProof/>
          <w:color w:val="000000"/>
          <w:lang w:val="ru-RU" w:eastAsia="sr-Latn-CS"/>
        </w:rPr>
      </w:pPr>
      <w:r w:rsidRPr="00A77F54">
        <w:rPr>
          <w:rFonts w:asciiTheme="majorHAnsi" w:hAnsiTheme="majorHAnsi" w:cs="Arial"/>
          <w:bCs/>
          <w:noProof/>
          <w:color w:val="000000"/>
          <w:lang w:val="ru-RU" w:eastAsia="sr-Latn-CS"/>
        </w:rPr>
        <w:tab/>
        <w:t xml:space="preserve">Понуђач је дужан да у понуди наведе да ли ће извршење набавке делимично поверити подизвођачу и да наведе његов назив. </w:t>
      </w:r>
    </w:p>
    <w:p w:rsidR="00CB34EC" w:rsidRPr="00A77F54" w:rsidRDefault="003D59BB" w:rsidP="003D59BB">
      <w:pPr>
        <w:autoSpaceDE w:val="0"/>
        <w:autoSpaceDN w:val="0"/>
        <w:adjustRightInd w:val="0"/>
        <w:spacing w:after="0" w:line="240" w:lineRule="auto"/>
        <w:jc w:val="both"/>
        <w:rPr>
          <w:rFonts w:asciiTheme="majorHAnsi" w:hAnsiTheme="majorHAnsi" w:cs="Arial"/>
          <w:bCs/>
          <w:noProof/>
          <w:color w:val="000000"/>
          <w:lang w:val="ru-RU" w:eastAsia="sr-Latn-CS"/>
        </w:rPr>
      </w:pPr>
      <w:r w:rsidRPr="00A77F54">
        <w:rPr>
          <w:rFonts w:asciiTheme="majorHAnsi" w:hAnsiTheme="majorHAnsi" w:cs="Arial"/>
          <w:bCs/>
          <w:noProof/>
          <w:color w:val="000000"/>
          <w:lang w:val="ru-RU"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p>
    <w:p w:rsidR="003D59BB" w:rsidRPr="003D59BB" w:rsidRDefault="003D59BB" w:rsidP="003D59BB">
      <w:pPr>
        <w:autoSpaceDE w:val="0"/>
        <w:autoSpaceDN w:val="0"/>
        <w:adjustRightInd w:val="0"/>
        <w:spacing w:after="0" w:line="240" w:lineRule="auto"/>
        <w:jc w:val="both"/>
        <w:rPr>
          <w:rFonts w:ascii="Arial" w:hAnsi="Arial" w:cs="Arial"/>
          <w:bCs/>
          <w:noProof/>
          <w:color w:val="000000"/>
          <w:lang w:val="ru-RU" w:eastAsia="sr-Latn-CS"/>
        </w:rPr>
      </w:pPr>
      <w:r w:rsidRPr="00A77F54">
        <w:rPr>
          <w:rFonts w:asciiTheme="majorHAnsi" w:hAnsiTheme="majorHAnsi" w:cs="Arial"/>
          <w:bCs/>
          <w:noProof/>
          <w:color w:val="000000"/>
          <w:lang w:val="ru-RU" w:eastAsia="sr-Latn-CS"/>
        </w:rPr>
        <w:lastRenderedPageBreak/>
        <w:t xml:space="preserve">подизвођачу а који не може бити већи од </w:t>
      </w:r>
      <w:r w:rsidRPr="00007DD6">
        <w:rPr>
          <w:rFonts w:asciiTheme="majorHAnsi" w:hAnsiTheme="majorHAnsi" w:cs="Arial"/>
          <w:b/>
          <w:bCs/>
          <w:noProof/>
          <w:color w:val="000000"/>
          <w:lang w:val="ru-RU" w:eastAsia="sr-Latn-CS"/>
        </w:rPr>
        <w:t>50 %</w:t>
      </w:r>
      <w:r w:rsidRPr="00A77F54">
        <w:rPr>
          <w:rFonts w:asciiTheme="majorHAnsi" w:hAnsiTheme="majorHAnsi" w:cs="Arial"/>
          <w:bCs/>
          <w:noProof/>
          <w:color w:val="000000"/>
          <w:lang w:val="ru-RU" w:eastAsia="sr-Latn-CS"/>
        </w:rPr>
        <w:t xml:space="preserve">  и део предмета набавке који ће извршити преко подизвођача</w:t>
      </w:r>
      <w:r w:rsidRPr="003D59BB">
        <w:rPr>
          <w:rFonts w:ascii="Arial" w:hAnsi="Arial" w:cs="Arial"/>
          <w:bCs/>
          <w:noProof/>
          <w:color w:val="000000"/>
          <w:lang w:val="ru-RU" w:eastAsia="sr-Latn-CS"/>
        </w:rPr>
        <w:t xml:space="preserve">. </w:t>
      </w:r>
    </w:p>
    <w:p w:rsidR="003D59BB" w:rsidRPr="00A77F54" w:rsidRDefault="003D59BB" w:rsidP="003D59BB">
      <w:pPr>
        <w:tabs>
          <w:tab w:val="left" w:pos="709"/>
          <w:tab w:val="left" w:pos="1260"/>
          <w:tab w:val="left" w:pos="1350"/>
        </w:tabs>
        <w:autoSpaceDE w:val="0"/>
        <w:autoSpaceDN w:val="0"/>
        <w:adjustRightInd w:val="0"/>
        <w:spacing w:after="0" w:line="240" w:lineRule="auto"/>
        <w:jc w:val="both"/>
        <w:rPr>
          <w:rFonts w:asciiTheme="majorHAnsi" w:hAnsiTheme="majorHAnsi" w:cs="Arial"/>
          <w:bCs/>
          <w:noProof/>
          <w:lang w:val="ru-RU" w:eastAsia="sr-Latn-CS"/>
        </w:rPr>
      </w:pPr>
      <w:r w:rsidRPr="003D59BB">
        <w:rPr>
          <w:rFonts w:ascii="Arial" w:hAnsi="Arial" w:cs="Arial"/>
          <w:bCs/>
          <w:noProof/>
          <w:lang w:val="ru-RU" w:eastAsia="sr-Latn-CS"/>
        </w:rPr>
        <w:tab/>
      </w:r>
      <w:r w:rsidRPr="00A77F54">
        <w:rPr>
          <w:rFonts w:asciiTheme="majorHAnsi" w:hAnsiTheme="majorHAnsi" w:cs="Arial"/>
          <w:bCs/>
          <w:noProof/>
          <w:lang w:val="ru-RU" w:eastAsia="sr-Latn-CS"/>
        </w:rPr>
        <w:t>Понуђач је дужан да наручиоцу, на његов захтев, омогући приступ код подизвођача ради утврђивања испуњености услова.</w:t>
      </w:r>
    </w:p>
    <w:p w:rsidR="003D59BB" w:rsidRPr="00A77F54" w:rsidRDefault="003D59BB" w:rsidP="003D59BB">
      <w:pPr>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3D59BB" w:rsidRDefault="003D59BB" w:rsidP="00A77F54">
      <w:pPr>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a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77F54" w:rsidRPr="00A77F54" w:rsidRDefault="00A77F54" w:rsidP="00A77F54">
      <w:pPr>
        <w:autoSpaceDE w:val="0"/>
        <w:autoSpaceDN w:val="0"/>
        <w:adjustRightInd w:val="0"/>
        <w:spacing w:after="0" w:line="240" w:lineRule="auto"/>
        <w:jc w:val="both"/>
        <w:rPr>
          <w:rFonts w:asciiTheme="majorHAnsi" w:hAnsiTheme="majorHAnsi" w:cs="Arial"/>
          <w:bCs/>
          <w:noProof/>
          <w:lang w:val="ru-RU" w:eastAsia="sr-Latn-CS"/>
        </w:rPr>
      </w:pPr>
    </w:p>
    <w:p w:rsidR="003D59BB" w:rsidRPr="00A77F54" w:rsidRDefault="003D59BB" w:rsidP="003D59BB">
      <w:pPr>
        <w:autoSpaceDE w:val="0"/>
        <w:autoSpaceDN w:val="0"/>
        <w:adjustRightInd w:val="0"/>
        <w:spacing w:after="0" w:line="240" w:lineRule="auto"/>
        <w:jc w:val="both"/>
        <w:rPr>
          <w:rFonts w:asciiTheme="majorHAnsi" w:hAnsiTheme="majorHAnsi" w:cs="Arial"/>
          <w:b/>
          <w:bCs/>
          <w:noProof/>
          <w:color w:val="000000"/>
          <w:lang w:val="ru-RU" w:eastAsia="sr-Latn-CS"/>
        </w:rPr>
      </w:pPr>
      <w:r w:rsidRPr="00A77F54">
        <w:rPr>
          <w:rFonts w:asciiTheme="majorHAnsi" w:hAnsiTheme="majorHAnsi" w:cs="Arial"/>
          <w:b/>
          <w:bCs/>
          <w:noProof/>
          <w:color w:val="000000"/>
          <w:lang w:val="sr-Cyrl-CS" w:eastAsia="sr-Latn-CS"/>
        </w:rPr>
        <w:t xml:space="preserve">3.8. </w:t>
      </w:r>
      <w:r w:rsidRPr="00A77F54">
        <w:rPr>
          <w:rFonts w:asciiTheme="majorHAnsi" w:hAnsiTheme="majorHAnsi" w:cs="Arial"/>
          <w:b/>
          <w:bCs/>
          <w:noProof/>
          <w:color w:val="000000"/>
          <w:lang w:val="ru-RU" w:eastAsia="sr-Latn-CS"/>
        </w:rPr>
        <w:t xml:space="preserve">ЗАЈЕДНИЧКА ПОНУДА </w:t>
      </w:r>
    </w:p>
    <w:p w:rsidR="003D59BB" w:rsidRPr="00A77F54" w:rsidRDefault="003D59BB" w:rsidP="003D59BB">
      <w:pPr>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ab/>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3D59BB" w:rsidRPr="00A77F54" w:rsidRDefault="003D59BB" w:rsidP="003D59BB">
      <w:pPr>
        <w:autoSpaceDE w:val="0"/>
        <w:autoSpaceDN w:val="0"/>
        <w:adjustRightInd w:val="0"/>
        <w:spacing w:after="0" w:line="240" w:lineRule="auto"/>
        <w:jc w:val="both"/>
        <w:rPr>
          <w:rFonts w:asciiTheme="majorHAnsi" w:hAnsiTheme="majorHAnsi" w:cs="Arial"/>
          <w:bCs/>
          <w:noProof/>
          <w:lang w:val="ru-RU" w:eastAsia="sr-Latn-CS"/>
        </w:rPr>
      </w:pPr>
      <w:r w:rsidRPr="003D59BB">
        <w:rPr>
          <w:rFonts w:ascii="Arial" w:hAnsi="Arial" w:cs="Arial"/>
          <w:bCs/>
          <w:noProof/>
          <w:lang w:val="ru-RU" w:eastAsia="sr-Latn-CS"/>
        </w:rPr>
        <w:tab/>
      </w:r>
      <w:r w:rsidRPr="00A77F54">
        <w:rPr>
          <w:rFonts w:asciiTheme="majorHAnsi" w:hAnsiTheme="majorHAnsi" w:cs="Arial"/>
          <w:bCs/>
          <w:noProof/>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D59BB" w:rsidRPr="00A77F54" w:rsidRDefault="003D59BB" w:rsidP="003D59BB">
      <w:pPr>
        <w:tabs>
          <w:tab w:val="left" w:pos="284"/>
        </w:tabs>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1)</w:t>
      </w:r>
      <w:r w:rsidRPr="00A77F54">
        <w:rPr>
          <w:rFonts w:asciiTheme="majorHAnsi" w:hAnsiTheme="majorHAnsi" w:cs="Arial"/>
          <w:bCs/>
          <w:noProof/>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3D59BB" w:rsidRPr="00A77F54" w:rsidRDefault="003D59BB" w:rsidP="003D59BB">
      <w:pPr>
        <w:tabs>
          <w:tab w:val="left" w:pos="284"/>
        </w:tabs>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2)</w:t>
      </w:r>
      <w:r w:rsidRPr="00A77F54">
        <w:rPr>
          <w:rFonts w:asciiTheme="majorHAnsi" w:hAnsiTheme="majorHAnsi" w:cs="Arial"/>
          <w:bCs/>
          <w:noProof/>
          <w:lang w:val="ru-RU" w:eastAsia="sr-Latn-CS"/>
        </w:rPr>
        <w:tab/>
        <w:t>понуђачу који ће у име групе понуђача потписати уговор;</w:t>
      </w:r>
    </w:p>
    <w:p w:rsidR="003D59BB" w:rsidRPr="00A77F54" w:rsidRDefault="003D59BB" w:rsidP="003D59BB">
      <w:pPr>
        <w:tabs>
          <w:tab w:val="left" w:pos="284"/>
        </w:tabs>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3)</w:t>
      </w:r>
      <w:r w:rsidRPr="00A77F54">
        <w:rPr>
          <w:rFonts w:asciiTheme="majorHAnsi" w:hAnsiTheme="majorHAnsi" w:cs="Arial"/>
          <w:bCs/>
          <w:noProof/>
          <w:lang w:val="ru-RU" w:eastAsia="sr-Latn-CS"/>
        </w:rPr>
        <w:tab/>
        <w:t>понуђачу који ће у име групе понуђача дати средство обезбеђења;</w:t>
      </w:r>
    </w:p>
    <w:p w:rsidR="003D59BB" w:rsidRPr="00A77F54" w:rsidRDefault="003D59BB" w:rsidP="003D59BB">
      <w:pPr>
        <w:tabs>
          <w:tab w:val="left" w:pos="284"/>
        </w:tabs>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4)</w:t>
      </w:r>
      <w:r w:rsidRPr="00A77F54">
        <w:rPr>
          <w:rFonts w:asciiTheme="majorHAnsi" w:hAnsiTheme="majorHAnsi" w:cs="Arial"/>
          <w:bCs/>
          <w:noProof/>
          <w:lang w:val="ru-RU" w:eastAsia="sr-Latn-CS"/>
        </w:rPr>
        <w:tab/>
        <w:t>понуђачу који ће издати рачун;</w:t>
      </w:r>
    </w:p>
    <w:p w:rsidR="003D59BB" w:rsidRPr="00A77F54" w:rsidRDefault="003D59BB" w:rsidP="003D59BB">
      <w:pPr>
        <w:tabs>
          <w:tab w:val="left" w:pos="284"/>
        </w:tabs>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5)</w:t>
      </w:r>
      <w:r w:rsidRPr="00A77F54">
        <w:rPr>
          <w:rFonts w:asciiTheme="majorHAnsi" w:hAnsiTheme="majorHAnsi" w:cs="Arial"/>
          <w:bCs/>
          <w:noProof/>
          <w:lang w:val="ru-RU" w:eastAsia="sr-Latn-CS"/>
        </w:rPr>
        <w:tab/>
        <w:t>рачуну на који ће бити извршено плаћање;</w:t>
      </w:r>
    </w:p>
    <w:p w:rsidR="003D59BB" w:rsidRPr="00A77F54" w:rsidRDefault="003D59BB" w:rsidP="003D59BB">
      <w:pPr>
        <w:tabs>
          <w:tab w:val="left" w:pos="284"/>
        </w:tabs>
        <w:autoSpaceDE w:val="0"/>
        <w:autoSpaceDN w:val="0"/>
        <w:adjustRightInd w:val="0"/>
        <w:spacing w:after="0" w:line="240" w:lineRule="auto"/>
        <w:jc w:val="both"/>
        <w:rPr>
          <w:rFonts w:asciiTheme="majorHAnsi" w:hAnsiTheme="majorHAnsi" w:cs="Arial"/>
          <w:bCs/>
          <w:noProof/>
          <w:lang w:val="ru-RU" w:eastAsia="sr-Latn-CS"/>
        </w:rPr>
      </w:pPr>
      <w:r w:rsidRPr="00A77F54">
        <w:rPr>
          <w:rFonts w:asciiTheme="majorHAnsi" w:hAnsiTheme="majorHAnsi" w:cs="Arial"/>
          <w:bCs/>
          <w:noProof/>
          <w:lang w:val="ru-RU" w:eastAsia="sr-Latn-CS"/>
        </w:rPr>
        <w:t>6)</w:t>
      </w:r>
      <w:r w:rsidRPr="00A77F54">
        <w:rPr>
          <w:rFonts w:asciiTheme="majorHAnsi" w:hAnsiTheme="majorHAnsi" w:cs="Arial"/>
          <w:bCs/>
          <w:noProof/>
          <w:lang w:val="ru-RU" w:eastAsia="sr-Latn-CS"/>
        </w:rPr>
        <w:tab/>
        <w:t>обавезема сваког од понуђача из групе понуђача за извршење уговора.</w:t>
      </w:r>
    </w:p>
    <w:p w:rsidR="003D59BB" w:rsidRPr="00A77F54" w:rsidRDefault="003D59BB" w:rsidP="003D59BB">
      <w:pPr>
        <w:autoSpaceDE w:val="0"/>
        <w:autoSpaceDN w:val="0"/>
        <w:adjustRightInd w:val="0"/>
        <w:spacing w:after="0" w:line="240" w:lineRule="auto"/>
        <w:jc w:val="both"/>
        <w:rPr>
          <w:rFonts w:asciiTheme="majorHAnsi" w:hAnsiTheme="majorHAnsi" w:cs="Arial"/>
          <w:bCs/>
          <w:noProof/>
          <w:sz w:val="20"/>
          <w:szCs w:val="20"/>
          <w:lang w:val="ru-RU" w:eastAsia="sr-Latn-CS"/>
        </w:rPr>
      </w:pPr>
      <w:r w:rsidRPr="00A77F54">
        <w:rPr>
          <w:rFonts w:asciiTheme="majorHAnsi" w:hAnsiTheme="majorHAnsi" w:cs="Arial"/>
          <w:bCs/>
          <w:noProof/>
          <w:lang w:val="ru-RU" w:eastAsia="sr-Latn-CS"/>
        </w:rPr>
        <w:tab/>
        <w:t>Понуђачи који поднесу заједничку понуду одговарају неограничено солидарно према наручиоцу.</w:t>
      </w:r>
    </w:p>
    <w:p w:rsidR="003D59BB" w:rsidRPr="001139FC" w:rsidRDefault="003D59BB" w:rsidP="003D59BB">
      <w:pPr>
        <w:suppressAutoHyphens/>
        <w:autoSpaceDE w:val="0"/>
        <w:ind w:left="567" w:right="184"/>
        <w:rPr>
          <w:rFonts w:ascii="Arial" w:hAnsi="Arial" w:cs="Arial"/>
          <w:b/>
          <w:noProof/>
          <w:sz w:val="20"/>
          <w:szCs w:val="20"/>
          <w:highlight w:val="green"/>
          <w:lang w:val="ru-RU" w:eastAsia="zh-CN"/>
        </w:rPr>
      </w:pPr>
    </w:p>
    <w:p w:rsidR="00D34108" w:rsidRPr="00BC06F4" w:rsidRDefault="00D34108" w:rsidP="00D34108">
      <w:pPr>
        <w:suppressAutoHyphens/>
        <w:autoSpaceDE w:val="0"/>
        <w:autoSpaceDN w:val="0"/>
        <w:adjustRightInd w:val="0"/>
        <w:spacing w:after="0" w:line="240" w:lineRule="auto"/>
        <w:jc w:val="both"/>
        <w:rPr>
          <w:rFonts w:ascii="Cambria" w:hAnsi="Cambria" w:cs="Arial"/>
          <w:b/>
          <w:caps/>
          <w:lang w:val="sr-Cyrl-CS" w:eastAsia="ar-SA"/>
        </w:rPr>
      </w:pPr>
      <w:r w:rsidRPr="00BC06F4">
        <w:rPr>
          <w:rFonts w:ascii="Cambria" w:hAnsi="Cambria" w:cs="Arial"/>
          <w:b/>
          <w:caps/>
          <w:lang w:eastAsia="ar-SA"/>
        </w:rPr>
        <w:t>3.9. рок</w:t>
      </w:r>
      <w:r w:rsidRPr="00BC06F4">
        <w:rPr>
          <w:rFonts w:ascii="Cambria" w:hAnsi="Cambria" w:cs="Arial"/>
          <w:b/>
          <w:caps/>
          <w:lang w:val="sr-Cyrl-CS" w:eastAsia="ar-SA"/>
        </w:rPr>
        <w:t xml:space="preserve"> И </w:t>
      </w:r>
      <w:r w:rsidRPr="00BC06F4">
        <w:rPr>
          <w:rFonts w:ascii="Cambria" w:hAnsi="Cambria" w:cs="Arial"/>
          <w:b/>
          <w:caps/>
          <w:lang w:eastAsia="ar-SA"/>
        </w:rPr>
        <w:t>начина плаћања</w:t>
      </w:r>
    </w:p>
    <w:p w:rsidR="00D34108" w:rsidRPr="00BC06F4" w:rsidRDefault="00D34108" w:rsidP="00D34108">
      <w:pPr>
        <w:suppressAutoHyphens/>
        <w:autoSpaceDE w:val="0"/>
        <w:autoSpaceDN w:val="0"/>
        <w:adjustRightInd w:val="0"/>
        <w:spacing w:after="0" w:line="240" w:lineRule="auto"/>
        <w:ind w:firstLine="720"/>
        <w:jc w:val="both"/>
        <w:rPr>
          <w:rFonts w:ascii="Cambria" w:hAnsi="Cambria" w:cs="Arial"/>
          <w:lang w:val="sr-Cyrl-CS" w:eastAsia="ar-SA"/>
        </w:rPr>
      </w:pPr>
      <w:r w:rsidRPr="00BC06F4">
        <w:rPr>
          <w:rFonts w:ascii="Cambria" w:hAnsi="Cambria" w:cs="Arial"/>
          <w:lang w:val="sr-Cyrl-CS" w:eastAsia="ar-SA"/>
        </w:rPr>
        <w:t xml:space="preserve">Плаћање ће се вршти у </w:t>
      </w:r>
      <w:r w:rsidRPr="00BC06F4">
        <w:rPr>
          <w:rFonts w:ascii="Cambria" w:hAnsi="Cambria" w:cs="Arial"/>
          <w:lang w:eastAsia="ar-SA"/>
        </w:rPr>
        <w:t xml:space="preserve"> </w:t>
      </w:r>
      <w:r w:rsidRPr="00BC06F4">
        <w:rPr>
          <w:rFonts w:ascii="Cambria" w:hAnsi="Cambria" w:cs="Arial"/>
          <w:lang w:val="sr-Cyrl-CS" w:eastAsia="ar-SA"/>
        </w:rPr>
        <w:t>р</w:t>
      </w:r>
      <w:r w:rsidRPr="00BC06F4">
        <w:rPr>
          <w:rFonts w:ascii="Cambria" w:hAnsi="Cambria" w:cs="Arial"/>
          <w:lang w:eastAsia="ar-SA"/>
        </w:rPr>
        <w:t>ок</w:t>
      </w:r>
      <w:r w:rsidRPr="00BC06F4">
        <w:rPr>
          <w:rFonts w:ascii="Cambria" w:hAnsi="Cambria" w:cs="Arial"/>
          <w:lang w:val="sr-Cyrl-CS" w:eastAsia="ar-SA"/>
        </w:rPr>
        <w:t xml:space="preserve">у </w:t>
      </w:r>
      <w:r w:rsidRPr="00BC06F4">
        <w:rPr>
          <w:rFonts w:ascii="Cambria" w:hAnsi="Cambria" w:cs="Arial"/>
          <w:lang w:eastAsia="ar-SA"/>
        </w:rPr>
        <w:t xml:space="preserve"> испоруке </w:t>
      </w:r>
      <w:r w:rsidRPr="00BC06F4">
        <w:rPr>
          <w:rFonts w:ascii="Cambria" w:hAnsi="Cambria" w:cs="Arial"/>
          <w:lang w:val="sr-Cyrl-CS" w:eastAsia="ar-SA"/>
        </w:rPr>
        <w:t>од</w:t>
      </w:r>
      <w:r w:rsidRPr="00BC06F4">
        <w:rPr>
          <w:rFonts w:ascii="Cambria" w:hAnsi="Cambria" w:cs="Arial"/>
          <w:lang w:eastAsia="ar-SA"/>
        </w:rPr>
        <w:t xml:space="preserve"> </w:t>
      </w:r>
      <w:r w:rsidRPr="0028501A">
        <w:rPr>
          <w:rFonts w:ascii="Cambria" w:hAnsi="Cambria" w:cs="Arial"/>
          <w:b/>
          <w:lang w:eastAsia="ar-SA"/>
        </w:rPr>
        <w:t xml:space="preserve">45 </w:t>
      </w:r>
      <w:r w:rsidRPr="0028501A">
        <w:rPr>
          <w:rFonts w:ascii="Cambria" w:hAnsi="Cambria" w:cs="Arial"/>
          <w:b/>
          <w:lang w:val="sr-Cyrl-CS" w:eastAsia="ar-SA"/>
        </w:rPr>
        <w:t xml:space="preserve">(четрдесетпет) </w:t>
      </w:r>
      <w:r w:rsidRPr="0028501A">
        <w:rPr>
          <w:rFonts w:ascii="Cambria" w:hAnsi="Cambria" w:cs="Arial"/>
          <w:b/>
          <w:lang w:eastAsia="ar-SA"/>
        </w:rPr>
        <w:t>дана</w:t>
      </w:r>
      <w:r w:rsidRPr="0028501A">
        <w:rPr>
          <w:rFonts w:ascii="Cambria" w:hAnsi="Cambria" w:cs="Arial"/>
          <w:lang w:val="sr-Cyrl-CS" w:eastAsia="ar-SA"/>
        </w:rPr>
        <w:t>,</w:t>
      </w:r>
      <w:r w:rsidRPr="00BC06F4">
        <w:rPr>
          <w:rFonts w:ascii="Cambria" w:hAnsi="Cambria" w:cs="Arial"/>
          <w:lang w:val="sr-Cyrl-CS" w:eastAsia="ar-SA"/>
        </w:rPr>
        <w:t xml:space="preserve"> а у складу са Законом о роковима измирења новчаних обавеза у комерцијалним трансакцијама </w:t>
      </w:r>
      <w:r w:rsidRPr="008E5B01">
        <w:rPr>
          <w:rFonts w:ascii="Cambria" w:hAnsi="Cambria" w:cs="Arial"/>
          <w:lang w:val="sr-Cyrl-CS" w:eastAsia="ar-SA"/>
        </w:rPr>
        <w:t>(</w:t>
      </w:r>
      <w:r w:rsidR="008E5B01" w:rsidRPr="008E5B01">
        <w:rPr>
          <w:rFonts w:ascii="Cambria" w:hAnsi="Cambria" w:cs="Arial"/>
          <w:lang w:val="sr-Cyrl-CS" w:eastAsia="ar-SA"/>
        </w:rPr>
        <w:t xml:space="preserve">''Сл.гласник РС'', бр. 119/12, </w:t>
      </w:r>
      <w:r w:rsidRPr="008E5B01">
        <w:rPr>
          <w:rFonts w:ascii="Cambria" w:hAnsi="Cambria" w:cs="Arial"/>
          <w:lang w:val="sr-Cyrl-CS" w:eastAsia="ar-SA"/>
        </w:rPr>
        <w:t>68/2015</w:t>
      </w:r>
      <w:r w:rsidR="008E5B01" w:rsidRPr="008E5B01">
        <w:rPr>
          <w:rFonts w:ascii="Cambria" w:hAnsi="Cambria" w:cs="Arial"/>
          <w:lang w:val="sr-Cyrl-CS" w:eastAsia="ar-SA"/>
        </w:rPr>
        <w:t xml:space="preserve"> и 113/2017</w:t>
      </w:r>
      <w:r w:rsidRPr="008E5B01">
        <w:rPr>
          <w:rFonts w:ascii="Cambria" w:hAnsi="Cambria" w:cs="Arial"/>
          <w:lang w:val="sr-Cyrl-CS" w:eastAsia="ar-SA"/>
        </w:rPr>
        <w:t xml:space="preserve">) </w:t>
      </w:r>
      <w:r w:rsidRPr="00BC06F4">
        <w:rPr>
          <w:rFonts w:ascii="Cambria" w:hAnsi="Cambria" w:cs="Arial"/>
          <w:lang w:val="sr-Cyrl-CS" w:eastAsia="ar-SA"/>
        </w:rPr>
        <w:t>рачунајући од дана уредно примљене фактуре (рачуна) за испоручене количине предметног д</w:t>
      </w:r>
      <w:r w:rsidR="00CB34EC" w:rsidRPr="00BC06F4">
        <w:rPr>
          <w:rFonts w:ascii="Cambria" w:hAnsi="Cambria" w:cs="Arial"/>
          <w:lang w:val="sr-Cyrl-CS" w:eastAsia="ar-SA"/>
        </w:rPr>
        <w:t xml:space="preserve">обра. Плаћање се врши уплатом </w:t>
      </w:r>
      <w:r w:rsidRPr="00BC06F4">
        <w:rPr>
          <w:rFonts w:ascii="Cambria" w:hAnsi="Cambria" w:cs="Arial"/>
          <w:lang w:val="sr-Cyrl-CS" w:eastAsia="ar-SA"/>
        </w:rPr>
        <w:t xml:space="preserve"> на рачун Испоручиоца.</w:t>
      </w:r>
    </w:p>
    <w:p w:rsidR="00E11C72" w:rsidRPr="00BC06F4" w:rsidRDefault="00D34108" w:rsidP="00E172C7">
      <w:pPr>
        <w:suppressAutoHyphens/>
        <w:autoSpaceDE w:val="0"/>
        <w:autoSpaceDN w:val="0"/>
        <w:adjustRightInd w:val="0"/>
        <w:spacing w:after="0"/>
        <w:jc w:val="both"/>
        <w:rPr>
          <w:rFonts w:ascii="Cambria" w:hAnsi="Cambria" w:cs="Arial"/>
          <w:lang w:val="sr-Cyrl-CS" w:eastAsia="ar-SA"/>
        </w:rPr>
      </w:pPr>
      <w:r w:rsidRPr="00BC06F4">
        <w:rPr>
          <w:rFonts w:ascii="Cambria" w:hAnsi="Cambria" w:cs="Arial"/>
          <w:lang w:eastAsia="ar-SA"/>
        </w:rPr>
        <w:t xml:space="preserve"> </w:t>
      </w:r>
    </w:p>
    <w:p w:rsidR="00E11C72" w:rsidRPr="00343657" w:rsidRDefault="00E11C72" w:rsidP="00E11C72">
      <w:pPr>
        <w:suppressAutoHyphens/>
        <w:autoSpaceDE w:val="0"/>
        <w:autoSpaceDN w:val="0"/>
        <w:adjustRightInd w:val="0"/>
        <w:spacing w:after="0" w:line="240" w:lineRule="auto"/>
        <w:jc w:val="both"/>
        <w:rPr>
          <w:rFonts w:asciiTheme="majorHAnsi" w:hAnsiTheme="majorHAnsi" w:cs="Arial"/>
          <w:b/>
          <w:lang w:val="sr-Cyrl-CS" w:eastAsia="ar-SA"/>
        </w:rPr>
      </w:pPr>
      <w:r w:rsidRPr="00343657">
        <w:rPr>
          <w:rFonts w:asciiTheme="majorHAnsi" w:hAnsiTheme="majorHAnsi" w:cs="Arial"/>
          <w:b/>
          <w:lang w:val="sr-Cyrl-CS" w:eastAsia="ar-SA"/>
        </w:rPr>
        <w:t>3.10</w:t>
      </w:r>
      <w:r w:rsidR="00CB34EC" w:rsidRPr="00343657">
        <w:rPr>
          <w:rFonts w:asciiTheme="majorHAnsi" w:hAnsiTheme="majorHAnsi" w:cs="Arial"/>
          <w:b/>
          <w:lang w:val="sr-Cyrl-CS" w:eastAsia="ar-SA"/>
        </w:rPr>
        <w:t xml:space="preserve"> </w:t>
      </w:r>
      <w:r w:rsidRPr="00343657">
        <w:rPr>
          <w:rFonts w:asciiTheme="majorHAnsi" w:hAnsiTheme="majorHAnsi" w:cs="Arial"/>
          <w:b/>
          <w:lang w:val="sr-Cyrl-CS" w:eastAsia="ar-SA"/>
        </w:rPr>
        <w:t>НАЧИН, РОК И МЕСТО ИСПОРУКЕ</w:t>
      </w:r>
    </w:p>
    <w:p w:rsidR="00E11C72" w:rsidRPr="00343657" w:rsidRDefault="00E11C72" w:rsidP="00E11C72">
      <w:pPr>
        <w:suppressAutoHyphens/>
        <w:autoSpaceDE w:val="0"/>
        <w:autoSpaceDN w:val="0"/>
        <w:adjustRightInd w:val="0"/>
        <w:spacing w:after="0" w:line="240" w:lineRule="auto"/>
        <w:ind w:firstLine="420"/>
        <w:jc w:val="both"/>
        <w:rPr>
          <w:rFonts w:asciiTheme="majorHAnsi" w:hAnsiTheme="majorHAnsi" w:cs="Arial"/>
          <w:lang w:val="sr-Cyrl-CS" w:eastAsia="ar-SA"/>
        </w:rPr>
      </w:pPr>
      <w:r w:rsidRPr="00343657">
        <w:rPr>
          <w:rFonts w:asciiTheme="majorHAnsi" w:hAnsiTheme="majorHAnsi" w:cs="Arial"/>
          <w:lang w:val="sr-Cyrl-CS" w:eastAsia="ar-SA"/>
        </w:rPr>
        <w:t xml:space="preserve">Добра се испоручују сукцесивно са потребама наручиоца, у року који не може бити </w:t>
      </w:r>
      <w:r w:rsidRPr="00F1395C">
        <w:rPr>
          <w:rFonts w:ascii="Cambria" w:hAnsi="Cambria" w:cs="Arial"/>
          <w:lang w:val="sr-Cyrl-CS" w:eastAsia="ar-SA"/>
        </w:rPr>
        <w:t xml:space="preserve">дужи од </w:t>
      </w:r>
      <w:r w:rsidR="00B13E90" w:rsidRPr="003F77BD">
        <w:rPr>
          <w:rFonts w:ascii="Cambria" w:hAnsi="Cambria" w:cs="Arial"/>
          <w:lang w:val="sr-Cyrl-CS" w:eastAsia="ar-SA"/>
        </w:rPr>
        <w:t>10</w:t>
      </w:r>
      <w:r w:rsidRPr="003F77BD">
        <w:rPr>
          <w:rFonts w:ascii="Cambria" w:hAnsi="Cambria" w:cs="Arial"/>
          <w:lang w:val="sr-Cyrl-CS" w:eastAsia="ar-SA"/>
        </w:rPr>
        <w:t xml:space="preserve"> (</w:t>
      </w:r>
      <w:r w:rsidR="00B13E90" w:rsidRPr="003F77BD">
        <w:rPr>
          <w:rFonts w:ascii="Cambria" w:hAnsi="Cambria" w:cs="Arial"/>
          <w:lang w:val="sr-Cyrl-CS" w:eastAsia="ar-SA"/>
        </w:rPr>
        <w:t>десет</w:t>
      </w:r>
      <w:r w:rsidRPr="003F77BD">
        <w:rPr>
          <w:rFonts w:ascii="Cambria" w:hAnsi="Cambria" w:cs="Arial"/>
          <w:lang w:val="sr-Cyrl-CS" w:eastAsia="ar-SA"/>
        </w:rPr>
        <w:t>)</w:t>
      </w:r>
      <w:r w:rsidRPr="00F1395C">
        <w:rPr>
          <w:rFonts w:ascii="Cambria" w:hAnsi="Cambria" w:cs="Arial"/>
          <w:lang w:val="sr-Cyrl-CS" w:eastAsia="ar-SA"/>
        </w:rPr>
        <w:t xml:space="preserve"> дана од д</w:t>
      </w:r>
      <w:r w:rsidRPr="00343657">
        <w:rPr>
          <w:rFonts w:asciiTheme="majorHAnsi" w:hAnsiTheme="majorHAnsi" w:cs="Arial"/>
          <w:lang w:val="sr-Cyrl-CS" w:eastAsia="ar-SA"/>
        </w:rPr>
        <w:t>ана</w:t>
      </w:r>
      <w:r w:rsidR="00E172C7" w:rsidRPr="00343657">
        <w:rPr>
          <w:rFonts w:asciiTheme="majorHAnsi" w:hAnsiTheme="majorHAnsi" w:cs="Arial"/>
          <w:lang w:val="sr-Cyrl-CS" w:eastAsia="ar-SA"/>
        </w:rPr>
        <w:t xml:space="preserve"> пријема захтева за испоруку. И</w:t>
      </w:r>
      <w:r w:rsidRPr="00343657">
        <w:rPr>
          <w:rFonts w:asciiTheme="majorHAnsi" w:hAnsiTheme="majorHAnsi" w:cs="Arial"/>
          <w:lang w:val="sr-Cyrl-CS" w:eastAsia="ar-SA"/>
        </w:rPr>
        <w:t>споручилац је у обавези да благовремено обавести наручиоца о тачном термину испоруке због присуства овлашћеног лица.</w:t>
      </w:r>
    </w:p>
    <w:p w:rsidR="00BC06F4" w:rsidRDefault="00D34108" w:rsidP="00E11C72">
      <w:pPr>
        <w:suppressAutoHyphens/>
        <w:autoSpaceDE w:val="0"/>
        <w:autoSpaceDN w:val="0"/>
        <w:adjustRightInd w:val="0"/>
        <w:spacing w:after="0" w:line="240" w:lineRule="auto"/>
        <w:ind w:firstLine="420"/>
        <w:jc w:val="both"/>
        <w:rPr>
          <w:rFonts w:ascii="Cambria" w:hAnsi="Cambria" w:cs="Arial"/>
          <w:lang w:val="sr-Cyrl-CS" w:eastAsia="ar-SA"/>
        </w:rPr>
      </w:pPr>
      <w:r w:rsidRPr="00F1395C">
        <w:rPr>
          <w:rFonts w:ascii="Cambria" w:hAnsi="Cambria" w:cs="Arial"/>
          <w:lang w:eastAsia="ar-SA"/>
        </w:rPr>
        <w:t>Место испоруке</w:t>
      </w:r>
      <w:r w:rsidR="00E11C72" w:rsidRPr="00F1395C">
        <w:rPr>
          <w:rFonts w:ascii="Cambria" w:hAnsi="Cambria" w:cs="Arial"/>
          <w:lang w:val="sr-Cyrl-CS" w:eastAsia="ar-SA"/>
        </w:rPr>
        <w:t xml:space="preserve"> је седиште Наручиоца.</w:t>
      </w:r>
      <w:r w:rsidR="00E86738" w:rsidRPr="00F1395C">
        <w:rPr>
          <w:rFonts w:ascii="Cambria" w:hAnsi="Cambria" w:cs="Arial"/>
          <w:lang w:val="sr-Cyrl-CS" w:eastAsia="ar-SA"/>
        </w:rPr>
        <w:t xml:space="preserve"> </w:t>
      </w:r>
    </w:p>
    <w:p w:rsidR="00E11C72" w:rsidRPr="00343657" w:rsidRDefault="00E11C72" w:rsidP="00E11C72">
      <w:pPr>
        <w:suppressAutoHyphens/>
        <w:autoSpaceDE w:val="0"/>
        <w:autoSpaceDN w:val="0"/>
        <w:adjustRightInd w:val="0"/>
        <w:spacing w:after="0" w:line="240" w:lineRule="auto"/>
        <w:ind w:firstLine="420"/>
        <w:jc w:val="both"/>
        <w:rPr>
          <w:rFonts w:asciiTheme="majorHAnsi" w:hAnsiTheme="majorHAnsi" w:cs="Arial"/>
          <w:lang w:val="sr-Cyrl-CS" w:eastAsia="ar-SA"/>
        </w:rPr>
      </w:pPr>
      <w:r w:rsidRPr="00343657">
        <w:rPr>
          <w:rFonts w:asciiTheme="majorHAnsi" w:hAnsiTheme="majorHAnsi" w:cs="Arial"/>
          <w:lang w:val="sr-Cyrl-CS" w:eastAsia="ar-SA"/>
        </w:rPr>
        <w:t>Наручилац задржава право да набави мању количину добара од оног одређеног у техничкој спецификацији.</w:t>
      </w:r>
    </w:p>
    <w:p w:rsidR="004D1763" w:rsidRPr="00343657" w:rsidRDefault="004D1763" w:rsidP="004D1763">
      <w:pPr>
        <w:pStyle w:val="ListParagraph"/>
        <w:autoSpaceDE w:val="0"/>
        <w:autoSpaceDN w:val="0"/>
        <w:adjustRightInd w:val="0"/>
        <w:ind w:left="0"/>
        <w:jc w:val="both"/>
        <w:rPr>
          <w:rFonts w:asciiTheme="majorHAnsi" w:hAnsiTheme="majorHAnsi" w:cs="Arial"/>
          <w:b/>
          <w:bCs/>
          <w:noProof/>
          <w:color w:val="000000"/>
          <w:sz w:val="20"/>
          <w:szCs w:val="20"/>
          <w:lang w:val="sr-Cyrl-CS" w:eastAsia="sr-Latn-CS"/>
        </w:rPr>
      </w:pPr>
    </w:p>
    <w:p w:rsidR="004D1763" w:rsidRPr="00343657" w:rsidRDefault="004D1763" w:rsidP="004D1763">
      <w:pPr>
        <w:pStyle w:val="ListParagraph"/>
        <w:autoSpaceDE w:val="0"/>
        <w:autoSpaceDN w:val="0"/>
        <w:adjustRightInd w:val="0"/>
        <w:spacing w:after="0" w:line="240" w:lineRule="auto"/>
        <w:ind w:left="0"/>
        <w:jc w:val="both"/>
        <w:rPr>
          <w:rFonts w:asciiTheme="majorHAnsi" w:hAnsiTheme="majorHAnsi" w:cs="Arial"/>
          <w:b/>
          <w:bCs/>
          <w:noProof/>
          <w:color w:val="000000"/>
          <w:lang w:val="ru-RU" w:eastAsia="sr-Latn-CS"/>
        </w:rPr>
      </w:pPr>
      <w:r w:rsidRPr="00343657">
        <w:rPr>
          <w:rFonts w:asciiTheme="majorHAnsi" w:hAnsiTheme="majorHAnsi" w:cs="Arial"/>
          <w:b/>
          <w:bCs/>
          <w:noProof/>
          <w:color w:val="000000"/>
          <w:lang w:val="sr-Cyrl-CS" w:eastAsia="sr-Latn-CS"/>
        </w:rPr>
        <w:t xml:space="preserve">3.11. </w:t>
      </w:r>
      <w:r w:rsidRPr="00343657">
        <w:rPr>
          <w:rFonts w:asciiTheme="majorHAnsi" w:hAnsiTheme="majorHAnsi" w:cs="Arial"/>
          <w:b/>
          <w:bCs/>
          <w:noProof/>
          <w:color w:val="000000"/>
          <w:lang w:val="ru-RU" w:eastAsia="sr-Latn-CS"/>
        </w:rPr>
        <w:t xml:space="preserve">ВАЛУТА И ЦЕНА </w:t>
      </w:r>
    </w:p>
    <w:p w:rsidR="004D1763" w:rsidRPr="00632928" w:rsidRDefault="004D1763" w:rsidP="004D1763">
      <w:pPr>
        <w:autoSpaceDE w:val="0"/>
        <w:autoSpaceDN w:val="0"/>
        <w:adjustRightInd w:val="0"/>
        <w:spacing w:after="0" w:line="240" w:lineRule="auto"/>
        <w:jc w:val="both"/>
        <w:rPr>
          <w:rFonts w:asciiTheme="majorHAnsi" w:hAnsiTheme="majorHAnsi" w:cs="Arial"/>
          <w:lang w:val="ru-RU"/>
        </w:rPr>
      </w:pPr>
      <w:r w:rsidRPr="004D1763">
        <w:rPr>
          <w:rFonts w:ascii="Arial" w:hAnsi="Arial" w:cs="Arial"/>
          <w:lang w:val="ru-RU"/>
        </w:rPr>
        <w:tab/>
      </w:r>
      <w:r w:rsidRPr="00632928">
        <w:rPr>
          <w:rFonts w:asciiTheme="majorHAnsi" w:hAnsiTheme="majorHAnsi" w:cs="Arial"/>
          <w:lang w:val="ru-RU"/>
        </w:rPr>
        <w:t>Цена мора бити изражена у динарима са и без пореза на додату вредност и иста је фиксна до извршења уговора.</w:t>
      </w:r>
    </w:p>
    <w:p w:rsidR="004D1763" w:rsidRPr="00632928" w:rsidRDefault="004D1763" w:rsidP="004D1763">
      <w:pPr>
        <w:autoSpaceDE w:val="0"/>
        <w:autoSpaceDN w:val="0"/>
        <w:adjustRightInd w:val="0"/>
        <w:spacing w:after="0" w:line="240" w:lineRule="auto"/>
        <w:jc w:val="both"/>
        <w:rPr>
          <w:rFonts w:asciiTheme="majorHAnsi" w:hAnsiTheme="majorHAnsi" w:cs="Arial"/>
          <w:lang w:val="ru-RU"/>
        </w:rPr>
      </w:pPr>
      <w:r w:rsidRPr="00632928">
        <w:rPr>
          <w:rFonts w:asciiTheme="majorHAnsi" w:hAnsiTheme="majorHAnsi" w:cs="Arial"/>
          <w:lang w:val="ru-RU"/>
        </w:rPr>
        <w:tab/>
        <w:t>Цену је потребно изразити нумерички и текстуално, при чему текстуално изражена цена има предност у случају несагласности.</w:t>
      </w:r>
    </w:p>
    <w:p w:rsidR="00E172C7" w:rsidRPr="00632928" w:rsidRDefault="004D1763" w:rsidP="004D1763">
      <w:pPr>
        <w:autoSpaceDE w:val="0"/>
        <w:autoSpaceDN w:val="0"/>
        <w:adjustRightInd w:val="0"/>
        <w:spacing w:after="0" w:line="240" w:lineRule="auto"/>
        <w:jc w:val="both"/>
        <w:rPr>
          <w:rFonts w:asciiTheme="majorHAnsi" w:hAnsiTheme="majorHAnsi" w:cs="Arial"/>
          <w:lang w:val="ru-RU"/>
        </w:rPr>
      </w:pPr>
      <w:r w:rsidRPr="00632928">
        <w:rPr>
          <w:rFonts w:asciiTheme="majorHAnsi" w:hAnsiTheme="majorHAnsi" w:cs="Arial"/>
          <w:lang w:val="ru-RU"/>
        </w:rPr>
        <w:tab/>
        <w:t>Цена треба да буде изражена тако да обухвати све трошкове које понуђач има у реализацији предметне јавне набавке.</w:t>
      </w:r>
    </w:p>
    <w:p w:rsidR="004D1763" w:rsidRPr="00343657" w:rsidRDefault="00DB0730" w:rsidP="00DB0730">
      <w:pPr>
        <w:autoSpaceDE w:val="0"/>
        <w:autoSpaceDN w:val="0"/>
        <w:adjustRightInd w:val="0"/>
        <w:spacing w:after="0" w:line="240" w:lineRule="auto"/>
        <w:ind w:firstLine="720"/>
        <w:jc w:val="both"/>
        <w:rPr>
          <w:rFonts w:asciiTheme="majorHAnsi" w:hAnsiTheme="majorHAnsi" w:cs="Arial"/>
          <w:lang w:val="sr-Cyrl-CS"/>
        </w:rPr>
      </w:pPr>
      <w:r w:rsidRPr="00343657">
        <w:rPr>
          <w:rFonts w:asciiTheme="majorHAnsi" w:hAnsiTheme="majorHAnsi" w:cs="Arial"/>
          <w:lang w:val="sr-Cyrl-CS"/>
        </w:rPr>
        <w:lastRenderedPageBreak/>
        <w:t>Евентуа</w:t>
      </w:r>
      <w:r w:rsidR="0028501A">
        <w:rPr>
          <w:rFonts w:asciiTheme="majorHAnsi" w:hAnsiTheme="majorHAnsi" w:cs="Arial"/>
          <w:lang w:val="sr-Cyrl-CS"/>
        </w:rPr>
        <w:t>лне промене цена мењаће се у ск</w:t>
      </w:r>
      <w:r w:rsidRPr="00343657">
        <w:rPr>
          <w:rFonts w:asciiTheme="majorHAnsi" w:hAnsiTheme="majorHAnsi" w:cs="Arial"/>
          <w:lang w:val="sr-Cyrl-CS"/>
        </w:rPr>
        <w:t>л</w:t>
      </w:r>
      <w:r w:rsidR="0028501A">
        <w:rPr>
          <w:rFonts w:asciiTheme="majorHAnsi" w:hAnsiTheme="majorHAnsi" w:cs="Arial"/>
          <w:lang w:val="sr-Cyrl-CS"/>
        </w:rPr>
        <w:t>а</w:t>
      </w:r>
      <w:r w:rsidRPr="00343657">
        <w:rPr>
          <w:rFonts w:asciiTheme="majorHAnsi" w:hAnsiTheme="majorHAnsi" w:cs="Arial"/>
          <w:lang w:val="sr-Cyrl-CS"/>
        </w:rPr>
        <w:t>ду са кретањем цена нафтних деривата на светском тржишту. Промене цена ће се односити како на повећање тако и на смањење цена деривата.</w:t>
      </w:r>
    </w:p>
    <w:p w:rsidR="004D1763" w:rsidRPr="00343657" w:rsidRDefault="004D1763" w:rsidP="00DB0730">
      <w:pPr>
        <w:autoSpaceDE w:val="0"/>
        <w:autoSpaceDN w:val="0"/>
        <w:adjustRightInd w:val="0"/>
        <w:spacing w:after="0" w:line="240" w:lineRule="auto"/>
        <w:jc w:val="both"/>
        <w:rPr>
          <w:rFonts w:asciiTheme="majorHAnsi" w:hAnsiTheme="majorHAnsi" w:cs="Arial"/>
          <w:lang w:val="sr-Cyrl-CS"/>
        </w:rPr>
      </w:pPr>
      <w:r w:rsidRPr="00343657">
        <w:rPr>
          <w:rFonts w:asciiTheme="majorHAnsi" w:hAnsiTheme="majorHAnsi" w:cs="Arial"/>
          <w:sz w:val="20"/>
          <w:szCs w:val="20"/>
          <w:lang w:val="sr-Cyrl-CS"/>
        </w:rPr>
        <w:tab/>
      </w:r>
      <w:r w:rsidRPr="00343657">
        <w:rPr>
          <w:rFonts w:asciiTheme="majorHAnsi" w:hAnsiTheme="majorHAnsi" w:cs="Arial"/>
          <w:lang w:val="sr-Cyrl-CS"/>
        </w:rPr>
        <w:t>У случају понуђене неуобичајено ниске цене, наручилац ће поступити у складу са одредбама члана 92. Закона о јавним набавкама.</w:t>
      </w:r>
    </w:p>
    <w:p w:rsidR="00E11C72" w:rsidRPr="00343657" w:rsidRDefault="00E11C72" w:rsidP="00E11C72">
      <w:pPr>
        <w:suppressAutoHyphens/>
        <w:autoSpaceDE w:val="0"/>
        <w:autoSpaceDN w:val="0"/>
        <w:adjustRightInd w:val="0"/>
        <w:spacing w:after="0" w:line="240" w:lineRule="auto"/>
        <w:ind w:firstLine="420"/>
        <w:jc w:val="both"/>
        <w:rPr>
          <w:rFonts w:asciiTheme="majorHAnsi" w:hAnsiTheme="majorHAnsi" w:cs="Arial"/>
          <w:lang w:val="sr-Cyrl-CS" w:eastAsia="ar-SA"/>
        </w:rPr>
      </w:pPr>
    </w:p>
    <w:p w:rsidR="00261715" w:rsidRPr="00632928" w:rsidRDefault="00261715" w:rsidP="00261715">
      <w:pPr>
        <w:autoSpaceDE w:val="0"/>
        <w:autoSpaceDN w:val="0"/>
        <w:adjustRightInd w:val="0"/>
        <w:spacing w:after="0" w:line="240" w:lineRule="auto"/>
        <w:rPr>
          <w:rFonts w:asciiTheme="majorHAnsi" w:hAnsiTheme="majorHAnsi" w:cs="Arial"/>
          <w:b/>
          <w:bCs/>
        </w:rPr>
      </w:pPr>
      <w:r w:rsidRPr="00632928">
        <w:rPr>
          <w:rFonts w:asciiTheme="majorHAnsi" w:hAnsiTheme="majorHAnsi" w:cs="Arial"/>
          <w:b/>
          <w:bCs/>
        </w:rPr>
        <w:t>3.11.1.НАЧИН И УСЛОВИ ПРОМЕНЕ ЦЕНЕ</w:t>
      </w:r>
    </w:p>
    <w:p w:rsidR="00261715" w:rsidRPr="00632928" w:rsidRDefault="00261715" w:rsidP="00261715">
      <w:pPr>
        <w:autoSpaceDE w:val="0"/>
        <w:autoSpaceDN w:val="0"/>
        <w:adjustRightInd w:val="0"/>
        <w:spacing w:after="0" w:line="240" w:lineRule="auto"/>
        <w:ind w:firstLine="720"/>
        <w:jc w:val="both"/>
        <w:rPr>
          <w:rFonts w:asciiTheme="majorHAnsi" w:hAnsiTheme="majorHAnsi" w:cs="Arial"/>
          <w:lang w:val="sr-Cyrl-CS"/>
        </w:rPr>
      </w:pPr>
      <w:r w:rsidRPr="00632928">
        <w:rPr>
          <w:rFonts w:asciiTheme="majorHAnsi" w:hAnsiTheme="majorHAnsi" w:cs="Arial"/>
          <w:lang w:val="sr-Cyrl-CS"/>
        </w:rPr>
        <w:t>Уговорена цена се може мењати само у односу на проценат увећања на тржишту нафтних деривата.</w:t>
      </w:r>
    </w:p>
    <w:p w:rsidR="00261715" w:rsidRPr="00632928" w:rsidRDefault="00261715" w:rsidP="00E172C7">
      <w:pPr>
        <w:autoSpaceDE w:val="0"/>
        <w:autoSpaceDN w:val="0"/>
        <w:adjustRightInd w:val="0"/>
        <w:spacing w:after="0" w:line="240" w:lineRule="auto"/>
        <w:ind w:firstLine="720"/>
        <w:jc w:val="both"/>
        <w:rPr>
          <w:rFonts w:asciiTheme="majorHAnsi" w:hAnsiTheme="majorHAnsi" w:cs="Arial"/>
          <w:lang w:val="sr-Cyrl-CS"/>
        </w:rPr>
      </w:pPr>
      <w:r w:rsidRPr="00632928">
        <w:rPr>
          <w:rFonts w:asciiTheme="majorHAnsi" w:hAnsiTheme="majorHAnsi" w:cs="Arial"/>
          <w:lang w:val="sr-Cyrl-CS"/>
        </w:rPr>
        <w:t>У случају промене цене, Добављач се обавезује да Наручиоцу дос</w:t>
      </w:r>
      <w:r w:rsidR="00FA73E8" w:rsidRPr="00632928">
        <w:rPr>
          <w:rFonts w:asciiTheme="majorHAnsi" w:hAnsiTheme="majorHAnsi" w:cs="Arial"/>
          <w:lang w:val="sr-Cyrl-CS"/>
        </w:rPr>
        <w:t>тави доказ о промени цена нафтн</w:t>
      </w:r>
      <w:r w:rsidRPr="00632928">
        <w:rPr>
          <w:rFonts w:asciiTheme="majorHAnsi" w:hAnsiTheme="majorHAnsi" w:cs="Arial"/>
          <w:lang w:val="sr-Cyrl-CS"/>
        </w:rPr>
        <w:t>их деривата уз образложење и захтев за анекс уговора о делу у ком је дефинисана јединична цена.</w:t>
      </w:r>
    </w:p>
    <w:p w:rsidR="00B3695C" w:rsidRPr="00632928" w:rsidRDefault="00050303" w:rsidP="00050303">
      <w:pPr>
        <w:autoSpaceDE w:val="0"/>
        <w:autoSpaceDN w:val="0"/>
        <w:adjustRightInd w:val="0"/>
        <w:spacing w:after="0" w:line="240" w:lineRule="auto"/>
        <w:ind w:firstLine="720"/>
        <w:rPr>
          <w:rFonts w:asciiTheme="majorHAnsi" w:hAnsiTheme="majorHAnsi" w:cs="Arial"/>
          <w:lang w:val="sr-Cyrl-CS"/>
        </w:rPr>
      </w:pPr>
      <w:r w:rsidRPr="00632928">
        <w:rPr>
          <w:rFonts w:asciiTheme="majorHAnsi" w:hAnsiTheme="majorHAnsi" w:cs="Arial"/>
          <w:lang w:val="sr-Cyrl-CS"/>
        </w:rPr>
        <w:t>Доказ из предходног става може бити: проценат</w:t>
      </w:r>
      <w:r w:rsidR="00B3695C" w:rsidRPr="00632928">
        <w:rPr>
          <w:rFonts w:asciiTheme="majorHAnsi" w:hAnsiTheme="majorHAnsi" w:cs="Arial"/>
          <w:lang w:val="sr-Cyrl-CS"/>
        </w:rPr>
        <w:t xml:space="preserve"> увећања/смањења нафте на светском тржишту нафтних деривата или ценовник са одлуком о формирању цене (за произвођаче), проценат увећања/смањења на светском тржишту нафтних деривата или доказ о промени улазне цене (за дистрибутере)</w:t>
      </w:r>
    </w:p>
    <w:p w:rsidR="00F07E01" w:rsidRPr="00632928" w:rsidRDefault="00F07E01" w:rsidP="00F07E01">
      <w:pPr>
        <w:autoSpaceDE w:val="0"/>
        <w:autoSpaceDN w:val="0"/>
        <w:adjustRightInd w:val="0"/>
        <w:spacing w:after="0" w:line="240" w:lineRule="auto"/>
        <w:ind w:firstLine="720"/>
        <w:jc w:val="both"/>
        <w:rPr>
          <w:rFonts w:asciiTheme="majorHAnsi" w:hAnsiTheme="majorHAnsi" w:cs="Arial"/>
          <w:b/>
          <w:lang w:val="sr-Cyrl-CS"/>
        </w:rPr>
      </w:pPr>
      <w:r w:rsidRPr="00632928">
        <w:rPr>
          <w:rFonts w:asciiTheme="majorHAnsi" w:hAnsiTheme="majorHAnsi" w:cs="Arial"/>
          <w:b/>
          <w:lang w:val="sr-Cyrl-CS"/>
        </w:rPr>
        <w:t>Како би наручилац могао да контролише повеђања односно смањења цена, потребнно је да понуђач уз понуду достави званични ценовник (за произвођача), односно улазну цену (за дистрибутере). Уколико понуђач уз понуду не достави тражене податке, наручилац ће прихватити проценат повеђања цена, сразмерно проценту повеђања тржишне цене произвођача мазута.</w:t>
      </w:r>
    </w:p>
    <w:p w:rsidR="00B567BB" w:rsidRDefault="00B567BB" w:rsidP="00B567BB">
      <w:pPr>
        <w:autoSpaceDE w:val="0"/>
        <w:autoSpaceDN w:val="0"/>
        <w:adjustRightInd w:val="0"/>
        <w:spacing w:after="0" w:line="240" w:lineRule="auto"/>
        <w:jc w:val="both"/>
        <w:rPr>
          <w:rFonts w:ascii="Arial" w:hAnsi="Arial" w:cs="Arial"/>
          <w:b/>
          <w:lang w:val="sr-Cyrl-CS"/>
        </w:rPr>
      </w:pPr>
    </w:p>
    <w:p w:rsidR="00B567BB" w:rsidRPr="00632928" w:rsidRDefault="00B567BB" w:rsidP="00B567BB">
      <w:pPr>
        <w:pStyle w:val="ListParagraph"/>
        <w:autoSpaceDE w:val="0"/>
        <w:autoSpaceDN w:val="0"/>
        <w:adjustRightInd w:val="0"/>
        <w:spacing w:after="0" w:line="240" w:lineRule="auto"/>
        <w:ind w:left="0"/>
        <w:jc w:val="both"/>
        <w:rPr>
          <w:rFonts w:asciiTheme="majorHAnsi" w:hAnsiTheme="majorHAnsi" w:cs="Arial"/>
          <w:b/>
          <w:bCs/>
          <w:noProof/>
          <w:color w:val="000000"/>
          <w:lang w:val="ru-RU" w:eastAsia="sr-Latn-CS"/>
        </w:rPr>
      </w:pPr>
      <w:r w:rsidRPr="00632928">
        <w:rPr>
          <w:rFonts w:asciiTheme="majorHAnsi" w:hAnsiTheme="majorHAnsi" w:cs="Arial"/>
          <w:b/>
          <w:bCs/>
          <w:noProof/>
          <w:color w:val="000000"/>
          <w:lang w:val="sr-Cyrl-CS" w:eastAsia="sr-Latn-CS"/>
        </w:rPr>
        <w:t xml:space="preserve">3.12. </w:t>
      </w:r>
      <w:r w:rsidRPr="00632928">
        <w:rPr>
          <w:rFonts w:asciiTheme="majorHAnsi" w:hAnsiTheme="majorHAnsi" w:cs="Arial"/>
          <w:b/>
          <w:bCs/>
          <w:noProof/>
          <w:color w:val="000000"/>
          <w:lang w:val="ru-RU" w:eastAsia="sr-Latn-CS"/>
        </w:rPr>
        <w:t xml:space="preserve">ПОВЕРЉИВИ ПОДАЦИ </w:t>
      </w:r>
    </w:p>
    <w:p w:rsidR="00B567BB" w:rsidRPr="00632928" w:rsidRDefault="00B567BB" w:rsidP="00B567BB">
      <w:pPr>
        <w:tabs>
          <w:tab w:val="left" w:pos="709"/>
        </w:tabs>
        <w:spacing w:after="0" w:line="240" w:lineRule="auto"/>
        <w:jc w:val="both"/>
        <w:rPr>
          <w:rFonts w:asciiTheme="majorHAnsi" w:hAnsiTheme="majorHAnsi" w:cs="Arial"/>
          <w:noProof/>
          <w:lang w:val="ru-RU"/>
        </w:rPr>
      </w:pPr>
      <w:r w:rsidRPr="00632928">
        <w:rPr>
          <w:rFonts w:asciiTheme="majorHAnsi" w:hAnsiTheme="majorHAnsi" w:cs="Arial"/>
          <w:noProof/>
          <w:lang w:val="ru-RU"/>
        </w:rPr>
        <w:tab/>
        <w:t>Наручилац је дужан да:</w:t>
      </w:r>
    </w:p>
    <w:p w:rsidR="00B567BB" w:rsidRPr="00632928" w:rsidRDefault="00B567BB" w:rsidP="00B567BB">
      <w:pPr>
        <w:tabs>
          <w:tab w:val="left" w:pos="284"/>
        </w:tabs>
        <w:spacing w:after="0" w:line="240" w:lineRule="auto"/>
        <w:jc w:val="both"/>
        <w:rPr>
          <w:rFonts w:asciiTheme="majorHAnsi" w:hAnsiTheme="majorHAnsi" w:cs="Arial"/>
          <w:noProof/>
          <w:lang w:val="ru-RU"/>
        </w:rPr>
      </w:pPr>
      <w:r w:rsidRPr="00632928">
        <w:rPr>
          <w:rFonts w:asciiTheme="majorHAnsi" w:hAnsiTheme="majorHAnsi" w:cs="Arial"/>
          <w:noProof/>
          <w:lang w:val="ru-RU"/>
        </w:rPr>
        <w:t>1)</w:t>
      </w:r>
      <w:r w:rsidRPr="00632928">
        <w:rPr>
          <w:rFonts w:asciiTheme="majorHAnsi" w:hAnsiTheme="majorHAnsi" w:cs="Arial"/>
          <w:noProof/>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B567BB" w:rsidRPr="00632928" w:rsidRDefault="00B567BB" w:rsidP="00B567BB">
      <w:pPr>
        <w:tabs>
          <w:tab w:val="left" w:pos="284"/>
        </w:tabs>
        <w:spacing w:after="0" w:line="240" w:lineRule="auto"/>
        <w:jc w:val="both"/>
        <w:rPr>
          <w:rFonts w:asciiTheme="majorHAnsi" w:hAnsiTheme="majorHAnsi" w:cs="Arial"/>
          <w:noProof/>
          <w:lang w:val="ru-RU"/>
        </w:rPr>
      </w:pPr>
      <w:r w:rsidRPr="00632928">
        <w:rPr>
          <w:rFonts w:asciiTheme="majorHAnsi" w:hAnsiTheme="majorHAnsi" w:cs="Arial"/>
          <w:noProof/>
          <w:lang w:val="ru-RU"/>
        </w:rPr>
        <w:t>2)</w:t>
      </w:r>
      <w:r w:rsidRPr="00632928">
        <w:rPr>
          <w:rFonts w:asciiTheme="majorHAnsi" w:hAnsiTheme="majorHAnsi" w:cs="Arial"/>
          <w:noProof/>
          <w:lang w:val="ru-RU"/>
        </w:rPr>
        <w:tab/>
        <w:t>одбије давање информације која би значила повреду поверљивости података добијених у понуди;</w:t>
      </w:r>
    </w:p>
    <w:p w:rsidR="00B567BB" w:rsidRPr="00632928" w:rsidRDefault="00B567BB" w:rsidP="00B567BB">
      <w:pPr>
        <w:tabs>
          <w:tab w:val="left" w:pos="284"/>
        </w:tabs>
        <w:spacing w:after="0" w:line="240" w:lineRule="auto"/>
        <w:jc w:val="both"/>
        <w:rPr>
          <w:rFonts w:asciiTheme="majorHAnsi" w:hAnsiTheme="majorHAnsi" w:cs="Arial"/>
          <w:noProof/>
          <w:lang w:val="ru-RU"/>
        </w:rPr>
      </w:pPr>
      <w:r w:rsidRPr="00632928">
        <w:rPr>
          <w:rFonts w:asciiTheme="majorHAnsi" w:hAnsiTheme="majorHAnsi" w:cs="Arial"/>
          <w:noProof/>
          <w:lang w:val="ru-RU"/>
        </w:rPr>
        <w:t>3)</w:t>
      </w:r>
      <w:r w:rsidRPr="00632928">
        <w:rPr>
          <w:rFonts w:asciiTheme="majorHAnsi" w:hAnsiTheme="majorHAnsi" w:cs="Arial"/>
          <w:noProof/>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567BB" w:rsidRPr="00632928" w:rsidRDefault="00B567BB" w:rsidP="00B567BB">
      <w:pPr>
        <w:autoSpaceDE w:val="0"/>
        <w:autoSpaceDN w:val="0"/>
        <w:adjustRightInd w:val="0"/>
        <w:spacing w:after="0" w:line="240" w:lineRule="auto"/>
        <w:jc w:val="both"/>
        <w:rPr>
          <w:rFonts w:asciiTheme="majorHAnsi" w:hAnsiTheme="majorHAnsi" w:cs="Arial"/>
          <w:noProof/>
          <w:lang w:val="ru-RU"/>
        </w:rPr>
      </w:pPr>
      <w:r w:rsidRPr="00632928">
        <w:rPr>
          <w:rFonts w:asciiTheme="majorHAnsi" w:hAnsiTheme="majorHAnsi" w:cs="Arial"/>
          <w:noProof/>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567BB" w:rsidRPr="00632928" w:rsidRDefault="00B567BB" w:rsidP="00B567BB">
      <w:pPr>
        <w:autoSpaceDE w:val="0"/>
        <w:autoSpaceDN w:val="0"/>
        <w:adjustRightInd w:val="0"/>
        <w:spacing w:after="0" w:line="240" w:lineRule="auto"/>
        <w:jc w:val="both"/>
        <w:rPr>
          <w:rFonts w:asciiTheme="majorHAnsi" w:hAnsiTheme="majorHAnsi" w:cs="Arial"/>
          <w:noProof/>
          <w:lang w:val="ru-RU"/>
        </w:rPr>
      </w:pPr>
    </w:p>
    <w:p w:rsidR="00B567BB" w:rsidRPr="00A40E59" w:rsidRDefault="00B567BB" w:rsidP="00B567BB">
      <w:pPr>
        <w:pStyle w:val="ListParagraph"/>
        <w:autoSpaceDE w:val="0"/>
        <w:autoSpaceDN w:val="0"/>
        <w:adjustRightInd w:val="0"/>
        <w:spacing w:after="0" w:line="240" w:lineRule="auto"/>
        <w:ind w:left="0"/>
        <w:jc w:val="both"/>
        <w:rPr>
          <w:rFonts w:asciiTheme="majorHAnsi" w:hAnsiTheme="majorHAnsi" w:cs="Arial"/>
          <w:b/>
          <w:bCs/>
          <w:noProof/>
          <w:color w:val="000000"/>
          <w:lang w:val="ru-RU" w:eastAsia="sr-Latn-CS"/>
        </w:rPr>
      </w:pPr>
      <w:r w:rsidRPr="00A40E59">
        <w:rPr>
          <w:rFonts w:asciiTheme="majorHAnsi" w:hAnsiTheme="majorHAnsi" w:cs="Arial"/>
          <w:b/>
          <w:bCs/>
          <w:noProof/>
          <w:color w:val="000000"/>
          <w:lang w:val="sr-Cyrl-CS" w:eastAsia="sr-Latn-CS"/>
        </w:rPr>
        <w:t xml:space="preserve">3.13. </w:t>
      </w:r>
      <w:r w:rsidRPr="00A40E59">
        <w:rPr>
          <w:rFonts w:asciiTheme="majorHAnsi" w:hAnsiTheme="majorHAnsi" w:cs="Arial"/>
          <w:b/>
          <w:bCs/>
          <w:noProof/>
          <w:color w:val="000000"/>
          <w:lang w:val="ru-RU" w:eastAsia="sr-Latn-CS"/>
        </w:rPr>
        <w:t xml:space="preserve">ДОДАТНЕ ИНФОРМАЦИЈЕ И ПОЈАШЊЕЊА </w:t>
      </w:r>
    </w:p>
    <w:p w:rsidR="00B567BB" w:rsidRPr="00A40E59" w:rsidRDefault="00B567BB" w:rsidP="00B567BB">
      <w:pPr>
        <w:autoSpaceDE w:val="0"/>
        <w:autoSpaceDN w:val="0"/>
        <w:adjustRightInd w:val="0"/>
        <w:spacing w:after="0" w:line="240" w:lineRule="auto"/>
        <w:jc w:val="both"/>
        <w:rPr>
          <w:rFonts w:asciiTheme="majorHAnsi" w:hAnsiTheme="majorHAnsi" w:cs="Arial"/>
          <w:b/>
          <w:bCs/>
          <w:noProof/>
          <w:color w:val="000000"/>
          <w:lang w:val="ru-RU" w:eastAsia="sr-Latn-CS"/>
        </w:rPr>
      </w:pPr>
      <w:r w:rsidRPr="00A40E59">
        <w:rPr>
          <w:rFonts w:asciiTheme="majorHAnsi" w:hAnsiTheme="majorHAnsi" w:cs="Arial"/>
          <w:bCs/>
          <w:noProof/>
          <w:color w:val="000000"/>
          <w:lang w:val="ru-RU" w:eastAsia="sr-Latn-CS"/>
        </w:rPr>
        <w:tab/>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A40E59">
        <w:rPr>
          <w:rFonts w:asciiTheme="majorHAnsi" w:hAnsiTheme="majorHAnsi" w:cs="Arial"/>
          <w:b/>
          <w:bCs/>
          <w:noProof/>
          <w:color w:val="000000"/>
          <w:lang w:val="ru-RU" w:eastAsia="sr-Latn-CS"/>
        </w:rPr>
        <w:t>пет</w:t>
      </w:r>
      <w:r w:rsidRPr="00A40E59">
        <w:rPr>
          <w:rFonts w:asciiTheme="majorHAnsi" w:hAnsiTheme="majorHAnsi" w:cs="Arial"/>
          <w:bCs/>
          <w:noProof/>
          <w:color w:val="000000"/>
          <w:lang w:val="ru-RU" w:eastAsia="sr-Latn-CS"/>
        </w:rPr>
        <w:t xml:space="preserve"> дана пре истека рока за подношење понуде, </w:t>
      </w:r>
      <w:r w:rsidRPr="00A40E59">
        <w:rPr>
          <w:rFonts w:asciiTheme="majorHAnsi" w:hAnsiTheme="majorHAnsi" w:cs="Arial"/>
          <w:bCs/>
          <w:noProof/>
          <w:color w:val="000000"/>
          <w:lang w:val="sr-Cyrl-CS" w:eastAsia="sr-Latn-CS"/>
        </w:rPr>
        <w:t xml:space="preserve">на </w:t>
      </w:r>
      <w:r w:rsidRPr="00A40E59">
        <w:rPr>
          <w:rFonts w:asciiTheme="majorHAnsi" w:hAnsiTheme="majorHAnsi" w:cs="Arial"/>
          <w:bCs/>
          <w:noProof/>
          <w:color w:val="000000"/>
          <w:lang w:val="ru-RU" w:eastAsia="sr-Latn-CS"/>
        </w:rPr>
        <w:t>е-</w:t>
      </w:r>
      <w:r w:rsidRPr="00A40E59">
        <w:rPr>
          <w:rFonts w:asciiTheme="majorHAnsi" w:hAnsiTheme="majorHAnsi" w:cs="Arial"/>
          <w:bCs/>
          <w:noProof/>
          <w:color w:val="000000"/>
          <w:lang w:eastAsia="sr-Latn-CS"/>
        </w:rPr>
        <w:t>mail</w:t>
      </w:r>
      <w:r w:rsidRPr="00A40E59">
        <w:rPr>
          <w:rFonts w:asciiTheme="majorHAnsi" w:hAnsiTheme="majorHAnsi" w:cs="Arial"/>
          <w:bCs/>
          <w:noProof/>
          <w:color w:val="000000"/>
          <w:lang w:val="ru-RU" w:eastAsia="sr-Latn-CS"/>
        </w:rPr>
        <w:t>:</w:t>
      </w:r>
      <w:hyperlink r:id="rId13" w:history="1">
        <w:r w:rsidRPr="00A40E59">
          <w:rPr>
            <w:rStyle w:val="Hyperlink"/>
            <w:rFonts w:asciiTheme="majorHAnsi" w:hAnsiTheme="majorHAnsi" w:cs="Arial"/>
            <w:noProof/>
            <w:lang w:val="ru-RU"/>
          </w:rPr>
          <w:t>zdravkovitosevic@gmail.com</w:t>
        </w:r>
      </w:hyperlink>
      <w:r w:rsidRPr="00A40E59">
        <w:rPr>
          <w:rFonts w:asciiTheme="majorHAnsi" w:hAnsiTheme="majorHAnsi" w:cs="Arial"/>
          <w:noProof/>
        </w:rPr>
        <w:t>.</w:t>
      </w:r>
    </w:p>
    <w:p w:rsidR="00B567BB" w:rsidRPr="00A40E59" w:rsidRDefault="00B567BB" w:rsidP="00B567BB">
      <w:pPr>
        <w:autoSpaceDE w:val="0"/>
        <w:autoSpaceDN w:val="0"/>
        <w:adjustRightInd w:val="0"/>
        <w:spacing w:after="0" w:line="240" w:lineRule="auto"/>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ab/>
        <w:t xml:space="preserve">Наручилац је дужан да у року од </w:t>
      </w:r>
      <w:r w:rsidRPr="00A40E59">
        <w:rPr>
          <w:rFonts w:asciiTheme="majorHAnsi" w:hAnsiTheme="majorHAnsi" w:cs="Arial"/>
          <w:b/>
          <w:bCs/>
          <w:noProof/>
          <w:color w:val="000000"/>
          <w:lang w:val="ru-RU" w:eastAsia="sr-Latn-CS"/>
        </w:rPr>
        <w:t>три</w:t>
      </w:r>
      <w:r w:rsidRPr="00A40E59">
        <w:rPr>
          <w:rFonts w:asciiTheme="majorHAnsi" w:hAnsiTheme="majorHAnsi" w:cs="Arial"/>
          <w:bCs/>
          <w:noProof/>
          <w:color w:val="00000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B567BB" w:rsidRPr="00A40E59" w:rsidRDefault="00B567BB" w:rsidP="00B567BB">
      <w:pPr>
        <w:autoSpaceDE w:val="0"/>
        <w:autoSpaceDN w:val="0"/>
        <w:adjustRightInd w:val="0"/>
        <w:spacing w:after="0" w:line="240" w:lineRule="auto"/>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ab/>
        <w:t xml:space="preserve">Тражење додатних информација или појашњења телефоном </w:t>
      </w:r>
      <w:r w:rsidRPr="00A40E59">
        <w:rPr>
          <w:rFonts w:asciiTheme="majorHAnsi" w:hAnsiTheme="majorHAnsi" w:cs="Arial"/>
          <w:b/>
          <w:bCs/>
          <w:noProof/>
          <w:color w:val="000000"/>
          <w:lang w:val="ru-RU" w:eastAsia="sr-Latn-CS"/>
        </w:rPr>
        <w:t>није</w:t>
      </w:r>
      <w:r w:rsidRPr="00A40E59">
        <w:rPr>
          <w:rFonts w:asciiTheme="majorHAnsi" w:hAnsiTheme="majorHAnsi" w:cs="Arial"/>
          <w:bCs/>
          <w:noProof/>
          <w:color w:val="000000"/>
          <w:lang w:val="ru-RU" w:eastAsia="sr-Latn-CS"/>
        </w:rPr>
        <w:t xml:space="preserve"> дозвољено. </w:t>
      </w:r>
    </w:p>
    <w:p w:rsidR="00B567BB" w:rsidRPr="00A40E59" w:rsidRDefault="00B567BB" w:rsidP="00B567BB">
      <w:pPr>
        <w:autoSpaceDE w:val="0"/>
        <w:autoSpaceDN w:val="0"/>
        <w:adjustRightInd w:val="0"/>
        <w:spacing w:after="0" w:line="240" w:lineRule="auto"/>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C87691" w:rsidRPr="00A40E59">
        <w:rPr>
          <w:rFonts w:asciiTheme="majorHAnsi" w:hAnsiTheme="majorHAnsi" w:cs="Arial"/>
          <w:bCs/>
          <w:noProof/>
          <w:color w:val="000000"/>
          <w:lang w:val="ru-RU" w:eastAsia="sr-Latn-CS"/>
        </w:rPr>
        <w:t>.</w:t>
      </w:r>
    </w:p>
    <w:p w:rsidR="00830FF5" w:rsidRPr="00A40E59" w:rsidRDefault="00830FF5" w:rsidP="00B567BB">
      <w:pPr>
        <w:autoSpaceDE w:val="0"/>
        <w:autoSpaceDN w:val="0"/>
        <w:adjustRightInd w:val="0"/>
        <w:spacing w:after="0" w:line="240" w:lineRule="auto"/>
        <w:jc w:val="both"/>
        <w:rPr>
          <w:rFonts w:asciiTheme="majorHAnsi" w:hAnsiTheme="majorHAnsi" w:cs="Arial"/>
          <w:bCs/>
          <w:noProof/>
          <w:color w:val="000000"/>
          <w:lang w:val="ru-RU" w:eastAsia="sr-Latn-CS"/>
        </w:rPr>
      </w:pPr>
    </w:p>
    <w:p w:rsidR="00C87691" w:rsidRPr="00A40E59" w:rsidRDefault="00C87691" w:rsidP="00C87691">
      <w:pPr>
        <w:pStyle w:val="ListParagraph"/>
        <w:spacing w:after="0" w:line="240" w:lineRule="auto"/>
        <w:ind w:left="0"/>
        <w:rPr>
          <w:rFonts w:asciiTheme="majorHAnsi" w:hAnsiTheme="majorHAnsi" w:cs="Arial"/>
          <w:b/>
          <w:lang w:val="sr-Cyrl-CS"/>
        </w:rPr>
      </w:pPr>
      <w:r w:rsidRPr="00A40E59">
        <w:rPr>
          <w:rFonts w:asciiTheme="majorHAnsi" w:hAnsiTheme="majorHAnsi" w:cs="Arial"/>
          <w:b/>
          <w:lang w:val="sr-Cyrl-CS"/>
        </w:rPr>
        <w:t>3.14. РОК  ВАЖНОСТИ  ПОНУДЕ</w:t>
      </w:r>
    </w:p>
    <w:p w:rsidR="005A3585" w:rsidRDefault="00C87691" w:rsidP="00830FF5">
      <w:pPr>
        <w:autoSpaceDE w:val="0"/>
        <w:autoSpaceDN w:val="0"/>
        <w:adjustRightInd w:val="0"/>
        <w:spacing w:after="0" w:line="240" w:lineRule="auto"/>
        <w:jc w:val="both"/>
        <w:rPr>
          <w:rFonts w:asciiTheme="majorHAnsi" w:hAnsiTheme="majorHAnsi" w:cs="Arial"/>
          <w:lang w:val="ru-RU"/>
        </w:rPr>
      </w:pPr>
      <w:r w:rsidRPr="00A40E59">
        <w:rPr>
          <w:rFonts w:asciiTheme="majorHAnsi" w:hAnsiTheme="majorHAnsi" w:cs="Arial"/>
          <w:lang w:val="sr-Cyrl-CS"/>
        </w:rPr>
        <w:tab/>
        <w:t xml:space="preserve">Рок важности понуде </w:t>
      </w:r>
      <w:r w:rsidRPr="00A40E59">
        <w:rPr>
          <w:rFonts w:asciiTheme="majorHAnsi" w:hAnsiTheme="majorHAnsi" w:cs="Arial"/>
        </w:rPr>
        <w:t>je</w:t>
      </w:r>
      <w:r w:rsidR="006D16B4" w:rsidRPr="00A40E59">
        <w:rPr>
          <w:rFonts w:asciiTheme="majorHAnsi" w:hAnsiTheme="majorHAnsi" w:cs="Arial"/>
          <w:lang w:val="sr-Cyrl-CS"/>
        </w:rPr>
        <w:t xml:space="preserve"> </w:t>
      </w:r>
      <w:r w:rsidRPr="00A40E59">
        <w:rPr>
          <w:rFonts w:asciiTheme="majorHAnsi" w:hAnsiTheme="majorHAnsi" w:cs="Arial"/>
          <w:b/>
          <w:lang w:val="ru-RU"/>
        </w:rPr>
        <w:t xml:space="preserve">30 (тридесет) </w:t>
      </w:r>
      <w:r w:rsidRPr="00A40E59">
        <w:rPr>
          <w:rFonts w:asciiTheme="majorHAnsi" w:hAnsiTheme="majorHAnsi" w:cs="Arial"/>
          <w:lang w:val="ru-RU"/>
        </w:rPr>
        <w:t>дана од дана отварања понуда.</w:t>
      </w:r>
    </w:p>
    <w:p w:rsidR="003727A9" w:rsidRPr="00A40E59" w:rsidRDefault="003727A9" w:rsidP="00830FF5">
      <w:pPr>
        <w:autoSpaceDE w:val="0"/>
        <w:autoSpaceDN w:val="0"/>
        <w:adjustRightInd w:val="0"/>
        <w:spacing w:after="0" w:line="240" w:lineRule="auto"/>
        <w:jc w:val="both"/>
        <w:rPr>
          <w:rFonts w:asciiTheme="majorHAnsi" w:hAnsiTheme="majorHAnsi" w:cs="Arial"/>
          <w:lang w:val="ru-RU"/>
        </w:rPr>
      </w:pPr>
    </w:p>
    <w:p w:rsidR="005A3585" w:rsidRDefault="005A3585" w:rsidP="00C87691">
      <w:pPr>
        <w:autoSpaceDE w:val="0"/>
        <w:autoSpaceDN w:val="0"/>
        <w:adjustRightInd w:val="0"/>
        <w:spacing w:after="0"/>
        <w:jc w:val="both"/>
        <w:rPr>
          <w:rFonts w:ascii="Arial" w:hAnsi="Arial" w:cs="Arial"/>
          <w:sz w:val="20"/>
          <w:szCs w:val="20"/>
          <w:lang w:val="ru-RU"/>
        </w:rPr>
      </w:pPr>
    </w:p>
    <w:p w:rsidR="00C87691" w:rsidRPr="00A40E59" w:rsidRDefault="00C87691" w:rsidP="00C87691">
      <w:pPr>
        <w:pStyle w:val="LO-Normal"/>
        <w:contextualSpacing/>
        <w:jc w:val="both"/>
        <w:rPr>
          <w:rFonts w:asciiTheme="majorHAnsi" w:hAnsiTheme="majorHAnsi" w:cs="Arial"/>
          <w:sz w:val="22"/>
          <w:szCs w:val="22"/>
        </w:rPr>
      </w:pPr>
      <w:r w:rsidRPr="00A40E59">
        <w:rPr>
          <w:rFonts w:asciiTheme="majorHAnsi" w:hAnsiTheme="majorHAnsi" w:cs="Arial"/>
          <w:b/>
          <w:bCs/>
          <w:sz w:val="22"/>
          <w:szCs w:val="22"/>
        </w:rPr>
        <w:lastRenderedPageBreak/>
        <w:t>3.1</w:t>
      </w:r>
      <w:r w:rsidR="001A45E2" w:rsidRPr="00A40E59">
        <w:rPr>
          <w:rFonts w:asciiTheme="majorHAnsi" w:hAnsiTheme="majorHAnsi" w:cs="Arial"/>
          <w:b/>
          <w:bCs/>
          <w:sz w:val="22"/>
          <w:szCs w:val="22"/>
          <w:lang w:val="sr-Cyrl-CS"/>
        </w:rPr>
        <w:t>5</w:t>
      </w:r>
      <w:r w:rsidRPr="00A40E59">
        <w:rPr>
          <w:rFonts w:asciiTheme="majorHAnsi" w:hAnsiTheme="majorHAnsi" w:cs="Arial"/>
          <w:b/>
          <w:bCs/>
          <w:sz w:val="22"/>
          <w:szCs w:val="22"/>
        </w:rPr>
        <w:t xml:space="preserve">. ПОШТОВАЊЕ ВАЖЕЋИХ ПРОПИСА </w:t>
      </w:r>
    </w:p>
    <w:p w:rsidR="00C87691" w:rsidRPr="00A40E59" w:rsidRDefault="001A45E2" w:rsidP="00C87691">
      <w:pPr>
        <w:pStyle w:val="LO-Normal"/>
        <w:ind w:firstLine="720"/>
        <w:contextualSpacing/>
        <w:jc w:val="both"/>
        <w:rPr>
          <w:rFonts w:asciiTheme="majorHAnsi" w:hAnsiTheme="majorHAnsi" w:cs="Arial"/>
          <w:sz w:val="22"/>
          <w:szCs w:val="22"/>
        </w:rPr>
      </w:pPr>
      <w:r w:rsidRPr="00A40E59">
        <w:rPr>
          <w:rFonts w:asciiTheme="majorHAnsi" w:hAnsiTheme="majorHAnsi" w:cs="Arial"/>
          <w:sz w:val="22"/>
          <w:szCs w:val="22"/>
          <w:lang w:val="sr-Cyrl-CS"/>
        </w:rPr>
        <w:t xml:space="preserve">Понуђач </w:t>
      </w:r>
      <w:r w:rsidR="00C87691" w:rsidRPr="00A40E59">
        <w:rPr>
          <w:rFonts w:asciiTheme="majorHAnsi" w:hAnsiTheme="majorHAnsi" w:cs="Arial"/>
          <w:sz w:val="22"/>
          <w:szCs w:val="22"/>
        </w:rPr>
        <w:t>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87691" w:rsidRPr="00A40E59" w:rsidRDefault="001A45E2" w:rsidP="00C87691">
      <w:pPr>
        <w:pStyle w:val="LO-Normal"/>
        <w:ind w:firstLine="720"/>
        <w:contextualSpacing/>
        <w:jc w:val="both"/>
        <w:rPr>
          <w:rFonts w:asciiTheme="majorHAnsi" w:hAnsiTheme="majorHAnsi" w:cs="Arial"/>
          <w:sz w:val="22"/>
          <w:szCs w:val="22"/>
          <w:lang w:val="sr-Cyrl-CS"/>
        </w:rPr>
      </w:pPr>
      <w:r w:rsidRPr="00A40E59">
        <w:rPr>
          <w:rFonts w:asciiTheme="majorHAnsi" w:hAnsiTheme="majorHAnsi" w:cs="Arial"/>
          <w:sz w:val="22"/>
          <w:szCs w:val="22"/>
          <w:lang w:val="sr-Cyrl-CS"/>
        </w:rPr>
        <w:t>Понуђач</w:t>
      </w:r>
      <w:r w:rsidR="00C87691" w:rsidRPr="00A40E59">
        <w:rPr>
          <w:rFonts w:asciiTheme="majorHAnsi" w:hAnsiTheme="majorHAnsi" w:cs="Arial"/>
          <w:sz w:val="22"/>
          <w:szCs w:val="22"/>
        </w:rPr>
        <w:t xml:space="preserve"> сноси одговорност за накнаду за коришћење патената, као и за повреду заштићених права интелектуалне својине трећих лица. </w:t>
      </w:r>
    </w:p>
    <w:p w:rsidR="00151B6E" w:rsidRPr="00A40E59" w:rsidRDefault="00151B6E" w:rsidP="00C87691">
      <w:pPr>
        <w:pStyle w:val="LO-Normal"/>
        <w:ind w:firstLine="720"/>
        <w:contextualSpacing/>
        <w:jc w:val="both"/>
        <w:rPr>
          <w:rFonts w:asciiTheme="majorHAnsi" w:hAnsiTheme="majorHAnsi" w:cs="Arial"/>
          <w:sz w:val="22"/>
          <w:szCs w:val="22"/>
          <w:lang w:val="sr-Cyrl-CS"/>
        </w:rPr>
      </w:pPr>
    </w:p>
    <w:p w:rsidR="0033156E" w:rsidRPr="00A40E59" w:rsidRDefault="0033156E" w:rsidP="001A45E2">
      <w:pPr>
        <w:autoSpaceDE w:val="0"/>
        <w:autoSpaceDN w:val="0"/>
        <w:adjustRightInd w:val="0"/>
        <w:spacing w:after="0" w:line="240" w:lineRule="auto"/>
        <w:jc w:val="both"/>
        <w:rPr>
          <w:rFonts w:asciiTheme="majorHAnsi" w:hAnsiTheme="majorHAnsi" w:cs="Arial"/>
          <w:b/>
          <w:bCs/>
        </w:rPr>
      </w:pPr>
      <w:r w:rsidRPr="00A40E59">
        <w:rPr>
          <w:rFonts w:asciiTheme="majorHAnsi" w:hAnsiTheme="majorHAnsi" w:cs="Arial"/>
          <w:b/>
          <w:bCs/>
        </w:rPr>
        <w:t>3</w:t>
      </w:r>
      <w:r w:rsidR="001A45E2" w:rsidRPr="00A40E59">
        <w:rPr>
          <w:rFonts w:asciiTheme="majorHAnsi" w:hAnsiTheme="majorHAnsi" w:cs="Arial"/>
          <w:b/>
          <w:bCs/>
        </w:rPr>
        <w:t>.1</w:t>
      </w:r>
      <w:r w:rsidR="001A45E2" w:rsidRPr="00A40E59">
        <w:rPr>
          <w:rFonts w:asciiTheme="majorHAnsi" w:hAnsiTheme="majorHAnsi" w:cs="Arial"/>
          <w:b/>
          <w:bCs/>
          <w:lang w:val="sr-Cyrl-CS"/>
        </w:rPr>
        <w:t>6</w:t>
      </w:r>
      <w:r w:rsidRPr="00A40E59">
        <w:rPr>
          <w:rFonts w:asciiTheme="majorHAnsi" w:hAnsiTheme="majorHAnsi" w:cs="Arial"/>
          <w:b/>
          <w:bCs/>
        </w:rPr>
        <w:t>. СРЕДСТВА ФИНАНСИЈСКОГ ОБЕЗБЕЂЕЊА</w:t>
      </w:r>
    </w:p>
    <w:p w:rsidR="0033156E" w:rsidRPr="00A40E59" w:rsidRDefault="0033156E" w:rsidP="001A45E2">
      <w:pPr>
        <w:autoSpaceDE w:val="0"/>
        <w:autoSpaceDN w:val="0"/>
        <w:adjustRightInd w:val="0"/>
        <w:spacing w:after="0" w:line="240" w:lineRule="auto"/>
        <w:ind w:firstLine="720"/>
        <w:jc w:val="both"/>
        <w:rPr>
          <w:rFonts w:asciiTheme="majorHAnsi" w:hAnsiTheme="majorHAnsi" w:cs="Arial"/>
        </w:rPr>
      </w:pPr>
      <w:r w:rsidRPr="00A40E59">
        <w:rPr>
          <w:rFonts w:asciiTheme="majorHAnsi" w:hAnsiTheme="majorHAnsi" w:cs="Arial"/>
        </w:rPr>
        <w:t>Понуђач који буде изабран као најповољнији, дужан је да приликом закључења уговора</w:t>
      </w:r>
    </w:p>
    <w:p w:rsidR="0033156E" w:rsidRPr="00A40E59" w:rsidRDefault="005A3585" w:rsidP="001A45E2">
      <w:pPr>
        <w:autoSpaceDE w:val="0"/>
        <w:autoSpaceDN w:val="0"/>
        <w:adjustRightInd w:val="0"/>
        <w:spacing w:after="0" w:line="240" w:lineRule="auto"/>
        <w:jc w:val="both"/>
        <w:rPr>
          <w:rFonts w:asciiTheme="majorHAnsi" w:hAnsiTheme="majorHAnsi" w:cs="Arial"/>
        </w:rPr>
      </w:pPr>
      <w:r w:rsidRPr="00A40E59">
        <w:rPr>
          <w:rFonts w:asciiTheme="majorHAnsi" w:hAnsiTheme="majorHAnsi" w:cs="Arial"/>
          <w:lang w:val="sr-Cyrl-CS"/>
        </w:rPr>
        <w:t>д</w:t>
      </w:r>
      <w:r w:rsidR="0033156E" w:rsidRPr="00A40E59">
        <w:rPr>
          <w:rFonts w:asciiTheme="majorHAnsi" w:hAnsiTheme="majorHAnsi" w:cs="Arial"/>
        </w:rPr>
        <w:t>остави:</w:t>
      </w:r>
    </w:p>
    <w:p w:rsidR="0033156E" w:rsidRPr="002916E0" w:rsidRDefault="0033156E" w:rsidP="00A40E59">
      <w:pPr>
        <w:pStyle w:val="ListParagraph"/>
        <w:numPr>
          <w:ilvl w:val="0"/>
          <w:numId w:val="14"/>
        </w:numPr>
        <w:autoSpaceDE w:val="0"/>
        <w:autoSpaceDN w:val="0"/>
        <w:adjustRightInd w:val="0"/>
        <w:spacing w:after="0" w:line="240" w:lineRule="auto"/>
        <w:jc w:val="both"/>
        <w:rPr>
          <w:rFonts w:ascii="Cambria" w:hAnsi="Cambria" w:cs="Arial"/>
        </w:rPr>
      </w:pPr>
      <w:r w:rsidRPr="002916E0">
        <w:rPr>
          <w:rFonts w:ascii="Cambria" w:hAnsi="Cambria" w:cs="Arial"/>
        </w:rPr>
        <w:t></w:t>
      </w:r>
      <w:r w:rsidRPr="002916E0">
        <w:rPr>
          <w:rFonts w:ascii="Cambria" w:hAnsi="Cambria" w:cs="Arial"/>
        </w:rPr>
        <w:t>меницу, са меничним овлашћењем и са клаузулом „без протеста“ у висини од 10% укупне</w:t>
      </w:r>
      <w:r w:rsidR="00A40E59" w:rsidRPr="002916E0">
        <w:rPr>
          <w:rFonts w:ascii="Cambria" w:hAnsi="Cambria" w:cs="Arial"/>
          <w:lang w:val="sr-Cyrl-CS"/>
        </w:rPr>
        <w:t xml:space="preserve"> </w:t>
      </w:r>
      <w:r w:rsidRPr="002916E0">
        <w:rPr>
          <w:rFonts w:ascii="Cambria" w:hAnsi="Cambria" w:cs="Arial"/>
        </w:rPr>
        <w:t>вредности Уговора без ПДВ- а, односно у висини од 15% вредности Уговора без ПДВ-а, за</w:t>
      </w:r>
      <w:r w:rsidR="005A3585" w:rsidRPr="002916E0">
        <w:rPr>
          <w:rFonts w:ascii="Cambria" w:hAnsi="Cambria" w:cs="Arial"/>
          <w:lang w:val="sr-Cyrl-CS"/>
        </w:rPr>
        <w:t xml:space="preserve"> </w:t>
      </w:r>
      <w:r w:rsidRPr="002916E0">
        <w:rPr>
          <w:rFonts w:ascii="Cambria" w:hAnsi="Cambria" w:cs="Arial"/>
        </w:rPr>
        <w:t>понуђаче који се налазе на списку негативних референци који води Управа за јавне набавке, а</w:t>
      </w:r>
      <w:r w:rsidR="005A3585" w:rsidRPr="002916E0">
        <w:rPr>
          <w:rFonts w:ascii="Cambria" w:hAnsi="Cambria" w:cs="Arial"/>
          <w:lang w:val="sr-Cyrl-CS"/>
        </w:rPr>
        <w:t xml:space="preserve"> </w:t>
      </w:r>
      <w:r w:rsidRPr="002916E0">
        <w:rPr>
          <w:rFonts w:ascii="Cambria" w:hAnsi="Cambria" w:cs="Arial"/>
        </w:rPr>
        <w:t>који имају негативну референцу за предмет који није истоветан предмету конкретне јавне</w:t>
      </w:r>
      <w:r w:rsidR="005A3585" w:rsidRPr="002916E0">
        <w:rPr>
          <w:rFonts w:ascii="Cambria" w:hAnsi="Cambria" w:cs="Arial"/>
          <w:lang w:val="sr-Cyrl-CS"/>
        </w:rPr>
        <w:t xml:space="preserve"> </w:t>
      </w:r>
      <w:r w:rsidRPr="002916E0">
        <w:rPr>
          <w:rFonts w:ascii="Cambria" w:hAnsi="Cambria" w:cs="Arial"/>
        </w:rPr>
        <w:t>н</w:t>
      </w:r>
      <w:r w:rsidR="005A3585" w:rsidRPr="002916E0">
        <w:rPr>
          <w:rFonts w:ascii="Cambria" w:hAnsi="Cambria" w:cs="Arial"/>
        </w:rPr>
        <w:t>абавке, са роком важности 30. (</w:t>
      </w:r>
      <w:r w:rsidR="005A3585" w:rsidRPr="002916E0">
        <w:rPr>
          <w:rFonts w:ascii="Cambria" w:hAnsi="Cambria" w:cs="Arial"/>
          <w:lang w:val="sr-Cyrl-CS"/>
        </w:rPr>
        <w:t>т</w:t>
      </w:r>
      <w:r w:rsidRPr="002916E0">
        <w:rPr>
          <w:rFonts w:ascii="Cambria" w:hAnsi="Cambria" w:cs="Arial"/>
        </w:rPr>
        <w:t>ридесет) дана дужим од рока извршења укупно уговорене</w:t>
      </w:r>
      <w:r w:rsidR="005A3585" w:rsidRPr="002916E0">
        <w:rPr>
          <w:rFonts w:ascii="Cambria" w:hAnsi="Cambria" w:cs="Arial"/>
          <w:lang w:val="sr-Cyrl-CS"/>
        </w:rPr>
        <w:t xml:space="preserve"> </w:t>
      </w:r>
      <w:r w:rsidR="005A3585" w:rsidRPr="002916E0">
        <w:rPr>
          <w:rFonts w:ascii="Cambria" w:hAnsi="Cambria" w:cs="Arial"/>
        </w:rPr>
        <w:t xml:space="preserve">обавезе. </w:t>
      </w:r>
      <w:r w:rsidR="005A3585" w:rsidRPr="002916E0">
        <w:rPr>
          <w:rFonts w:ascii="Cambria" w:hAnsi="Cambria" w:cs="Arial"/>
          <w:lang w:val="sr-Cyrl-CS"/>
        </w:rPr>
        <w:t>у</w:t>
      </w:r>
      <w:r w:rsidRPr="002916E0">
        <w:rPr>
          <w:rFonts w:ascii="Cambria" w:hAnsi="Cambria" w:cs="Arial"/>
        </w:rPr>
        <w:t>з сопствену меницу и менично овлашћење, понуђач се обавезује да достави потврду</w:t>
      </w:r>
      <w:r w:rsidR="005A3585" w:rsidRPr="002916E0">
        <w:rPr>
          <w:rFonts w:ascii="Cambria" w:hAnsi="Cambria" w:cs="Arial"/>
          <w:lang w:val="sr-Cyrl-CS"/>
        </w:rPr>
        <w:t xml:space="preserve"> </w:t>
      </w:r>
      <w:r w:rsidRPr="002916E0">
        <w:rPr>
          <w:rFonts w:ascii="Cambria" w:hAnsi="Cambria" w:cs="Arial"/>
        </w:rPr>
        <w:t>о регистрацији менице од стране пословне банке, ОП образац и копију картона депонованих</w:t>
      </w:r>
      <w:r w:rsidR="005A3585" w:rsidRPr="002916E0">
        <w:rPr>
          <w:rFonts w:ascii="Cambria" w:hAnsi="Cambria" w:cs="Arial"/>
          <w:lang w:val="sr-Cyrl-CS"/>
        </w:rPr>
        <w:t xml:space="preserve"> </w:t>
      </w:r>
      <w:r w:rsidRPr="002916E0">
        <w:rPr>
          <w:rFonts w:ascii="Cambria" w:hAnsi="Cambria" w:cs="Arial"/>
        </w:rPr>
        <w:t>потписа.</w:t>
      </w:r>
    </w:p>
    <w:p w:rsidR="0033156E" w:rsidRPr="00A40E59" w:rsidRDefault="005A3585" w:rsidP="005A3585">
      <w:pPr>
        <w:autoSpaceDE w:val="0"/>
        <w:autoSpaceDN w:val="0"/>
        <w:adjustRightInd w:val="0"/>
        <w:spacing w:after="0" w:line="240" w:lineRule="auto"/>
        <w:ind w:firstLine="720"/>
        <w:jc w:val="both"/>
        <w:rPr>
          <w:rFonts w:asciiTheme="majorHAnsi" w:hAnsiTheme="majorHAnsi" w:cs="Arial"/>
        </w:rPr>
      </w:pPr>
      <w:r w:rsidRPr="00A40E59">
        <w:rPr>
          <w:rFonts w:asciiTheme="majorHAnsi" w:hAnsiTheme="majorHAnsi" w:cs="Arial"/>
          <w:lang w:val="sr-Cyrl-CS"/>
        </w:rPr>
        <w:t>Т</w:t>
      </w:r>
      <w:r w:rsidR="0033156E" w:rsidRPr="00A40E59">
        <w:rPr>
          <w:rFonts w:asciiTheme="majorHAnsi" w:hAnsiTheme="majorHAnsi" w:cs="Arial"/>
        </w:rPr>
        <w:t>ражени инструмент финансијског обезбеђења мора бити неопозив, безуслован, плативи на</w:t>
      </w:r>
      <w:r w:rsidRPr="00A40E59">
        <w:rPr>
          <w:rFonts w:asciiTheme="majorHAnsi" w:hAnsiTheme="majorHAnsi" w:cs="Arial"/>
          <w:lang w:val="sr-Cyrl-CS"/>
        </w:rPr>
        <w:t xml:space="preserve"> </w:t>
      </w:r>
      <w:r w:rsidR="0033156E" w:rsidRPr="00A40E59">
        <w:rPr>
          <w:rFonts w:asciiTheme="majorHAnsi" w:hAnsiTheme="majorHAnsi" w:cs="Arial"/>
        </w:rPr>
        <w:t>први позив и без права на приговор.</w:t>
      </w:r>
    </w:p>
    <w:p w:rsidR="00C87691" w:rsidRPr="00A40E59" w:rsidRDefault="0033156E" w:rsidP="005A3585">
      <w:pPr>
        <w:autoSpaceDE w:val="0"/>
        <w:autoSpaceDN w:val="0"/>
        <w:adjustRightInd w:val="0"/>
        <w:spacing w:after="0" w:line="240" w:lineRule="auto"/>
        <w:ind w:firstLine="720"/>
        <w:jc w:val="both"/>
        <w:rPr>
          <w:rFonts w:asciiTheme="majorHAnsi" w:hAnsiTheme="majorHAnsi" w:cs="Arial"/>
        </w:rPr>
      </w:pPr>
      <w:r w:rsidRPr="00A40E59">
        <w:rPr>
          <w:rFonts w:asciiTheme="majorHAnsi" w:hAnsiTheme="majorHAnsi" w:cs="Arial"/>
        </w:rPr>
        <w:t>Уколико изабрани понуђач приликом закључења уговора не достави напред наведено средство</w:t>
      </w:r>
      <w:r w:rsidR="005A3585" w:rsidRPr="00A40E59">
        <w:rPr>
          <w:rFonts w:asciiTheme="majorHAnsi" w:hAnsiTheme="majorHAnsi" w:cs="Arial"/>
          <w:lang w:val="sr-Cyrl-CS"/>
        </w:rPr>
        <w:t xml:space="preserve"> </w:t>
      </w:r>
      <w:r w:rsidRPr="00A40E59">
        <w:rPr>
          <w:rFonts w:asciiTheme="majorHAnsi" w:hAnsiTheme="majorHAnsi" w:cs="Arial"/>
        </w:rPr>
        <w:t>финансијског обезбеђења, Наручилац неће закључити уговор са њим и може закључити уговор са</w:t>
      </w:r>
      <w:r w:rsidR="005A3585" w:rsidRPr="00A40E59">
        <w:rPr>
          <w:rFonts w:asciiTheme="majorHAnsi" w:hAnsiTheme="majorHAnsi" w:cs="Arial"/>
          <w:lang w:val="sr-Cyrl-CS"/>
        </w:rPr>
        <w:t xml:space="preserve"> </w:t>
      </w:r>
      <w:r w:rsidRPr="00A40E59">
        <w:rPr>
          <w:rFonts w:asciiTheme="majorHAnsi" w:hAnsiTheme="majorHAnsi" w:cs="Arial"/>
        </w:rPr>
        <w:t>првим следећим понуђачем према условима из конкурсне документације, у ком случају ће наручилац</w:t>
      </w:r>
      <w:r w:rsidR="005A3585" w:rsidRPr="00A40E59">
        <w:rPr>
          <w:rFonts w:asciiTheme="majorHAnsi" w:hAnsiTheme="majorHAnsi" w:cs="Arial"/>
          <w:lang w:val="sr-Cyrl-CS"/>
        </w:rPr>
        <w:t xml:space="preserve"> </w:t>
      </w:r>
      <w:r w:rsidRPr="00A40E59">
        <w:rPr>
          <w:rFonts w:asciiTheme="majorHAnsi" w:hAnsiTheme="majorHAnsi" w:cs="Arial"/>
        </w:rPr>
        <w:t xml:space="preserve">реализовати достављено средство финансијског обезбеђења за </w:t>
      </w:r>
      <w:r w:rsidR="00B163B1">
        <w:rPr>
          <w:rFonts w:asciiTheme="majorHAnsi" w:hAnsiTheme="majorHAnsi" w:cs="Arial"/>
        </w:rPr>
        <w:t xml:space="preserve">добро извршење посла </w:t>
      </w:r>
      <w:r w:rsidRPr="00A40E59">
        <w:rPr>
          <w:rFonts w:asciiTheme="majorHAnsi" w:hAnsiTheme="majorHAnsi" w:cs="Arial"/>
        </w:rPr>
        <w:t>и истовремено</w:t>
      </w:r>
      <w:r w:rsidR="005A3585" w:rsidRPr="00A40E59">
        <w:rPr>
          <w:rFonts w:asciiTheme="majorHAnsi" w:hAnsiTheme="majorHAnsi" w:cs="Arial"/>
          <w:lang w:val="sr-Cyrl-CS"/>
        </w:rPr>
        <w:t xml:space="preserve"> </w:t>
      </w:r>
      <w:r w:rsidRPr="00A40E59">
        <w:rPr>
          <w:rFonts w:asciiTheme="majorHAnsi" w:hAnsiTheme="majorHAnsi" w:cs="Arial"/>
        </w:rPr>
        <w:t>доставити доказ негативне референце Управи за јавне набавке.</w:t>
      </w:r>
    </w:p>
    <w:p w:rsidR="00A40E59" w:rsidRDefault="00A40E59" w:rsidP="00DA6238">
      <w:pPr>
        <w:pStyle w:val="ListParagraph"/>
        <w:autoSpaceDE w:val="0"/>
        <w:autoSpaceDN w:val="0"/>
        <w:adjustRightInd w:val="0"/>
        <w:spacing w:after="0" w:line="240" w:lineRule="auto"/>
        <w:ind w:left="0"/>
        <w:rPr>
          <w:rFonts w:ascii="Arial" w:hAnsi="Arial" w:cs="Arial"/>
          <w:lang w:val="sr-Cyrl-CS"/>
        </w:rPr>
      </w:pPr>
    </w:p>
    <w:p w:rsidR="00244452" w:rsidRPr="00A40E59" w:rsidRDefault="00C87691" w:rsidP="00DA6238">
      <w:pPr>
        <w:pStyle w:val="ListParagraph"/>
        <w:autoSpaceDE w:val="0"/>
        <w:autoSpaceDN w:val="0"/>
        <w:adjustRightInd w:val="0"/>
        <w:spacing w:after="0" w:line="240" w:lineRule="auto"/>
        <w:ind w:left="0"/>
        <w:rPr>
          <w:rFonts w:asciiTheme="majorHAnsi" w:hAnsiTheme="majorHAnsi" w:cs="Arial"/>
          <w:b/>
          <w:bCs/>
          <w:lang w:val="ru-RU"/>
        </w:rPr>
      </w:pPr>
      <w:r w:rsidRPr="00A40E59">
        <w:rPr>
          <w:rFonts w:asciiTheme="majorHAnsi" w:hAnsiTheme="majorHAnsi" w:cs="Arial"/>
          <w:b/>
          <w:bCs/>
        </w:rPr>
        <w:t xml:space="preserve">3.17. </w:t>
      </w:r>
      <w:r w:rsidR="00244452" w:rsidRPr="00A40E59">
        <w:rPr>
          <w:rFonts w:asciiTheme="majorHAnsi" w:hAnsiTheme="majorHAnsi" w:cs="Arial"/>
          <w:b/>
          <w:lang w:val="sr-Cyrl-CS"/>
        </w:rPr>
        <w:t xml:space="preserve">ДОДАТНА </w:t>
      </w:r>
      <w:r w:rsidR="00244452" w:rsidRPr="00A40E59">
        <w:rPr>
          <w:rFonts w:asciiTheme="majorHAnsi" w:hAnsiTheme="majorHAnsi" w:cs="Arial"/>
          <w:b/>
          <w:bCs/>
          <w:lang w:val="ru-RU"/>
        </w:rPr>
        <w:t>ОБЈАШЊЕЊА, КОНТРОЛА И ДОПУШТЕНЕ ИСПРАВКЕ ОД ПОНУЂАЧА ПОСЛЕ ОТВАРАЊА ПОНУДА</w:t>
      </w:r>
    </w:p>
    <w:p w:rsidR="00244452" w:rsidRPr="00A40E59" w:rsidRDefault="00244452" w:rsidP="00DA6238">
      <w:pPr>
        <w:autoSpaceDE w:val="0"/>
        <w:autoSpaceDN w:val="0"/>
        <w:adjustRightInd w:val="0"/>
        <w:spacing w:after="0" w:line="240" w:lineRule="auto"/>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44452" w:rsidRPr="00A40E59" w:rsidRDefault="00244452" w:rsidP="00DA6238">
      <w:pPr>
        <w:autoSpaceDE w:val="0"/>
        <w:autoSpaceDN w:val="0"/>
        <w:adjustRightInd w:val="0"/>
        <w:spacing w:after="0" w:line="240" w:lineRule="auto"/>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ab/>
        <w:t xml:space="preserve">Ако се понуђач не сагласи са исправком рачунских грешака, наручилац ће његову понуду одбити као неприхватљиву. </w:t>
      </w:r>
    </w:p>
    <w:p w:rsidR="00244452" w:rsidRPr="004378A8" w:rsidRDefault="00244452" w:rsidP="00DA6238">
      <w:pPr>
        <w:autoSpaceDE w:val="0"/>
        <w:autoSpaceDN w:val="0"/>
        <w:adjustRightInd w:val="0"/>
        <w:spacing w:after="0" w:line="240" w:lineRule="auto"/>
        <w:jc w:val="both"/>
        <w:rPr>
          <w:rFonts w:ascii="Arial" w:hAnsi="Arial" w:cs="Arial"/>
          <w:bCs/>
          <w:noProof/>
          <w:color w:val="000000"/>
          <w:lang w:val="ru-RU" w:eastAsia="sr-Latn-CS"/>
        </w:rPr>
      </w:pPr>
    </w:p>
    <w:p w:rsidR="004378A8" w:rsidRPr="00A40E59" w:rsidRDefault="004378A8" w:rsidP="00DA6238">
      <w:pPr>
        <w:pStyle w:val="ListParagraph"/>
        <w:autoSpaceDE w:val="0"/>
        <w:autoSpaceDN w:val="0"/>
        <w:adjustRightInd w:val="0"/>
        <w:spacing w:after="0" w:line="240" w:lineRule="auto"/>
        <w:ind w:left="0"/>
        <w:rPr>
          <w:rFonts w:asciiTheme="majorHAnsi" w:hAnsiTheme="majorHAnsi" w:cs="Arial"/>
          <w:b/>
          <w:bCs/>
          <w:noProof/>
          <w:color w:val="000000"/>
          <w:lang w:val="ru-RU" w:eastAsia="sr-Latn-CS"/>
        </w:rPr>
      </w:pPr>
      <w:r w:rsidRPr="00A40E59">
        <w:rPr>
          <w:rFonts w:asciiTheme="majorHAnsi" w:hAnsiTheme="majorHAnsi" w:cs="Arial"/>
          <w:b/>
          <w:bCs/>
          <w:noProof/>
          <w:color w:val="000000"/>
          <w:lang w:val="ru-RU" w:eastAsia="sr-Latn-CS"/>
        </w:rPr>
        <w:t>3.18. КРИТЕРИЈУМ ЗА ДОДЕЛУ УГОВОРА</w:t>
      </w:r>
    </w:p>
    <w:p w:rsidR="004378A8" w:rsidRPr="00A40E59" w:rsidRDefault="004378A8" w:rsidP="00DA6238">
      <w:pPr>
        <w:autoSpaceDE w:val="0"/>
        <w:autoSpaceDN w:val="0"/>
        <w:adjustRightInd w:val="0"/>
        <w:spacing w:after="0" w:line="240" w:lineRule="auto"/>
        <w:jc w:val="both"/>
        <w:rPr>
          <w:rFonts w:asciiTheme="majorHAnsi" w:hAnsiTheme="majorHAnsi" w:cs="Arial"/>
          <w:noProof/>
          <w:lang w:val="ru-RU"/>
        </w:rPr>
      </w:pPr>
      <w:r w:rsidRPr="00A40E59">
        <w:rPr>
          <w:rFonts w:asciiTheme="majorHAnsi" w:hAnsiTheme="majorHAnsi" w:cs="Arial"/>
          <w:noProof/>
          <w:lang w:val="ru-RU"/>
        </w:rPr>
        <w:tab/>
        <w:t xml:space="preserve">Критеријум за доделу уговора је </w:t>
      </w:r>
      <w:r w:rsidRPr="00A40E59">
        <w:rPr>
          <w:rFonts w:asciiTheme="majorHAnsi" w:hAnsiTheme="majorHAnsi" w:cs="Arial"/>
          <w:b/>
          <w:noProof/>
          <w:lang w:val="ru-RU"/>
        </w:rPr>
        <w:t>најнижа понуђена цена</w:t>
      </w:r>
      <w:r w:rsidRPr="00A40E59">
        <w:rPr>
          <w:rFonts w:asciiTheme="majorHAnsi" w:hAnsiTheme="majorHAnsi" w:cs="Arial"/>
          <w:noProof/>
          <w:lang w:val="ru-RU"/>
        </w:rPr>
        <w:t xml:space="preserve">. </w:t>
      </w:r>
    </w:p>
    <w:p w:rsidR="004378A8" w:rsidRPr="00A40E59" w:rsidRDefault="004378A8" w:rsidP="00DA6238">
      <w:pPr>
        <w:autoSpaceDE w:val="0"/>
        <w:autoSpaceDN w:val="0"/>
        <w:adjustRightInd w:val="0"/>
        <w:spacing w:after="0" w:line="240" w:lineRule="auto"/>
        <w:jc w:val="both"/>
        <w:rPr>
          <w:rFonts w:asciiTheme="majorHAnsi" w:hAnsiTheme="majorHAnsi" w:cs="Arial"/>
          <w:noProof/>
          <w:lang w:val="ru-RU"/>
        </w:rPr>
      </w:pPr>
      <w:r w:rsidRPr="00A40E59">
        <w:rPr>
          <w:rFonts w:asciiTheme="majorHAnsi" w:hAnsiTheme="majorHAnsi" w:cs="Arial"/>
          <w:noProof/>
          <w:lang w:val="ru-RU"/>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жребом.Поступак избора најповољније понуде путем жреба ће се обавити на следећи начин:</w:t>
      </w:r>
    </w:p>
    <w:p w:rsidR="004378A8" w:rsidRPr="00A40E59" w:rsidRDefault="004378A8" w:rsidP="00DA6238">
      <w:pPr>
        <w:pStyle w:val="ListParagraph"/>
        <w:numPr>
          <w:ilvl w:val="0"/>
          <w:numId w:val="15"/>
        </w:numPr>
        <w:autoSpaceDE w:val="0"/>
        <w:autoSpaceDN w:val="0"/>
        <w:adjustRightInd w:val="0"/>
        <w:spacing w:after="0" w:line="240" w:lineRule="auto"/>
        <w:contextualSpacing w:val="0"/>
        <w:jc w:val="both"/>
        <w:rPr>
          <w:rFonts w:asciiTheme="majorHAnsi" w:hAnsiTheme="majorHAnsi" w:cs="Arial"/>
          <w:noProof/>
          <w:lang w:val="ru-RU"/>
        </w:rPr>
      </w:pPr>
      <w:r w:rsidRPr="00A40E59">
        <w:rPr>
          <w:rFonts w:asciiTheme="majorHAnsi" w:hAnsiTheme="majorHAnsi" w:cs="Arial"/>
          <w:noProof/>
          <w:lang w:val="ru-RU"/>
        </w:rPr>
        <w:t>Наручилац ће упутити позив понуђачима чије су понуде са истом најнижом понуђеном ценом да присуствују поступку жребања;</w:t>
      </w:r>
    </w:p>
    <w:p w:rsidR="00830FF5" w:rsidRPr="00A40E59" w:rsidRDefault="004378A8" w:rsidP="00830FF5">
      <w:pPr>
        <w:pStyle w:val="ListParagraph"/>
        <w:numPr>
          <w:ilvl w:val="0"/>
          <w:numId w:val="15"/>
        </w:numPr>
        <w:autoSpaceDE w:val="0"/>
        <w:autoSpaceDN w:val="0"/>
        <w:adjustRightInd w:val="0"/>
        <w:spacing w:after="0" w:line="240" w:lineRule="auto"/>
        <w:contextualSpacing w:val="0"/>
        <w:jc w:val="both"/>
        <w:rPr>
          <w:rFonts w:asciiTheme="majorHAnsi" w:hAnsiTheme="majorHAnsi" w:cs="Arial"/>
          <w:noProof/>
          <w:lang w:val="ru-RU"/>
        </w:rPr>
      </w:pPr>
      <w:r w:rsidRPr="00A40E59">
        <w:rPr>
          <w:rFonts w:asciiTheme="majorHAnsi" w:hAnsiTheme="majorHAnsi" w:cs="Arial"/>
          <w:noProof/>
          <w:lang w:val="ru-RU"/>
        </w:rPr>
        <w:t>Поступак жребања водиће председник Комисије и биће обављен упросторијама наручиоца;</w:t>
      </w:r>
    </w:p>
    <w:p w:rsidR="004378A8" w:rsidRPr="00A40E59" w:rsidRDefault="004378A8" w:rsidP="00DA6238">
      <w:pPr>
        <w:pStyle w:val="ListParagraph"/>
        <w:numPr>
          <w:ilvl w:val="0"/>
          <w:numId w:val="15"/>
        </w:numPr>
        <w:autoSpaceDE w:val="0"/>
        <w:autoSpaceDN w:val="0"/>
        <w:adjustRightInd w:val="0"/>
        <w:spacing w:after="0" w:line="240" w:lineRule="auto"/>
        <w:contextualSpacing w:val="0"/>
        <w:jc w:val="both"/>
        <w:rPr>
          <w:rFonts w:asciiTheme="majorHAnsi" w:hAnsiTheme="majorHAnsi" w:cs="Arial"/>
          <w:noProof/>
          <w:lang w:val="ru-RU"/>
        </w:rPr>
      </w:pPr>
      <w:r w:rsidRPr="00A40E59">
        <w:rPr>
          <w:rFonts w:asciiTheme="majorHAnsi" w:hAnsiTheme="majorHAnsi" w:cs="Arial"/>
          <w:noProof/>
          <w:lang w:val="ru-RU"/>
        </w:rPr>
        <w:t>Комисија ће водити записник о поступку жребања;</w:t>
      </w:r>
    </w:p>
    <w:p w:rsidR="004378A8" w:rsidRPr="00A40E59" w:rsidRDefault="004378A8" w:rsidP="00DA6238">
      <w:pPr>
        <w:pStyle w:val="ListParagraph"/>
        <w:numPr>
          <w:ilvl w:val="0"/>
          <w:numId w:val="15"/>
        </w:numPr>
        <w:autoSpaceDE w:val="0"/>
        <w:autoSpaceDN w:val="0"/>
        <w:adjustRightInd w:val="0"/>
        <w:spacing w:after="0" w:line="240" w:lineRule="auto"/>
        <w:contextualSpacing w:val="0"/>
        <w:jc w:val="both"/>
        <w:rPr>
          <w:rFonts w:asciiTheme="majorHAnsi" w:hAnsiTheme="majorHAnsi" w:cs="Arial"/>
          <w:noProof/>
          <w:lang w:val="ru-RU"/>
        </w:rPr>
      </w:pPr>
      <w:r w:rsidRPr="00A40E59">
        <w:rPr>
          <w:rFonts w:asciiTheme="majorHAnsi" w:hAnsiTheme="majorHAnsi" w:cs="Arial"/>
          <w:noProof/>
          <w:lang w:val="ru-RU"/>
        </w:rPr>
        <w:t>Комисија ће припремити посуду и куглице у којима ће бити папирићи саназивима понуђача чије су понуде са истом најнижом понуђеном ценом;</w:t>
      </w:r>
    </w:p>
    <w:p w:rsidR="004378A8" w:rsidRPr="00A40E59" w:rsidRDefault="004378A8" w:rsidP="00DA6238">
      <w:pPr>
        <w:pStyle w:val="ListParagraph"/>
        <w:numPr>
          <w:ilvl w:val="0"/>
          <w:numId w:val="15"/>
        </w:numPr>
        <w:autoSpaceDE w:val="0"/>
        <w:autoSpaceDN w:val="0"/>
        <w:adjustRightInd w:val="0"/>
        <w:spacing w:after="0" w:line="240" w:lineRule="auto"/>
        <w:contextualSpacing w:val="0"/>
        <w:jc w:val="both"/>
        <w:rPr>
          <w:rFonts w:asciiTheme="majorHAnsi" w:hAnsiTheme="majorHAnsi" w:cs="Arial"/>
          <w:noProof/>
          <w:lang w:val="ru-RU"/>
        </w:rPr>
      </w:pPr>
      <w:r w:rsidRPr="00A40E59">
        <w:rPr>
          <w:rFonts w:asciiTheme="majorHAnsi" w:hAnsiTheme="majorHAnsi" w:cs="Arial"/>
          <w:noProof/>
          <w:lang w:val="ru-RU"/>
        </w:rPr>
        <w:t>Жребање ће бити обављено тако што ће председник комисије извршити</w:t>
      </w:r>
      <w:r w:rsidR="00A40E59" w:rsidRPr="00A40E59">
        <w:rPr>
          <w:rFonts w:asciiTheme="majorHAnsi" w:hAnsiTheme="majorHAnsi" w:cs="Arial"/>
          <w:noProof/>
          <w:lang w:val="ru-RU"/>
        </w:rPr>
        <w:t xml:space="preserve"> </w:t>
      </w:r>
      <w:r w:rsidRPr="00A40E59">
        <w:rPr>
          <w:rFonts w:asciiTheme="majorHAnsi" w:hAnsiTheme="majorHAnsi" w:cs="Arial"/>
          <w:noProof/>
          <w:lang w:val="ru-RU"/>
        </w:rPr>
        <w:t>извлачење једне куглице, извадити папирић из исте и прочитати назив</w:t>
      </w:r>
      <w:r w:rsidR="00A40E59" w:rsidRPr="00A40E59">
        <w:rPr>
          <w:rFonts w:asciiTheme="majorHAnsi" w:hAnsiTheme="majorHAnsi" w:cs="Arial"/>
          <w:noProof/>
          <w:lang w:val="ru-RU"/>
        </w:rPr>
        <w:t xml:space="preserve"> </w:t>
      </w:r>
      <w:r w:rsidRPr="00A40E59">
        <w:rPr>
          <w:rFonts w:asciiTheme="majorHAnsi" w:hAnsiTheme="majorHAnsi" w:cs="Arial"/>
          <w:noProof/>
          <w:lang w:val="ru-RU"/>
        </w:rPr>
        <w:t>понуђача којем ће Наручилац доделити уговор.</w:t>
      </w:r>
    </w:p>
    <w:p w:rsidR="00DA6238" w:rsidRDefault="00DA6238" w:rsidP="00DA6238">
      <w:pPr>
        <w:pStyle w:val="ListParagraph"/>
        <w:autoSpaceDE w:val="0"/>
        <w:autoSpaceDN w:val="0"/>
        <w:adjustRightInd w:val="0"/>
        <w:spacing w:after="0" w:line="240" w:lineRule="auto"/>
        <w:ind w:left="0"/>
        <w:rPr>
          <w:rFonts w:ascii="Arial" w:hAnsi="Arial" w:cs="Arial"/>
          <w:b/>
          <w:bCs/>
          <w:noProof/>
          <w:lang w:val="sr-Cyrl-CS" w:eastAsia="sr-Latn-CS"/>
        </w:rPr>
      </w:pPr>
    </w:p>
    <w:p w:rsidR="003727A9" w:rsidRPr="004378A8" w:rsidRDefault="003727A9" w:rsidP="00DA6238">
      <w:pPr>
        <w:pStyle w:val="ListParagraph"/>
        <w:autoSpaceDE w:val="0"/>
        <w:autoSpaceDN w:val="0"/>
        <w:adjustRightInd w:val="0"/>
        <w:spacing w:after="0" w:line="240" w:lineRule="auto"/>
        <w:ind w:left="0"/>
        <w:rPr>
          <w:rFonts w:ascii="Arial" w:hAnsi="Arial" w:cs="Arial"/>
          <w:b/>
          <w:bCs/>
          <w:noProof/>
          <w:lang w:val="sr-Cyrl-CS" w:eastAsia="sr-Latn-CS"/>
        </w:rPr>
      </w:pPr>
    </w:p>
    <w:p w:rsidR="00005320" w:rsidRPr="00A40E59" w:rsidRDefault="00005320" w:rsidP="00DA6238">
      <w:pPr>
        <w:pStyle w:val="ListParagraph"/>
        <w:autoSpaceDE w:val="0"/>
        <w:autoSpaceDN w:val="0"/>
        <w:adjustRightInd w:val="0"/>
        <w:spacing w:after="0" w:line="240" w:lineRule="auto"/>
        <w:ind w:left="0"/>
        <w:rPr>
          <w:rFonts w:asciiTheme="majorHAnsi" w:hAnsiTheme="majorHAnsi" w:cs="Arial"/>
          <w:b/>
          <w:bCs/>
          <w:noProof/>
          <w:lang w:val="ru-RU" w:eastAsia="sr-Latn-CS"/>
        </w:rPr>
      </w:pPr>
      <w:r w:rsidRPr="00A40E59">
        <w:rPr>
          <w:rFonts w:asciiTheme="majorHAnsi" w:hAnsiTheme="majorHAnsi" w:cs="Arial"/>
          <w:b/>
          <w:bCs/>
          <w:noProof/>
          <w:lang w:val="sr-Cyrl-CS" w:eastAsia="sr-Latn-CS"/>
        </w:rPr>
        <w:lastRenderedPageBreak/>
        <w:t xml:space="preserve">3.19. </w:t>
      </w:r>
      <w:r w:rsidRPr="00A40E59">
        <w:rPr>
          <w:rFonts w:asciiTheme="majorHAnsi" w:hAnsiTheme="majorHAnsi" w:cs="Arial"/>
          <w:b/>
          <w:bCs/>
          <w:noProof/>
          <w:lang w:val="ru-RU" w:eastAsia="sr-Latn-CS"/>
        </w:rPr>
        <w:t xml:space="preserve">ОДЛУКА О ДОДЕЛИ УГОВОРА </w:t>
      </w:r>
    </w:p>
    <w:p w:rsidR="00005320" w:rsidRPr="00A40E59" w:rsidRDefault="00005320" w:rsidP="00005320">
      <w:pPr>
        <w:autoSpaceDE w:val="0"/>
        <w:autoSpaceDN w:val="0"/>
        <w:adjustRightInd w:val="0"/>
        <w:spacing w:after="0" w:line="240" w:lineRule="auto"/>
        <w:jc w:val="both"/>
        <w:rPr>
          <w:rFonts w:asciiTheme="majorHAnsi" w:hAnsiTheme="majorHAnsi" w:cs="Arial"/>
          <w:noProof/>
          <w:color w:val="000000"/>
          <w:lang w:val="ru-RU" w:eastAsia="sr-Latn-CS"/>
        </w:rPr>
      </w:pPr>
      <w:r w:rsidRPr="00A40E59">
        <w:rPr>
          <w:rFonts w:asciiTheme="majorHAnsi" w:hAnsiTheme="majorHAnsi" w:cs="Arial"/>
          <w:noProof/>
          <w:lang w:val="ru-RU" w:eastAsia="sr-Latn-CS"/>
        </w:rPr>
        <w:tab/>
        <w:t xml:space="preserve">Оквирни рок у коме ће наручилац донети Одлуку о додели уговора је </w:t>
      </w:r>
      <w:r w:rsidRPr="00A40E59">
        <w:rPr>
          <w:rFonts w:asciiTheme="majorHAnsi" w:hAnsiTheme="majorHAnsi" w:cs="Arial"/>
          <w:b/>
          <w:noProof/>
          <w:lang w:val="ru-RU" w:eastAsia="sr-Latn-CS"/>
        </w:rPr>
        <w:t>осам</w:t>
      </w:r>
      <w:r w:rsidRPr="00A40E59">
        <w:rPr>
          <w:rFonts w:asciiTheme="majorHAnsi" w:hAnsiTheme="majorHAnsi" w:cs="Arial"/>
          <w:noProof/>
          <w:color w:val="000000"/>
          <w:lang w:val="ru-RU" w:eastAsia="sr-Latn-CS"/>
        </w:rPr>
        <w:t xml:space="preserve"> дана од дана јавног отварања понуда.</w:t>
      </w:r>
    </w:p>
    <w:p w:rsidR="00005320" w:rsidRPr="00A40E59" w:rsidRDefault="00005320" w:rsidP="00005320">
      <w:pPr>
        <w:autoSpaceDE w:val="0"/>
        <w:autoSpaceDN w:val="0"/>
        <w:adjustRightInd w:val="0"/>
        <w:spacing w:after="0" w:line="240" w:lineRule="auto"/>
        <w:jc w:val="both"/>
        <w:rPr>
          <w:rFonts w:asciiTheme="majorHAnsi" w:hAnsiTheme="majorHAnsi" w:cs="Arial"/>
          <w:noProof/>
          <w:lang w:val="ru-RU" w:eastAsia="sr-Latn-CS"/>
        </w:rPr>
      </w:pPr>
      <w:r w:rsidRPr="00A40E59">
        <w:rPr>
          <w:rFonts w:asciiTheme="majorHAnsi" w:hAnsiTheme="majorHAnsi" w:cs="Arial"/>
          <w:noProof/>
          <w:lang w:val="ru-RU" w:eastAsia="sr-Latn-CS"/>
        </w:rPr>
        <w:tab/>
        <w:t>Образложену Одлуку о додели уговора, наручилац ће дост</w:t>
      </w:r>
      <w:r w:rsidRPr="00A40E59">
        <w:rPr>
          <w:rFonts w:asciiTheme="majorHAnsi" w:hAnsiTheme="majorHAnsi" w:cs="Arial"/>
          <w:noProof/>
          <w:lang w:eastAsia="sr-Latn-CS"/>
        </w:rPr>
        <w:t>a</w:t>
      </w:r>
      <w:r w:rsidRPr="00A40E59">
        <w:rPr>
          <w:rFonts w:asciiTheme="majorHAnsi" w:hAnsiTheme="majorHAnsi" w:cs="Arial"/>
          <w:noProof/>
          <w:lang w:val="ru-RU" w:eastAsia="sr-Latn-CS"/>
        </w:rPr>
        <w:t xml:space="preserve">вити свим понуђачима у року од </w:t>
      </w:r>
      <w:r w:rsidRPr="00A40E59">
        <w:rPr>
          <w:rFonts w:asciiTheme="majorHAnsi" w:hAnsiTheme="majorHAnsi" w:cs="Arial"/>
          <w:b/>
          <w:noProof/>
          <w:lang w:val="ru-RU" w:eastAsia="sr-Latn-CS"/>
        </w:rPr>
        <w:t xml:space="preserve">три </w:t>
      </w:r>
      <w:r w:rsidRPr="00A40E59">
        <w:rPr>
          <w:rFonts w:asciiTheme="majorHAnsi" w:hAnsiTheme="majorHAnsi" w:cs="Arial"/>
          <w:noProof/>
          <w:lang w:val="ru-RU" w:eastAsia="sr-Latn-CS"/>
        </w:rPr>
        <w:t xml:space="preserve">дана од дана доношења одлуке. </w:t>
      </w:r>
    </w:p>
    <w:p w:rsidR="00351EE2" w:rsidRPr="00A40E59" w:rsidRDefault="00005320" w:rsidP="00DA6238">
      <w:pPr>
        <w:autoSpaceDE w:val="0"/>
        <w:autoSpaceDN w:val="0"/>
        <w:adjustRightInd w:val="0"/>
        <w:spacing w:after="0" w:line="240" w:lineRule="auto"/>
        <w:jc w:val="both"/>
        <w:rPr>
          <w:rFonts w:asciiTheme="majorHAnsi" w:hAnsiTheme="majorHAnsi" w:cs="Arial"/>
          <w:noProof/>
          <w:lang w:val="ru-RU" w:eastAsia="sr-Latn-CS"/>
        </w:rPr>
      </w:pPr>
      <w:r w:rsidRPr="00A40E59">
        <w:rPr>
          <w:rFonts w:asciiTheme="majorHAnsi" w:hAnsiTheme="majorHAnsi" w:cs="Arial"/>
          <w:noProof/>
          <w:lang w:val="ru-RU" w:eastAsia="sr-Latn-CS"/>
        </w:rPr>
        <w:tab/>
        <w:t>Ако понуђач одбије пријем одлуке, сматра се да је одлука достављена дана када је пријем одбијен.</w:t>
      </w:r>
    </w:p>
    <w:p w:rsidR="00DA6238" w:rsidRPr="00A40E59" w:rsidRDefault="00DA6238" w:rsidP="00DA6238">
      <w:pPr>
        <w:autoSpaceDE w:val="0"/>
        <w:autoSpaceDN w:val="0"/>
        <w:adjustRightInd w:val="0"/>
        <w:spacing w:after="0" w:line="240" w:lineRule="auto"/>
        <w:jc w:val="both"/>
        <w:rPr>
          <w:rFonts w:asciiTheme="majorHAnsi" w:hAnsiTheme="majorHAnsi" w:cs="Arial"/>
          <w:noProof/>
          <w:sz w:val="20"/>
          <w:szCs w:val="20"/>
          <w:lang w:val="ru-RU" w:eastAsia="sr-Latn-CS"/>
        </w:rPr>
      </w:pPr>
    </w:p>
    <w:p w:rsidR="00351EE2" w:rsidRPr="00A40E59" w:rsidRDefault="00351EE2" w:rsidP="00F30286">
      <w:pPr>
        <w:autoSpaceDE w:val="0"/>
        <w:autoSpaceDN w:val="0"/>
        <w:adjustRightInd w:val="0"/>
        <w:spacing w:after="0" w:line="240" w:lineRule="auto"/>
        <w:jc w:val="both"/>
        <w:rPr>
          <w:rFonts w:asciiTheme="majorHAnsi" w:hAnsiTheme="majorHAnsi" w:cs="Arial"/>
          <w:b/>
          <w:noProof/>
          <w:lang w:val="ru-RU" w:eastAsia="sr-Latn-CS"/>
        </w:rPr>
      </w:pPr>
      <w:r w:rsidRPr="00A40E59">
        <w:rPr>
          <w:rFonts w:asciiTheme="majorHAnsi" w:hAnsiTheme="majorHAnsi" w:cs="Arial"/>
          <w:b/>
          <w:noProof/>
          <w:lang w:val="ru-RU" w:eastAsia="sr-Latn-CS"/>
        </w:rPr>
        <w:t>3.2</w:t>
      </w:r>
      <w:r w:rsidR="00F30286" w:rsidRPr="00A40E59">
        <w:rPr>
          <w:rFonts w:asciiTheme="majorHAnsi" w:hAnsiTheme="majorHAnsi" w:cs="Arial"/>
          <w:b/>
          <w:noProof/>
          <w:lang w:val="ru-RU" w:eastAsia="sr-Latn-CS"/>
        </w:rPr>
        <w:t>0</w:t>
      </w:r>
      <w:r w:rsidRPr="00A40E59">
        <w:rPr>
          <w:rFonts w:asciiTheme="majorHAnsi" w:hAnsiTheme="majorHAnsi" w:cs="Arial"/>
          <w:b/>
          <w:noProof/>
          <w:lang w:val="ru-RU" w:eastAsia="sr-Latn-CS"/>
        </w:rPr>
        <w:t>. РОК ЗА ЗАКЉУЧЕЊЕ УГОВОРА</w:t>
      </w:r>
    </w:p>
    <w:p w:rsidR="00351EE2" w:rsidRPr="00A40E59" w:rsidRDefault="00351EE2" w:rsidP="00F30286">
      <w:pPr>
        <w:autoSpaceDE w:val="0"/>
        <w:autoSpaceDN w:val="0"/>
        <w:adjustRightInd w:val="0"/>
        <w:spacing w:after="0" w:line="240" w:lineRule="auto"/>
        <w:ind w:firstLine="567"/>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 xml:space="preserve">Уговор са понуђачем којем је додељен уговор биће закључен у року од </w:t>
      </w:r>
      <w:r w:rsidRPr="00A40E59">
        <w:rPr>
          <w:rFonts w:asciiTheme="majorHAnsi" w:hAnsiTheme="majorHAnsi" w:cs="Arial"/>
          <w:b/>
          <w:bCs/>
          <w:noProof/>
          <w:color w:val="000000"/>
          <w:lang w:val="ru-RU" w:eastAsia="sr-Latn-CS"/>
        </w:rPr>
        <w:t>осам</w:t>
      </w:r>
      <w:r w:rsidRPr="00A40E59">
        <w:rPr>
          <w:rFonts w:asciiTheme="majorHAnsi" w:hAnsiTheme="majorHAnsi" w:cs="Arial"/>
          <w:bCs/>
          <w:noProof/>
          <w:color w:val="000000"/>
          <w:lang w:val="ru-RU" w:eastAsia="sr-Latn-CS"/>
        </w:rPr>
        <w:t xml:space="preserve"> дана, од дана протека рока за подношење захтева за заштиту права.</w:t>
      </w:r>
    </w:p>
    <w:p w:rsidR="00351EE2" w:rsidRPr="00A40E59" w:rsidRDefault="00351EE2" w:rsidP="00F30286">
      <w:pPr>
        <w:autoSpaceDE w:val="0"/>
        <w:autoSpaceDN w:val="0"/>
        <w:adjustRightInd w:val="0"/>
        <w:spacing w:after="0" w:line="240" w:lineRule="auto"/>
        <w:ind w:firstLine="567"/>
        <w:jc w:val="both"/>
        <w:rPr>
          <w:rFonts w:asciiTheme="majorHAnsi" w:hAnsiTheme="majorHAnsi" w:cs="Arial"/>
          <w:bCs/>
          <w:noProof/>
          <w:color w:val="000000"/>
          <w:lang w:val="ru-RU" w:eastAsia="sr-Latn-CS"/>
        </w:rPr>
      </w:pPr>
      <w:r w:rsidRPr="00A40E59">
        <w:rPr>
          <w:rFonts w:asciiTheme="majorHAnsi" w:hAnsiTheme="majorHAnsi" w:cs="Arial"/>
          <w:bCs/>
          <w:noProof/>
          <w:color w:val="00000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351EE2" w:rsidRPr="001139FC" w:rsidRDefault="00351EE2" w:rsidP="00F30286">
      <w:pPr>
        <w:autoSpaceDE w:val="0"/>
        <w:autoSpaceDN w:val="0"/>
        <w:adjustRightInd w:val="0"/>
        <w:spacing w:after="0"/>
        <w:ind w:firstLine="567"/>
        <w:jc w:val="both"/>
        <w:rPr>
          <w:rFonts w:ascii="Arial" w:hAnsi="Arial" w:cs="Arial"/>
          <w:noProof/>
          <w:sz w:val="20"/>
          <w:szCs w:val="20"/>
          <w:lang w:val="ru-RU" w:eastAsia="sr-Latn-CS"/>
        </w:rPr>
      </w:pPr>
    </w:p>
    <w:p w:rsidR="00351EE2" w:rsidRPr="00A40E59" w:rsidRDefault="00351EE2" w:rsidP="00F30286">
      <w:pPr>
        <w:pStyle w:val="ListParagraph"/>
        <w:autoSpaceDE w:val="0"/>
        <w:autoSpaceDN w:val="0"/>
        <w:adjustRightInd w:val="0"/>
        <w:spacing w:after="0" w:line="240" w:lineRule="auto"/>
        <w:ind w:left="0"/>
        <w:jc w:val="both"/>
        <w:rPr>
          <w:rFonts w:asciiTheme="majorHAnsi" w:hAnsiTheme="majorHAnsi" w:cs="Arial"/>
          <w:b/>
          <w:bCs/>
          <w:noProof/>
          <w:color w:val="FF0000"/>
          <w:u w:val="single"/>
          <w:lang w:val="ru-RU" w:eastAsia="sr-Latn-CS"/>
        </w:rPr>
      </w:pPr>
      <w:r w:rsidRPr="00A40E59">
        <w:rPr>
          <w:rFonts w:asciiTheme="majorHAnsi" w:hAnsiTheme="majorHAnsi" w:cs="Arial"/>
          <w:b/>
          <w:bCs/>
          <w:noProof/>
          <w:color w:val="000000"/>
          <w:lang w:val="sr-Cyrl-CS" w:eastAsia="sr-Latn-CS"/>
        </w:rPr>
        <w:t>3.2</w:t>
      </w:r>
      <w:r w:rsidR="00F30286" w:rsidRPr="00A40E59">
        <w:rPr>
          <w:rFonts w:asciiTheme="majorHAnsi" w:hAnsiTheme="majorHAnsi" w:cs="Arial"/>
          <w:b/>
          <w:bCs/>
          <w:noProof/>
          <w:color w:val="000000"/>
          <w:lang w:val="sr-Cyrl-CS" w:eastAsia="sr-Latn-CS"/>
        </w:rPr>
        <w:t>1</w:t>
      </w:r>
      <w:r w:rsidRPr="00A40E59">
        <w:rPr>
          <w:rFonts w:asciiTheme="majorHAnsi" w:hAnsiTheme="majorHAnsi" w:cs="Arial"/>
          <w:b/>
          <w:bCs/>
          <w:noProof/>
          <w:color w:val="000000"/>
          <w:lang w:val="sr-Cyrl-CS" w:eastAsia="sr-Latn-CS"/>
        </w:rPr>
        <w:t xml:space="preserve">. </w:t>
      </w:r>
      <w:r w:rsidRPr="00A40E59">
        <w:rPr>
          <w:rFonts w:asciiTheme="majorHAnsi" w:hAnsiTheme="majorHAnsi" w:cs="Arial"/>
          <w:b/>
          <w:bCs/>
          <w:noProof/>
          <w:color w:val="000000"/>
          <w:lang w:val="ru-RU" w:eastAsia="sr-Latn-CS"/>
        </w:rPr>
        <w:t>ЗАШТИТА ПРАВА ПОНУЂАЧА</w:t>
      </w:r>
      <w:r w:rsidRPr="00A40E59">
        <w:rPr>
          <w:rFonts w:asciiTheme="majorHAnsi" w:hAnsiTheme="majorHAnsi" w:cs="Arial"/>
          <w:b/>
          <w:bCs/>
          <w:noProof/>
          <w:color w:val="FF0000"/>
          <w:lang w:val="ru-RU" w:eastAsia="sr-Latn-CS"/>
        </w:rPr>
        <w:tab/>
      </w:r>
    </w:p>
    <w:p w:rsidR="00351EE2" w:rsidRPr="00A40E59" w:rsidRDefault="00351EE2" w:rsidP="00F30286">
      <w:pPr>
        <w:autoSpaceDE w:val="0"/>
        <w:autoSpaceDN w:val="0"/>
        <w:adjustRightInd w:val="0"/>
        <w:spacing w:after="0" w:line="240" w:lineRule="auto"/>
        <w:ind w:firstLine="567"/>
        <w:jc w:val="both"/>
        <w:rPr>
          <w:rFonts w:asciiTheme="majorHAnsi" w:hAnsiTheme="majorHAnsi" w:cs="Arial"/>
          <w:bCs/>
          <w:noProof/>
          <w:color w:val="000000"/>
          <w:lang w:val="sr-Cyrl-CS" w:eastAsia="sr-Latn-CS"/>
        </w:rPr>
      </w:pPr>
      <w:r w:rsidRPr="00A40E59">
        <w:rPr>
          <w:rFonts w:asciiTheme="majorHAnsi" w:hAnsiTheme="majorHAnsi" w:cs="Arial"/>
          <w:bCs/>
          <w:noProof/>
          <w:color w:val="000000"/>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F30286" w:rsidRPr="00A40E59" w:rsidRDefault="00F30286" w:rsidP="00F30286">
      <w:pPr>
        <w:autoSpaceDE w:val="0"/>
        <w:autoSpaceDN w:val="0"/>
        <w:adjustRightInd w:val="0"/>
        <w:spacing w:after="0" w:line="240" w:lineRule="auto"/>
        <w:ind w:firstLine="567"/>
        <w:jc w:val="both"/>
        <w:rPr>
          <w:rFonts w:asciiTheme="majorHAnsi" w:hAnsiTheme="majorHAnsi" w:cs="Arial"/>
          <w:bCs/>
          <w:noProof/>
          <w:color w:val="000000"/>
          <w:lang w:val="sr-Cyrl-CS" w:eastAsia="sr-Latn-CS"/>
        </w:rPr>
      </w:pPr>
    </w:p>
    <w:p w:rsidR="00351EE2" w:rsidRPr="00D70093" w:rsidRDefault="00351EE2" w:rsidP="00F30286">
      <w:pPr>
        <w:pStyle w:val="ListParagraph"/>
        <w:autoSpaceDE w:val="0"/>
        <w:autoSpaceDN w:val="0"/>
        <w:adjustRightInd w:val="0"/>
        <w:spacing w:after="0" w:line="240" w:lineRule="auto"/>
        <w:ind w:left="0"/>
        <w:jc w:val="both"/>
        <w:rPr>
          <w:rFonts w:asciiTheme="majorHAnsi" w:hAnsiTheme="majorHAnsi" w:cs="Arial"/>
          <w:bCs/>
          <w:noProof/>
          <w:color w:val="FF0000"/>
          <w:lang w:val="ru-RU" w:eastAsia="sr-Latn-CS"/>
        </w:rPr>
      </w:pPr>
      <w:r w:rsidRPr="00D70093">
        <w:rPr>
          <w:rFonts w:asciiTheme="majorHAnsi" w:hAnsiTheme="majorHAnsi" w:cs="Arial"/>
          <w:b/>
          <w:bCs/>
          <w:noProof/>
          <w:color w:val="000000"/>
          <w:lang w:val="sr-Cyrl-CS" w:eastAsia="sr-Latn-CS"/>
        </w:rPr>
        <w:t>3.2</w:t>
      </w:r>
      <w:r w:rsidR="00F30286" w:rsidRPr="00D70093">
        <w:rPr>
          <w:rFonts w:asciiTheme="majorHAnsi" w:hAnsiTheme="majorHAnsi" w:cs="Arial"/>
          <w:b/>
          <w:bCs/>
          <w:noProof/>
          <w:color w:val="000000"/>
          <w:lang w:val="sr-Cyrl-CS" w:eastAsia="sr-Latn-CS"/>
        </w:rPr>
        <w:t>2</w:t>
      </w:r>
      <w:r w:rsidRPr="00D70093">
        <w:rPr>
          <w:rFonts w:asciiTheme="majorHAnsi" w:hAnsiTheme="majorHAnsi" w:cs="Arial"/>
          <w:b/>
          <w:bCs/>
          <w:noProof/>
          <w:color w:val="000000"/>
          <w:lang w:val="sr-Cyrl-CS" w:eastAsia="sr-Latn-CS"/>
        </w:rPr>
        <w:t>. ОБУСТАВА ПОСТУПКА</w:t>
      </w:r>
      <w:r w:rsidRPr="00D70093">
        <w:rPr>
          <w:rFonts w:asciiTheme="majorHAnsi" w:hAnsiTheme="majorHAnsi" w:cs="Arial"/>
          <w:b/>
          <w:bCs/>
          <w:noProof/>
          <w:color w:val="000000"/>
          <w:lang w:val="ru-RU" w:eastAsia="sr-Latn-CS"/>
        </w:rPr>
        <w:t xml:space="preserve"> ЈАВНЕ НАБАВКЕ</w:t>
      </w:r>
    </w:p>
    <w:p w:rsidR="00351EE2" w:rsidRPr="00D70093" w:rsidRDefault="00351EE2" w:rsidP="00F30286">
      <w:pPr>
        <w:autoSpaceDE w:val="0"/>
        <w:autoSpaceDN w:val="0"/>
        <w:adjustRightInd w:val="0"/>
        <w:spacing w:after="0" w:line="240" w:lineRule="auto"/>
        <w:jc w:val="both"/>
        <w:rPr>
          <w:rFonts w:asciiTheme="majorHAnsi" w:hAnsiTheme="majorHAnsi" w:cs="Arial"/>
          <w:bCs/>
          <w:noProof/>
          <w:color w:val="000000"/>
          <w:lang w:val="ru-RU" w:eastAsia="sr-Latn-CS"/>
        </w:rPr>
      </w:pPr>
      <w:r w:rsidRPr="00D70093">
        <w:rPr>
          <w:rFonts w:asciiTheme="majorHAnsi" w:hAnsiTheme="majorHAnsi" w:cs="Arial"/>
          <w:bCs/>
          <w:noProof/>
          <w:color w:val="000000"/>
          <w:lang w:val="ru-RU" w:eastAsia="sr-Latn-CS"/>
        </w:rPr>
        <w:tab/>
        <w:t>Наручилац је дужан да обустави поступак јавне набавке уколико нису испуњени услови за</w:t>
      </w:r>
      <w:r w:rsidR="00D70093" w:rsidRPr="00D70093">
        <w:rPr>
          <w:rFonts w:asciiTheme="majorHAnsi" w:hAnsiTheme="majorHAnsi" w:cs="Arial"/>
          <w:bCs/>
          <w:noProof/>
          <w:color w:val="000000"/>
          <w:lang w:val="ru-RU" w:eastAsia="sr-Latn-CS"/>
        </w:rPr>
        <w:t xml:space="preserve"> </w:t>
      </w:r>
      <w:r w:rsidRPr="00D70093">
        <w:rPr>
          <w:rFonts w:asciiTheme="majorHAnsi" w:hAnsiTheme="majorHAnsi" w:cs="Arial"/>
          <w:bCs/>
          <w:noProof/>
          <w:color w:val="000000"/>
          <w:lang w:val="ru-RU" w:eastAsia="sr-Latn-CS"/>
        </w:rPr>
        <w:t>доделу уговора из члана 107. Законом о јавним набавкама.</w:t>
      </w:r>
    </w:p>
    <w:p w:rsidR="00351EE2" w:rsidRPr="00D70093" w:rsidRDefault="00351EE2" w:rsidP="00F30286">
      <w:pPr>
        <w:autoSpaceDE w:val="0"/>
        <w:autoSpaceDN w:val="0"/>
        <w:adjustRightInd w:val="0"/>
        <w:spacing w:after="0" w:line="240" w:lineRule="auto"/>
        <w:jc w:val="both"/>
        <w:rPr>
          <w:rFonts w:asciiTheme="majorHAnsi" w:hAnsiTheme="majorHAnsi" w:cs="Arial"/>
          <w:noProof/>
          <w:lang w:val="ru-RU" w:eastAsia="sr-Latn-CS"/>
        </w:rPr>
      </w:pPr>
      <w:r w:rsidRPr="00D70093">
        <w:rPr>
          <w:rFonts w:asciiTheme="majorHAnsi" w:hAnsiTheme="majorHAnsi" w:cs="Arial"/>
          <w:bCs/>
          <w:noProof/>
          <w:color w:val="000000"/>
          <w:lang w:val="ru-RU" w:eastAsia="sr-Latn-CS"/>
        </w:rPr>
        <w:tab/>
        <w:t>Наручилац може да</w:t>
      </w:r>
      <w:r w:rsidR="00D70093" w:rsidRPr="00D70093">
        <w:rPr>
          <w:rFonts w:asciiTheme="majorHAnsi" w:hAnsiTheme="majorHAnsi" w:cs="Arial"/>
          <w:bCs/>
          <w:noProof/>
          <w:color w:val="000000"/>
          <w:lang w:val="ru-RU" w:eastAsia="sr-Latn-CS"/>
        </w:rPr>
        <w:t xml:space="preserve"> </w:t>
      </w:r>
      <w:r w:rsidRPr="00D70093">
        <w:rPr>
          <w:rFonts w:asciiTheme="majorHAnsi" w:hAnsiTheme="majorHAnsi" w:cs="Arial"/>
          <w:bCs/>
          <w:noProof/>
          <w:color w:val="000000"/>
          <w:lang w:val="ru-RU" w:eastAsia="sr-Latn-CS"/>
        </w:rPr>
        <w:t>обустави поступак јавне набавке из објективних и доказивих разлога који се нису могли</w:t>
      </w:r>
      <w:r w:rsidR="00D70093" w:rsidRPr="00D70093">
        <w:rPr>
          <w:rFonts w:asciiTheme="majorHAnsi" w:hAnsiTheme="majorHAnsi" w:cs="Arial"/>
          <w:bCs/>
          <w:noProof/>
          <w:color w:val="000000"/>
          <w:lang w:val="ru-RU" w:eastAsia="sr-Latn-CS"/>
        </w:rPr>
        <w:t xml:space="preserve"> </w:t>
      </w:r>
      <w:r w:rsidRPr="00D70093">
        <w:rPr>
          <w:rFonts w:asciiTheme="majorHAnsi" w:hAnsiTheme="majorHAnsi" w:cs="Arial"/>
          <w:noProof/>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351EE2" w:rsidRDefault="00351EE2" w:rsidP="00F30286">
      <w:pPr>
        <w:pStyle w:val="ListParagraph"/>
        <w:autoSpaceDE w:val="0"/>
        <w:autoSpaceDN w:val="0"/>
        <w:adjustRightInd w:val="0"/>
        <w:spacing w:after="0"/>
        <w:ind w:left="0"/>
        <w:rPr>
          <w:rFonts w:ascii="Arial" w:hAnsi="Arial" w:cs="Arial"/>
          <w:b/>
          <w:bCs/>
          <w:noProof/>
          <w:sz w:val="20"/>
          <w:szCs w:val="20"/>
          <w:lang w:val="sr-Cyrl-CS" w:eastAsia="sr-Latn-CS"/>
        </w:rPr>
      </w:pPr>
    </w:p>
    <w:p w:rsidR="001F0F89" w:rsidRPr="00D70093" w:rsidRDefault="001F0F89" w:rsidP="001F0F89">
      <w:pPr>
        <w:autoSpaceDE w:val="0"/>
        <w:autoSpaceDN w:val="0"/>
        <w:adjustRightInd w:val="0"/>
        <w:spacing w:after="0" w:line="240" w:lineRule="auto"/>
        <w:jc w:val="both"/>
        <w:rPr>
          <w:rFonts w:asciiTheme="majorHAnsi" w:hAnsiTheme="majorHAnsi" w:cs="Arial"/>
          <w:b/>
          <w:noProof/>
          <w:lang w:val="ru-RU" w:eastAsia="sr-Latn-CS"/>
        </w:rPr>
      </w:pPr>
      <w:r w:rsidRPr="00D70093">
        <w:rPr>
          <w:rFonts w:asciiTheme="majorHAnsi" w:hAnsiTheme="majorHAnsi" w:cs="Arial"/>
          <w:b/>
          <w:noProof/>
          <w:lang w:val="ru-RU" w:eastAsia="sr-Latn-CS"/>
        </w:rPr>
        <w:t>3.23. ТРОШКОВИ ПРИПРЕМАЊА ПОНУДЕ</w:t>
      </w:r>
    </w:p>
    <w:p w:rsidR="001F0F89" w:rsidRPr="00D70093" w:rsidRDefault="001F0F89" w:rsidP="001F0F89">
      <w:pPr>
        <w:autoSpaceDE w:val="0"/>
        <w:autoSpaceDN w:val="0"/>
        <w:adjustRightInd w:val="0"/>
        <w:spacing w:after="0" w:line="240" w:lineRule="auto"/>
        <w:jc w:val="both"/>
        <w:rPr>
          <w:rFonts w:asciiTheme="majorHAnsi" w:hAnsiTheme="majorHAnsi" w:cs="Arial"/>
          <w:b/>
          <w:noProof/>
          <w:lang w:val="ru-RU" w:eastAsia="sr-Latn-CS"/>
        </w:rPr>
      </w:pPr>
      <w:r w:rsidRPr="00D70093">
        <w:rPr>
          <w:rFonts w:asciiTheme="majorHAnsi" w:hAnsiTheme="majorHAnsi" w:cs="Arial"/>
          <w:noProof/>
          <w:color w:val="000000"/>
          <w:lang w:val="ru-RU" w:eastAsia="sr-Latn-CS"/>
        </w:rPr>
        <w:tab/>
        <w:t>Трошкове припреме и подношења понуде сноси искључиво понуђач и не може тражити од наручиоца накнаду трошкова.</w:t>
      </w:r>
    </w:p>
    <w:p w:rsidR="001F0F89" w:rsidRPr="00D70093" w:rsidRDefault="001F0F89" w:rsidP="001F0F89">
      <w:pPr>
        <w:autoSpaceDE w:val="0"/>
        <w:autoSpaceDN w:val="0"/>
        <w:adjustRightInd w:val="0"/>
        <w:spacing w:after="0" w:line="240" w:lineRule="auto"/>
        <w:jc w:val="both"/>
        <w:rPr>
          <w:rFonts w:asciiTheme="majorHAnsi" w:hAnsiTheme="majorHAnsi" w:cs="Arial"/>
          <w:noProof/>
          <w:color w:val="000000"/>
          <w:lang w:val="ru-RU" w:eastAsia="sr-Latn-CS"/>
        </w:rPr>
      </w:pPr>
      <w:r w:rsidRPr="00D70093">
        <w:rPr>
          <w:rFonts w:asciiTheme="majorHAnsi" w:hAnsiTheme="majorHAnsi" w:cs="Arial"/>
          <w:noProof/>
          <w:lang w:val="ru-RU" w:eastAsia="sr-Latn-CS"/>
        </w:rPr>
        <w:tab/>
        <w:t>Ако је поступак</w:t>
      </w:r>
      <w:r w:rsidR="00D70093" w:rsidRPr="00D70093">
        <w:rPr>
          <w:rFonts w:asciiTheme="majorHAnsi" w:hAnsiTheme="majorHAnsi" w:cs="Arial"/>
          <w:noProof/>
          <w:lang w:val="ru-RU" w:eastAsia="sr-Latn-CS"/>
        </w:rPr>
        <w:t xml:space="preserve"> </w:t>
      </w:r>
      <w:r w:rsidRPr="00D70093">
        <w:rPr>
          <w:rFonts w:asciiTheme="majorHAnsi" w:hAnsiTheme="majorHAnsi" w:cs="Arial"/>
          <w:noProof/>
          <w:color w:val="000000"/>
          <w:lang w:val="ru-RU" w:eastAsia="sr-Latn-CS"/>
        </w:rPr>
        <w:t xml:space="preserve">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F89" w:rsidRPr="004027BF" w:rsidRDefault="001F0F89" w:rsidP="001F0F89">
      <w:pPr>
        <w:spacing w:after="0"/>
        <w:jc w:val="both"/>
        <w:rPr>
          <w:rFonts w:asciiTheme="majorHAnsi" w:hAnsiTheme="majorHAnsi" w:cs="Arial"/>
          <w:noProof/>
          <w:color w:val="FF0000"/>
          <w:sz w:val="20"/>
          <w:szCs w:val="20"/>
          <w:lang w:eastAsia="sr-Latn-CS"/>
        </w:rPr>
      </w:pPr>
    </w:p>
    <w:p w:rsidR="00F1395C" w:rsidRDefault="00F1395C"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Default="00B163B1" w:rsidP="001F0F89">
      <w:pPr>
        <w:spacing w:after="0"/>
        <w:jc w:val="both"/>
        <w:rPr>
          <w:rFonts w:asciiTheme="majorHAnsi" w:hAnsiTheme="majorHAnsi" w:cs="Arial"/>
          <w:noProof/>
          <w:color w:val="FF0000"/>
          <w:sz w:val="20"/>
          <w:szCs w:val="20"/>
          <w:lang w:val="ru-RU" w:eastAsia="sr-Latn-CS"/>
        </w:rPr>
      </w:pPr>
    </w:p>
    <w:p w:rsidR="00B163B1" w:rsidRPr="00975100" w:rsidRDefault="00B163B1" w:rsidP="001F0F89">
      <w:pPr>
        <w:spacing w:after="0"/>
        <w:jc w:val="both"/>
        <w:rPr>
          <w:rFonts w:asciiTheme="majorHAnsi" w:hAnsiTheme="majorHAnsi" w:cs="Arial"/>
          <w:noProof/>
          <w:color w:val="FF0000"/>
          <w:sz w:val="20"/>
          <w:szCs w:val="20"/>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D24F8A" w:rsidRPr="00975100" w:rsidTr="00AA0593">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D24F8A" w:rsidRPr="00975100" w:rsidRDefault="00D24F8A" w:rsidP="00AA0593">
            <w:pPr>
              <w:jc w:val="center"/>
              <w:rPr>
                <w:rFonts w:asciiTheme="majorHAnsi" w:hAnsiTheme="majorHAnsi" w:cs="Arial"/>
                <w:b/>
                <w:lang w:val="sr-Cyrl-CS"/>
              </w:rPr>
            </w:pPr>
            <w:r w:rsidRPr="00975100">
              <w:rPr>
                <w:rFonts w:asciiTheme="majorHAnsi" w:hAnsiTheme="majorHAnsi" w:cs="Arial"/>
                <w:b/>
                <w:lang w:val="sr-Cyrl-CS"/>
              </w:rPr>
              <w:lastRenderedPageBreak/>
              <w:t>Образац бр. 1</w:t>
            </w:r>
          </w:p>
        </w:tc>
      </w:tr>
    </w:tbl>
    <w:p w:rsidR="00D24F8A" w:rsidRPr="00975100" w:rsidRDefault="00D24F8A" w:rsidP="00D24F8A">
      <w:pPr>
        <w:jc w:val="both"/>
        <w:rPr>
          <w:rFonts w:asciiTheme="majorHAnsi" w:hAnsiTheme="majorHAnsi" w:cs="Arial"/>
          <w:lang w:val="sr-Cyrl-CS"/>
        </w:rPr>
      </w:pPr>
    </w:p>
    <w:p w:rsidR="00D24F8A" w:rsidRPr="00975100" w:rsidRDefault="00D24F8A" w:rsidP="006D2CFF">
      <w:pPr>
        <w:spacing w:after="0" w:line="240" w:lineRule="auto"/>
        <w:jc w:val="center"/>
        <w:rPr>
          <w:rFonts w:asciiTheme="majorHAnsi" w:hAnsiTheme="majorHAnsi" w:cs="Arial"/>
          <w:b/>
          <w:u w:val="single"/>
          <w:lang w:val="sr-Cyrl-CS"/>
        </w:rPr>
      </w:pPr>
      <w:r w:rsidRPr="00975100">
        <w:rPr>
          <w:rFonts w:asciiTheme="majorHAnsi" w:hAnsiTheme="majorHAnsi" w:cs="Arial"/>
          <w:b/>
          <w:u w:val="single"/>
          <w:lang w:val="sr-Cyrl-CS"/>
        </w:rPr>
        <w:t>Образац изјаве о испуњавању услова из члана 75. став 1. Закона о јавним набавкама</w:t>
      </w:r>
    </w:p>
    <w:p w:rsidR="006D2CFF" w:rsidRPr="00975100" w:rsidRDefault="006D2CFF" w:rsidP="006D2CFF">
      <w:pPr>
        <w:spacing w:after="0" w:line="240" w:lineRule="auto"/>
        <w:jc w:val="center"/>
        <w:rPr>
          <w:rFonts w:asciiTheme="majorHAnsi" w:hAnsiTheme="majorHAnsi" w:cs="Arial"/>
          <w:b/>
          <w:u w:val="single"/>
          <w:lang w:val="sr-Cyrl-CS"/>
        </w:rPr>
      </w:pPr>
    </w:p>
    <w:tbl>
      <w:tblPr>
        <w:tblStyle w:val="TableGrid"/>
        <w:tblW w:w="0" w:type="auto"/>
        <w:tblLook w:val="04A0"/>
      </w:tblPr>
      <w:tblGrid>
        <w:gridCol w:w="2802"/>
        <w:gridCol w:w="7160"/>
      </w:tblGrid>
      <w:tr w:rsidR="00D24F8A" w:rsidRPr="00975100" w:rsidTr="00AA0593">
        <w:tc>
          <w:tcPr>
            <w:tcW w:w="2802" w:type="dxa"/>
            <w:vAlign w:val="center"/>
          </w:tcPr>
          <w:p w:rsidR="00D24F8A" w:rsidRPr="00975100" w:rsidRDefault="00D24F8A" w:rsidP="006D2CFF">
            <w:pPr>
              <w:jc w:val="both"/>
              <w:rPr>
                <w:rFonts w:asciiTheme="majorHAnsi" w:hAnsiTheme="majorHAnsi" w:cs="Arial"/>
                <w:sz w:val="22"/>
                <w:szCs w:val="22"/>
                <w:lang w:val="sr-Cyrl-CS"/>
              </w:rPr>
            </w:pPr>
            <w:r w:rsidRPr="00975100">
              <w:rPr>
                <w:rFonts w:asciiTheme="majorHAnsi" w:hAnsiTheme="majorHAnsi" w:cs="Arial"/>
                <w:sz w:val="22"/>
                <w:szCs w:val="22"/>
                <w:lang w:val="sr-Cyrl-CS"/>
              </w:rPr>
              <w:t xml:space="preserve">Назив и седиште фирме: </w:t>
            </w:r>
          </w:p>
          <w:p w:rsidR="00D24F8A" w:rsidRPr="00975100" w:rsidRDefault="00D24F8A" w:rsidP="006D2CFF">
            <w:pPr>
              <w:jc w:val="both"/>
              <w:rPr>
                <w:rFonts w:asciiTheme="majorHAnsi" w:hAnsiTheme="majorHAnsi" w:cs="Arial"/>
                <w:sz w:val="22"/>
                <w:szCs w:val="22"/>
                <w:lang w:val="sr-Cyrl-CS"/>
              </w:rPr>
            </w:pPr>
          </w:p>
        </w:tc>
        <w:tc>
          <w:tcPr>
            <w:tcW w:w="7160" w:type="dxa"/>
            <w:vAlign w:val="center"/>
          </w:tcPr>
          <w:p w:rsidR="00D24F8A" w:rsidRPr="00975100" w:rsidRDefault="00D24F8A" w:rsidP="006D2CFF">
            <w:pPr>
              <w:jc w:val="both"/>
              <w:rPr>
                <w:rFonts w:asciiTheme="majorHAnsi" w:hAnsiTheme="majorHAnsi" w:cs="Arial"/>
                <w:sz w:val="22"/>
                <w:szCs w:val="22"/>
                <w:lang w:val="sr-Cyrl-CS"/>
              </w:rPr>
            </w:pPr>
          </w:p>
        </w:tc>
      </w:tr>
      <w:tr w:rsidR="00D24F8A" w:rsidRPr="00975100" w:rsidTr="00AA0593">
        <w:tc>
          <w:tcPr>
            <w:tcW w:w="2802" w:type="dxa"/>
            <w:vAlign w:val="center"/>
          </w:tcPr>
          <w:p w:rsidR="00D24F8A" w:rsidRPr="00975100" w:rsidRDefault="00D24F8A" w:rsidP="006D2CFF">
            <w:pPr>
              <w:jc w:val="both"/>
              <w:rPr>
                <w:rFonts w:asciiTheme="majorHAnsi" w:hAnsiTheme="majorHAnsi" w:cs="Arial"/>
                <w:sz w:val="22"/>
                <w:szCs w:val="22"/>
                <w:lang w:val="sr-Cyrl-CS"/>
              </w:rPr>
            </w:pPr>
            <w:r w:rsidRPr="00975100">
              <w:rPr>
                <w:rFonts w:asciiTheme="majorHAnsi" w:hAnsiTheme="majorHAnsi" w:cs="Arial"/>
                <w:sz w:val="22"/>
                <w:szCs w:val="22"/>
                <w:lang w:val="sr-Cyrl-CS"/>
              </w:rPr>
              <w:t>Адреса и седиште:</w:t>
            </w:r>
          </w:p>
          <w:p w:rsidR="00D24F8A" w:rsidRPr="00975100" w:rsidRDefault="00D24F8A" w:rsidP="006D2CFF">
            <w:pPr>
              <w:jc w:val="both"/>
              <w:rPr>
                <w:rFonts w:asciiTheme="majorHAnsi" w:hAnsiTheme="majorHAnsi" w:cs="Arial"/>
                <w:sz w:val="22"/>
                <w:szCs w:val="22"/>
                <w:lang w:val="sr-Cyrl-CS"/>
              </w:rPr>
            </w:pPr>
          </w:p>
        </w:tc>
        <w:tc>
          <w:tcPr>
            <w:tcW w:w="7160" w:type="dxa"/>
            <w:vAlign w:val="center"/>
          </w:tcPr>
          <w:p w:rsidR="00D24F8A" w:rsidRPr="00975100" w:rsidRDefault="00D24F8A" w:rsidP="006D2CFF">
            <w:pPr>
              <w:jc w:val="both"/>
              <w:rPr>
                <w:rFonts w:asciiTheme="majorHAnsi" w:hAnsiTheme="majorHAnsi" w:cs="Arial"/>
                <w:sz w:val="22"/>
                <w:szCs w:val="22"/>
                <w:lang w:val="sr-Cyrl-CS"/>
              </w:rPr>
            </w:pPr>
          </w:p>
        </w:tc>
      </w:tr>
      <w:tr w:rsidR="00D24F8A" w:rsidRPr="00975100" w:rsidTr="00AA0593">
        <w:tc>
          <w:tcPr>
            <w:tcW w:w="2802" w:type="dxa"/>
            <w:vAlign w:val="center"/>
          </w:tcPr>
          <w:p w:rsidR="00D24F8A" w:rsidRPr="00975100" w:rsidRDefault="00D24F8A" w:rsidP="006D2CFF">
            <w:pPr>
              <w:jc w:val="both"/>
              <w:rPr>
                <w:rFonts w:asciiTheme="majorHAnsi" w:hAnsiTheme="majorHAnsi" w:cs="Arial"/>
                <w:sz w:val="22"/>
                <w:szCs w:val="22"/>
                <w:lang w:val="sr-Cyrl-CS"/>
              </w:rPr>
            </w:pPr>
            <w:r w:rsidRPr="00975100">
              <w:rPr>
                <w:rFonts w:asciiTheme="majorHAnsi" w:hAnsiTheme="majorHAnsi" w:cs="Arial"/>
                <w:sz w:val="22"/>
                <w:szCs w:val="22"/>
                <w:lang w:val="sr-Cyrl-CS"/>
              </w:rPr>
              <w:t>Матични број:</w:t>
            </w:r>
            <w:r w:rsidRPr="00975100">
              <w:rPr>
                <w:rFonts w:asciiTheme="majorHAnsi" w:hAnsiTheme="majorHAnsi" w:cs="Arial"/>
                <w:sz w:val="22"/>
                <w:szCs w:val="22"/>
                <w:lang w:val="sr-Cyrl-CS"/>
              </w:rPr>
              <w:tab/>
            </w:r>
          </w:p>
          <w:p w:rsidR="00D24F8A" w:rsidRPr="00975100" w:rsidRDefault="00D24F8A" w:rsidP="006D2CFF">
            <w:pPr>
              <w:jc w:val="both"/>
              <w:rPr>
                <w:rFonts w:asciiTheme="majorHAnsi" w:hAnsiTheme="majorHAnsi" w:cs="Arial"/>
                <w:sz w:val="22"/>
                <w:szCs w:val="22"/>
                <w:lang w:val="sr-Cyrl-CS"/>
              </w:rPr>
            </w:pPr>
          </w:p>
        </w:tc>
        <w:tc>
          <w:tcPr>
            <w:tcW w:w="7160" w:type="dxa"/>
            <w:vAlign w:val="center"/>
          </w:tcPr>
          <w:p w:rsidR="00D24F8A" w:rsidRPr="00975100" w:rsidRDefault="00D24F8A" w:rsidP="006D2CFF">
            <w:pPr>
              <w:jc w:val="both"/>
              <w:rPr>
                <w:rFonts w:asciiTheme="majorHAnsi" w:hAnsiTheme="majorHAnsi" w:cs="Arial"/>
                <w:sz w:val="22"/>
                <w:szCs w:val="22"/>
                <w:lang w:val="sr-Cyrl-CS"/>
              </w:rPr>
            </w:pPr>
          </w:p>
        </w:tc>
      </w:tr>
      <w:tr w:rsidR="00D24F8A" w:rsidRPr="00975100" w:rsidTr="00AA0593">
        <w:tc>
          <w:tcPr>
            <w:tcW w:w="2802" w:type="dxa"/>
            <w:vAlign w:val="center"/>
          </w:tcPr>
          <w:p w:rsidR="00D24F8A" w:rsidRPr="00975100" w:rsidRDefault="00D24F8A" w:rsidP="006D2CFF">
            <w:pPr>
              <w:jc w:val="both"/>
              <w:rPr>
                <w:rFonts w:asciiTheme="majorHAnsi" w:hAnsiTheme="majorHAnsi" w:cs="Arial"/>
                <w:sz w:val="22"/>
                <w:szCs w:val="22"/>
                <w:lang w:val="sr-Cyrl-CS"/>
              </w:rPr>
            </w:pPr>
            <w:r w:rsidRPr="00975100">
              <w:rPr>
                <w:rFonts w:asciiTheme="majorHAnsi" w:hAnsiTheme="majorHAnsi" w:cs="Arial"/>
                <w:sz w:val="22"/>
                <w:szCs w:val="22"/>
                <w:lang w:val="sr-Cyrl-CS"/>
              </w:rPr>
              <w:t>ПИБ:</w:t>
            </w:r>
            <w:r w:rsidRPr="00975100">
              <w:rPr>
                <w:rFonts w:asciiTheme="majorHAnsi" w:hAnsiTheme="majorHAnsi" w:cs="Arial"/>
                <w:sz w:val="22"/>
                <w:szCs w:val="22"/>
                <w:lang w:val="sr-Cyrl-CS"/>
              </w:rPr>
              <w:tab/>
            </w:r>
          </w:p>
          <w:p w:rsidR="00D24F8A" w:rsidRPr="00975100" w:rsidRDefault="00D24F8A" w:rsidP="006D2CFF">
            <w:pPr>
              <w:jc w:val="both"/>
              <w:rPr>
                <w:rFonts w:asciiTheme="majorHAnsi" w:hAnsiTheme="majorHAnsi" w:cs="Arial"/>
                <w:sz w:val="22"/>
                <w:szCs w:val="22"/>
                <w:lang w:val="sr-Cyrl-CS"/>
              </w:rPr>
            </w:pPr>
          </w:p>
        </w:tc>
        <w:tc>
          <w:tcPr>
            <w:tcW w:w="7160" w:type="dxa"/>
            <w:vAlign w:val="center"/>
          </w:tcPr>
          <w:p w:rsidR="00D24F8A" w:rsidRPr="00975100" w:rsidRDefault="00D24F8A" w:rsidP="006D2CFF">
            <w:pPr>
              <w:jc w:val="both"/>
              <w:rPr>
                <w:rFonts w:asciiTheme="majorHAnsi" w:hAnsiTheme="majorHAnsi" w:cs="Arial"/>
                <w:sz w:val="22"/>
                <w:szCs w:val="22"/>
                <w:lang w:val="sr-Cyrl-CS"/>
              </w:rPr>
            </w:pPr>
          </w:p>
        </w:tc>
      </w:tr>
      <w:tr w:rsidR="00D24F8A" w:rsidRPr="00975100" w:rsidTr="00AA0593">
        <w:tc>
          <w:tcPr>
            <w:tcW w:w="2802" w:type="dxa"/>
            <w:vAlign w:val="center"/>
          </w:tcPr>
          <w:p w:rsidR="00D24F8A" w:rsidRPr="00975100" w:rsidRDefault="00D24F8A" w:rsidP="006D2CFF">
            <w:pPr>
              <w:jc w:val="both"/>
              <w:rPr>
                <w:rFonts w:asciiTheme="majorHAnsi" w:hAnsiTheme="majorHAnsi" w:cs="Arial"/>
                <w:sz w:val="22"/>
                <w:szCs w:val="22"/>
                <w:lang w:val="sr-Cyrl-CS"/>
              </w:rPr>
            </w:pPr>
            <w:r w:rsidRPr="00975100">
              <w:rPr>
                <w:rFonts w:asciiTheme="majorHAnsi" w:hAnsiTheme="majorHAnsi" w:cs="Arial"/>
                <w:sz w:val="22"/>
                <w:szCs w:val="22"/>
                <w:lang w:val="sr-Cyrl-CS"/>
              </w:rPr>
              <w:t>Датум:</w:t>
            </w:r>
            <w:r w:rsidRPr="00975100">
              <w:rPr>
                <w:rFonts w:asciiTheme="majorHAnsi" w:hAnsiTheme="majorHAnsi" w:cs="Arial"/>
                <w:sz w:val="22"/>
                <w:szCs w:val="22"/>
                <w:lang w:val="sr-Cyrl-CS"/>
              </w:rPr>
              <w:tab/>
            </w:r>
          </w:p>
          <w:p w:rsidR="00D24F8A" w:rsidRPr="00975100" w:rsidRDefault="00D24F8A" w:rsidP="006D2CFF">
            <w:pPr>
              <w:jc w:val="both"/>
              <w:rPr>
                <w:rFonts w:asciiTheme="majorHAnsi" w:hAnsiTheme="majorHAnsi" w:cs="Arial"/>
                <w:sz w:val="22"/>
                <w:szCs w:val="22"/>
                <w:lang w:val="sr-Cyrl-CS"/>
              </w:rPr>
            </w:pPr>
          </w:p>
        </w:tc>
        <w:tc>
          <w:tcPr>
            <w:tcW w:w="7160" w:type="dxa"/>
            <w:vAlign w:val="center"/>
          </w:tcPr>
          <w:p w:rsidR="00D24F8A" w:rsidRPr="00975100" w:rsidRDefault="00D24F8A" w:rsidP="006D2CFF">
            <w:pPr>
              <w:jc w:val="both"/>
              <w:rPr>
                <w:rFonts w:asciiTheme="majorHAnsi" w:hAnsiTheme="majorHAnsi" w:cs="Arial"/>
                <w:sz w:val="22"/>
                <w:szCs w:val="22"/>
                <w:lang w:val="sr-Cyrl-CS"/>
              </w:rPr>
            </w:pPr>
          </w:p>
        </w:tc>
      </w:tr>
    </w:tbl>
    <w:p w:rsidR="00D24F8A" w:rsidRPr="00975100" w:rsidRDefault="00D24F8A" w:rsidP="006D2CFF">
      <w:pPr>
        <w:spacing w:after="0" w:line="240" w:lineRule="auto"/>
        <w:jc w:val="both"/>
        <w:rPr>
          <w:rFonts w:asciiTheme="majorHAnsi" w:hAnsiTheme="majorHAnsi" w:cs="Arial"/>
          <w:lang w:val="sr-Cyrl-CS"/>
        </w:rPr>
      </w:pPr>
    </w:p>
    <w:p w:rsidR="00D24F8A" w:rsidRPr="00975100" w:rsidRDefault="00D24F8A" w:rsidP="006D2CFF">
      <w:pPr>
        <w:spacing w:after="0"/>
        <w:jc w:val="both"/>
        <w:rPr>
          <w:rFonts w:asciiTheme="majorHAnsi" w:hAnsiTheme="majorHAnsi" w:cs="Arial"/>
          <w:lang w:val="sr-Cyrl-CS"/>
        </w:rPr>
      </w:pPr>
      <w:r w:rsidRPr="00975100">
        <w:rPr>
          <w:rFonts w:asciiTheme="majorHAnsi" w:hAnsiTheme="majorHAnsi" w:cs="Arial"/>
          <w:lang w:val="sr-Cyrl-CS"/>
        </w:rPr>
        <w:tab/>
        <w:t>У својству овлашћеног лица, дајем</w:t>
      </w:r>
    </w:p>
    <w:p w:rsidR="00D24F8A" w:rsidRPr="00975100" w:rsidRDefault="00D24F8A" w:rsidP="007C5287">
      <w:pPr>
        <w:jc w:val="center"/>
        <w:rPr>
          <w:rFonts w:asciiTheme="majorHAnsi" w:hAnsiTheme="majorHAnsi" w:cs="Arial"/>
          <w:b/>
          <w:lang w:val="sr-Cyrl-CS"/>
        </w:rPr>
      </w:pPr>
      <w:r w:rsidRPr="00975100">
        <w:rPr>
          <w:rFonts w:asciiTheme="majorHAnsi" w:hAnsiTheme="majorHAnsi" w:cs="Arial"/>
          <w:b/>
          <w:lang w:val="sr-Cyrl-CS"/>
        </w:rPr>
        <w:t>И З Ј А В У</w:t>
      </w:r>
    </w:p>
    <w:p w:rsidR="00D24F8A" w:rsidRPr="00975100" w:rsidRDefault="00D24F8A" w:rsidP="002F224F">
      <w:pPr>
        <w:spacing w:after="0" w:line="240" w:lineRule="auto"/>
        <w:jc w:val="both"/>
        <w:rPr>
          <w:rFonts w:asciiTheme="majorHAnsi" w:hAnsiTheme="majorHAnsi" w:cs="Arial"/>
          <w:lang w:val="sr-Cyrl-CS"/>
        </w:rPr>
      </w:pPr>
      <w:r w:rsidRPr="00975100">
        <w:rPr>
          <w:rFonts w:asciiTheme="majorHAnsi" w:hAnsiTheme="majorHAnsi" w:cs="Arial"/>
          <w:lang w:val="sr-Cyrl-CS"/>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975100">
        <w:rPr>
          <w:rFonts w:asciiTheme="majorHAnsi" w:hAnsiTheme="majorHAnsi" w:cs="Arial"/>
          <w:noProof/>
          <w:lang w:val="sr-Cyrl-CS"/>
        </w:rPr>
        <w:t>„</w:t>
      </w:r>
      <w:r w:rsidR="007C5287" w:rsidRPr="00975100">
        <w:rPr>
          <w:rFonts w:asciiTheme="majorHAnsi" w:hAnsiTheme="majorHAnsi" w:cs="Arial"/>
          <w:lang w:val="sr-Cyrl-CS"/>
        </w:rPr>
        <w:t xml:space="preserve">''ЈАВНУ НАБАВКУ ДОБРА-УЉЕ ЗА ЛОЖЕЊЕ НИСКОСУМПОРНОГ ГОРИВА СПЕЦИЈАЛНО – МАЗУТ НСГ-С </w:t>
      </w:r>
      <w:r w:rsidR="007C5287" w:rsidRPr="00975100">
        <w:rPr>
          <w:rFonts w:asciiTheme="majorHAnsi" w:hAnsiTheme="majorHAnsi" w:cs="Arial"/>
          <w:noProof/>
          <w:lang w:val="sr-Cyrl-CS"/>
        </w:rPr>
        <w:t xml:space="preserve">''бр. ЈН </w:t>
      </w:r>
      <w:r w:rsidR="001E7D9F">
        <w:rPr>
          <w:rFonts w:asciiTheme="majorHAnsi" w:hAnsiTheme="majorHAnsi" w:cs="Arial"/>
          <w:b/>
          <w:lang w:eastAsia="ar-SA"/>
        </w:rPr>
        <w:t>02</w:t>
      </w:r>
      <w:r w:rsidR="007C5287" w:rsidRPr="00975100">
        <w:rPr>
          <w:rFonts w:asciiTheme="majorHAnsi" w:hAnsiTheme="majorHAnsi" w:cs="Arial"/>
          <w:b/>
          <w:lang w:eastAsia="ar-SA"/>
        </w:rPr>
        <w:t>/20</w:t>
      </w:r>
      <w:r w:rsidR="0011112E">
        <w:rPr>
          <w:rFonts w:asciiTheme="majorHAnsi" w:hAnsiTheme="majorHAnsi" w:cs="Arial"/>
          <w:b/>
          <w:lang w:eastAsia="ar-SA"/>
        </w:rPr>
        <w:t>20</w:t>
      </w:r>
      <w:r w:rsidRPr="00975100">
        <w:rPr>
          <w:rFonts w:asciiTheme="majorHAnsi" w:hAnsiTheme="majorHAnsi" w:cs="Arial"/>
          <w:lang w:val="sr-Cyrl-CS"/>
        </w:rPr>
        <w:t>, према конкурсној документацији за прикупљање понуда и то:</w:t>
      </w:r>
    </w:p>
    <w:p w:rsidR="00D24F8A" w:rsidRPr="00975100" w:rsidRDefault="00D24F8A" w:rsidP="006B6AB5">
      <w:pPr>
        <w:pStyle w:val="ListParagraph"/>
        <w:numPr>
          <w:ilvl w:val="0"/>
          <w:numId w:val="16"/>
        </w:numPr>
        <w:spacing w:after="0" w:line="240" w:lineRule="auto"/>
        <w:contextualSpacing w:val="0"/>
        <w:jc w:val="both"/>
        <w:rPr>
          <w:rFonts w:asciiTheme="majorHAnsi" w:hAnsiTheme="majorHAnsi" w:cs="Arial"/>
          <w:lang w:val="sr-Cyrl-CS"/>
        </w:rPr>
      </w:pPr>
      <w:r w:rsidRPr="00975100">
        <w:rPr>
          <w:rFonts w:asciiTheme="majorHAnsi" w:hAnsiTheme="majorHAnsi" w:cs="Arial"/>
          <w:lang w:val="sr-Cyrl-CS"/>
        </w:rPr>
        <w:t>да смо регистровани код надлежног органа, односно уписан у одговарајући регистар;</w:t>
      </w:r>
    </w:p>
    <w:p w:rsidR="00D24F8A" w:rsidRPr="00975100" w:rsidRDefault="00D24F8A" w:rsidP="006B6AB5">
      <w:pPr>
        <w:pStyle w:val="ListParagraph"/>
        <w:numPr>
          <w:ilvl w:val="0"/>
          <w:numId w:val="16"/>
        </w:numPr>
        <w:spacing w:after="0" w:line="240" w:lineRule="auto"/>
        <w:contextualSpacing w:val="0"/>
        <w:jc w:val="both"/>
        <w:rPr>
          <w:rFonts w:asciiTheme="majorHAnsi" w:hAnsiTheme="majorHAnsi" w:cs="Arial"/>
          <w:lang w:val="sr-Cyrl-CS"/>
        </w:rPr>
      </w:pPr>
      <w:r w:rsidRPr="00975100">
        <w:rPr>
          <w:rFonts w:asciiTheme="majorHAnsi" w:hAnsiTheme="majorHAnsi" w:cs="Arial"/>
          <w:lang w:val="sr-Cyrl-CS"/>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D24F8A" w:rsidRPr="00975100" w:rsidRDefault="00D24F8A" w:rsidP="006B6AB5">
      <w:pPr>
        <w:pStyle w:val="ListParagraph"/>
        <w:numPr>
          <w:ilvl w:val="0"/>
          <w:numId w:val="16"/>
        </w:numPr>
        <w:spacing w:after="0" w:line="240" w:lineRule="auto"/>
        <w:contextualSpacing w:val="0"/>
        <w:jc w:val="both"/>
        <w:rPr>
          <w:rFonts w:asciiTheme="majorHAnsi" w:hAnsiTheme="majorHAnsi" w:cs="Arial"/>
          <w:lang w:val="sr-Cyrl-CS"/>
        </w:rPr>
      </w:pPr>
      <w:r w:rsidRPr="00975100">
        <w:rPr>
          <w:rFonts w:asciiTheme="majorHAnsi" w:hAnsiTheme="majorHAnsi" w:cs="Arial"/>
          <w:lang w:val="sr-Cyrl-CS"/>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D24F8A" w:rsidRPr="00975100" w:rsidRDefault="00D24F8A" w:rsidP="002F224F">
      <w:pPr>
        <w:spacing w:after="0" w:line="240" w:lineRule="auto"/>
        <w:jc w:val="both"/>
        <w:rPr>
          <w:rFonts w:asciiTheme="majorHAnsi" w:hAnsiTheme="majorHAnsi" w:cs="Arial"/>
          <w:lang w:val="sr-Cyrl-CS"/>
        </w:rPr>
      </w:pPr>
    </w:p>
    <w:p w:rsidR="00D24F8A" w:rsidRPr="00975100" w:rsidRDefault="00D24F8A" w:rsidP="002F224F">
      <w:pPr>
        <w:spacing w:after="0" w:line="240" w:lineRule="auto"/>
        <w:jc w:val="both"/>
        <w:rPr>
          <w:rFonts w:asciiTheme="majorHAnsi" w:hAnsiTheme="majorHAnsi" w:cs="Arial"/>
          <w:lang w:val="sr-Cyrl-CS"/>
        </w:rPr>
      </w:pPr>
      <w:r w:rsidRPr="00975100">
        <w:rPr>
          <w:rFonts w:asciiTheme="majorHAnsi" w:hAnsiTheme="majorHAnsi" w:cs="Arial"/>
          <w:lang w:val="sr-Cyrl-CS"/>
        </w:rPr>
        <w:tab/>
        <w:t xml:space="preserve">Изјава се даје ради учешћа у поступку јавне набавке мале вредности </w:t>
      </w:r>
      <w:r w:rsidRPr="00975100">
        <w:rPr>
          <w:rFonts w:asciiTheme="majorHAnsi" w:hAnsiTheme="majorHAnsi" w:cs="Arial"/>
          <w:b/>
          <w:noProof/>
          <w:lang w:val="ru-RU" w:eastAsia="zh-CN"/>
        </w:rPr>
        <w:t xml:space="preserve">бр. </w:t>
      </w:r>
      <w:r w:rsidR="001E7D9F">
        <w:rPr>
          <w:rFonts w:asciiTheme="majorHAnsi" w:hAnsiTheme="majorHAnsi" w:cs="Arial"/>
          <w:b/>
          <w:lang w:eastAsia="ar-SA"/>
        </w:rPr>
        <w:t>02</w:t>
      </w:r>
      <w:r w:rsidR="007C5287" w:rsidRPr="00975100">
        <w:rPr>
          <w:rFonts w:asciiTheme="majorHAnsi" w:hAnsiTheme="majorHAnsi" w:cs="Arial"/>
          <w:b/>
          <w:lang w:val="sr-Cyrl-CS" w:eastAsia="ar-SA"/>
        </w:rPr>
        <w:t>/</w:t>
      </w:r>
      <w:r w:rsidRPr="00975100">
        <w:rPr>
          <w:rFonts w:asciiTheme="majorHAnsi" w:hAnsiTheme="majorHAnsi" w:cs="Arial"/>
          <w:b/>
          <w:lang w:eastAsia="ar-SA"/>
        </w:rPr>
        <w:t>20</w:t>
      </w:r>
      <w:r w:rsidR="0011112E">
        <w:rPr>
          <w:rFonts w:asciiTheme="majorHAnsi" w:hAnsiTheme="majorHAnsi" w:cs="Arial"/>
          <w:b/>
          <w:lang w:eastAsia="ar-SA"/>
        </w:rPr>
        <w:t>20</w:t>
      </w:r>
      <w:r w:rsidRPr="00975100">
        <w:rPr>
          <w:rFonts w:asciiTheme="majorHAnsi" w:hAnsiTheme="majorHAnsi" w:cs="Arial"/>
          <w:lang w:val="sr-Cyrl-CS"/>
        </w:rPr>
        <w:t xml:space="preserve"> код Наручиоца – </w:t>
      </w:r>
      <w:r w:rsidRPr="00975100">
        <w:rPr>
          <w:rFonts w:asciiTheme="majorHAnsi" w:hAnsiTheme="majorHAnsi" w:cs="Arial"/>
          <w:noProof/>
          <w:lang w:val="sr-Cyrl-CS"/>
        </w:rPr>
        <w:t xml:space="preserve">Основна школа ''Милован Глишић'' Ваљево, </w:t>
      </w:r>
      <w:r w:rsidR="004027BF" w:rsidRPr="00FB2EF4">
        <w:rPr>
          <w:rFonts w:asciiTheme="majorHAnsi" w:hAnsiTheme="majorHAnsi" w:cs="Arial"/>
          <w:noProof/>
          <w:lang w:val="ru-RU"/>
        </w:rPr>
        <w:t>П</w:t>
      </w:r>
      <w:r w:rsidR="004027BF">
        <w:rPr>
          <w:rFonts w:asciiTheme="majorHAnsi" w:hAnsiTheme="majorHAnsi" w:cs="Arial"/>
          <w:noProof/>
          <w:lang w:val="ru-RU"/>
        </w:rPr>
        <w:t xml:space="preserve">рва пролетерска </w:t>
      </w:r>
      <w:r w:rsidRPr="00975100">
        <w:rPr>
          <w:rFonts w:asciiTheme="majorHAnsi" w:hAnsiTheme="majorHAnsi" w:cs="Arial"/>
          <w:noProof/>
          <w:lang w:val="sr-Cyrl-CS"/>
        </w:rPr>
        <w:t xml:space="preserve">бр. 6, </w:t>
      </w:r>
      <w:r w:rsidRPr="00975100">
        <w:rPr>
          <w:rFonts w:asciiTheme="majorHAnsi" w:hAnsiTheme="majorHAnsi" w:cs="Arial"/>
          <w:noProof/>
          <w:lang w:val="ru-RU"/>
        </w:rPr>
        <w:t>14000 Ваљево</w:t>
      </w:r>
      <w:r w:rsidR="00975100" w:rsidRPr="00975100">
        <w:rPr>
          <w:rFonts w:asciiTheme="majorHAnsi" w:hAnsiTheme="majorHAnsi" w:cs="Arial"/>
          <w:noProof/>
        </w:rPr>
        <w:t xml:space="preserve"> </w:t>
      </w:r>
      <w:r w:rsidRPr="00975100">
        <w:rPr>
          <w:rFonts w:asciiTheme="majorHAnsi" w:hAnsiTheme="majorHAnsi" w:cs="Arial"/>
          <w:lang w:val="sr-Cyrl-CS"/>
        </w:rPr>
        <w:t>и у друге сврхе се не може користити.</w:t>
      </w:r>
    </w:p>
    <w:p w:rsidR="00D24F8A" w:rsidRPr="00975100" w:rsidRDefault="00D24F8A" w:rsidP="002F224F">
      <w:pPr>
        <w:spacing w:after="0" w:line="240" w:lineRule="auto"/>
        <w:jc w:val="both"/>
        <w:rPr>
          <w:rFonts w:asciiTheme="majorHAnsi" w:hAnsiTheme="majorHAnsi" w:cs="Arial"/>
          <w:lang w:val="sr-Cyrl-CS"/>
        </w:rPr>
      </w:pPr>
    </w:p>
    <w:p w:rsidR="00D24F8A" w:rsidRPr="00975100" w:rsidRDefault="00D24F8A" w:rsidP="002F224F">
      <w:pPr>
        <w:spacing w:after="0" w:line="240" w:lineRule="auto"/>
        <w:jc w:val="both"/>
        <w:rPr>
          <w:rFonts w:asciiTheme="majorHAnsi" w:hAnsiTheme="majorHAnsi" w:cs="Arial"/>
          <w:lang w:val="ru-RU"/>
        </w:rPr>
      </w:pPr>
      <w:r w:rsidRPr="00975100">
        <w:rPr>
          <w:rFonts w:asciiTheme="majorHAnsi" w:hAnsiTheme="majorHAnsi" w:cs="Arial"/>
          <w:lang w:val="sr-Cyrl-CS"/>
        </w:rPr>
        <w:tab/>
        <w:t>У случају потребе, а на захтев Наручиоца, доставићемо доказе који потврђују ову изјаву.</w:t>
      </w:r>
    </w:p>
    <w:p w:rsidR="00D24F8A" w:rsidRPr="00975100" w:rsidRDefault="00D24F8A" w:rsidP="002F224F">
      <w:pPr>
        <w:spacing w:after="0" w:line="240" w:lineRule="auto"/>
        <w:jc w:val="both"/>
        <w:rPr>
          <w:rFonts w:asciiTheme="majorHAnsi" w:hAnsiTheme="majorHAnsi" w:cs="Arial"/>
          <w:lang w:val="ru-RU"/>
        </w:rPr>
      </w:pPr>
    </w:p>
    <w:tbl>
      <w:tblPr>
        <w:tblW w:w="0" w:type="auto"/>
        <w:tblLook w:val="04A0"/>
      </w:tblPr>
      <w:tblGrid>
        <w:gridCol w:w="3794"/>
        <w:gridCol w:w="2410"/>
        <w:gridCol w:w="3685"/>
      </w:tblGrid>
      <w:tr w:rsidR="00D24F8A" w:rsidRPr="00975100" w:rsidTr="00AA0593">
        <w:trPr>
          <w:trHeight w:val="908"/>
        </w:trPr>
        <w:tc>
          <w:tcPr>
            <w:tcW w:w="3794" w:type="dxa"/>
            <w:vAlign w:val="center"/>
          </w:tcPr>
          <w:p w:rsidR="00D24F8A" w:rsidRPr="00975100" w:rsidRDefault="00D24F8A" w:rsidP="002F224F">
            <w:pPr>
              <w:spacing w:after="0"/>
              <w:jc w:val="center"/>
              <w:rPr>
                <w:rFonts w:asciiTheme="majorHAnsi" w:hAnsiTheme="majorHAnsi" w:cs="Arial"/>
                <w:lang w:val="sr-Cyrl-CS"/>
              </w:rPr>
            </w:pPr>
            <w:r w:rsidRPr="00975100">
              <w:rPr>
                <w:rFonts w:asciiTheme="majorHAnsi" w:hAnsiTheme="majorHAnsi" w:cs="Arial"/>
                <w:lang w:val="sr-Cyrl-CS"/>
              </w:rPr>
              <w:t>Место и датум</w:t>
            </w:r>
          </w:p>
          <w:p w:rsidR="00D24F8A" w:rsidRPr="00975100" w:rsidRDefault="00D24F8A" w:rsidP="00AA0593">
            <w:pPr>
              <w:jc w:val="center"/>
              <w:rPr>
                <w:rFonts w:asciiTheme="majorHAnsi" w:hAnsiTheme="majorHAnsi" w:cs="Arial"/>
                <w:lang w:val="sr-Cyrl-CS"/>
              </w:rPr>
            </w:pPr>
          </w:p>
          <w:p w:rsidR="00D24F8A" w:rsidRPr="00975100" w:rsidRDefault="00D24F8A" w:rsidP="00AA0593">
            <w:pPr>
              <w:jc w:val="center"/>
              <w:rPr>
                <w:rFonts w:asciiTheme="majorHAnsi" w:hAnsiTheme="majorHAnsi" w:cs="Arial"/>
                <w:lang w:val="sr-Cyrl-CS"/>
              </w:rPr>
            </w:pPr>
            <w:r w:rsidRPr="00975100">
              <w:rPr>
                <w:rFonts w:asciiTheme="majorHAnsi" w:hAnsiTheme="majorHAnsi" w:cs="Arial"/>
                <w:lang w:val="sr-Cyrl-CS"/>
              </w:rPr>
              <w:t>__________________________</w:t>
            </w:r>
          </w:p>
          <w:p w:rsidR="00D24F8A" w:rsidRPr="00975100" w:rsidRDefault="00D24F8A" w:rsidP="00AA0593">
            <w:pPr>
              <w:jc w:val="center"/>
              <w:rPr>
                <w:rFonts w:asciiTheme="majorHAnsi" w:hAnsiTheme="majorHAnsi" w:cs="Arial"/>
                <w:lang w:val="ru-RU"/>
              </w:rPr>
            </w:pPr>
          </w:p>
        </w:tc>
        <w:tc>
          <w:tcPr>
            <w:tcW w:w="2410" w:type="dxa"/>
            <w:vAlign w:val="center"/>
          </w:tcPr>
          <w:p w:rsidR="00D24F8A" w:rsidRPr="00975100" w:rsidRDefault="00D24F8A" w:rsidP="00AA0593">
            <w:pPr>
              <w:jc w:val="center"/>
              <w:rPr>
                <w:rFonts w:asciiTheme="majorHAnsi" w:hAnsiTheme="majorHAnsi" w:cs="Arial"/>
                <w:lang w:val="ru-RU"/>
              </w:rPr>
            </w:pPr>
            <w:r w:rsidRPr="00975100">
              <w:rPr>
                <w:rFonts w:asciiTheme="majorHAnsi" w:hAnsiTheme="majorHAnsi" w:cs="Arial"/>
                <w:lang w:val="sr-Cyrl-CS"/>
              </w:rPr>
              <w:t>М.П.</w:t>
            </w:r>
          </w:p>
        </w:tc>
        <w:tc>
          <w:tcPr>
            <w:tcW w:w="3685" w:type="dxa"/>
            <w:vAlign w:val="center"/>
          </w:tcPr>
          <w:p w:rsidR="00D24F8A" w:rsidRPr="00975100" w:rsidRDefault="00D24F8A" w:rsidP="002F224F">
            <w:pPr>
              <w:jc w:val="center"/>
              <w:rPr>
                <w:rFonts w:asciiTheme="majorHAnsi" w:hAnsiTheme="majorHAnsi" w:cs="Arial"/>
                <w:lang w:val="sr-Cyrl-CS"/>
              </w:rPr>
            </w:pPr>
            <w:r w:rsidRPr="00975100">
              <w:rPr>
                <w:rFonts w:asciiTheme="majorHAnsi" w:hAnsiTheme="majorHAnsi" w:cs="Arial"/>
                <w:lang w:val="sr-Cyrl-CS"/>
              </w:rPr>
              <w:t>Понуђач</w:t>
            </w:r>
          </w:p>
          <w:p w:rsidR="00D24F8A" w:rsidRPr="00975100" w:rsidRDefault="00D24F8A" w:rsidP="00AA0593">
            <w:pPr>
              <w:jc w:val="center"/>
              <w:rPr>
                <w:rFonts w:asciiTheme="majorHAnsi" w:hAnsiTheme="majorHAnsi" w:cs="Arial"/>
                <w:lang w:val="sr-Cyrl-CS"/>
              </w:rPr>
            </w:pPr>
            <w:r w:rsidRPr="00975100">
              <w:rPr>
                <w:rFonts w:asciiTheme="majorHAnsi" w:hAnsiTheme="majorHAnsi" w:cs="Arial"/>
                <w:lang w:val="sr-Cyrl-CS"/>
              </w:rPr>
              <w:t>______________________________</w:t>
            </w:r>
          </w:p>
          <w:p w:rsidR="00D24F8A" w:rsidRPr="00975100" w:rsidRDefault="00D24F8A" w:rsidP="00AA0593">
            <w:pPr>
              <w:jc w:val="center"/>
              <w:rPr>
                <w:rFonts w:asciiTheme="majorHAnsi" w:hAnsiTheme="majorHAnsi" w:cs="Arial"/>
                <w:lang w:val="ru-RU"/>
              </w:rPr>
            </w:pPr>
            <w:r w:rsidRPr="00975100">
              <w:rPr>
                <w:rFonts w:asciiTheme="majorHAnsi" w:hAnsiTheme="majorHAnsi" w:cs="Arial"/>
                <w:lang w:val="sr-Cyrl-CS"/>
              </w:rPr>
              <w:t>/потпис овлашћеног лица/</w:t>
            </w:r>
          </w:p>
        </w:tc>
      </w:tr>
    </w:tbl>
    <w:p w:rsidR="003727A9" w:rsidRDefault="003727A9" w:rsidP="004378A8">
      <w:pPr>
        <w:pStyle w:val="ListParagraph"/>
        <w:autoSpaceDE w:val="0"/>
        <w:autoSpaceDN w:val="0"/>
        <w:adjustRightInd w:val="0"/>
        <w:ind w:left="0"/>
        <w:rPr>
          <w:rFonts w:asciiTheme="majorHAnsi" w:hAnsiTheme="majorHAnsi" w:cs="Arial"/>
          <w:b/>
          <w:bCs/>
          <w:noProof/>
          <w:sz w:val="20"/>
          <w:szCs w:val="20"/>
          <w:lang w:val="sr-Cyrl-CS" w:eastAsia="sr-Latn-CS"/>
        </w:rPr>
      </w:pPr>
    </w:p>
    <w:p w:rsidR="0084011C" w:rsidRPr="00975100" w:rsidRDefault="0084011C" w:rsidP="004378A8">
      <w:pPr>
        <w:pStyle w:val="ListParagraph"/>
        <w:autoSpaceDE w:val="0"/>
        <w:autoSpaceDN w:val="0"/>
        <w:adjustRightInd w:val="0"/>
        <w:ind w:left="0"/>
        <w:rPr>
          <w:rFonts w:asciiTheme="majorHAnsi" w:hAnsiTheme="majorHAnsi" w:cs="Arial"/>
          <w:b/>
          <w:bCs/>
          <w:noProof/>
          <w:sz w:val="20"/>
          <w:szCs w:val="20"/>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076D4E" w:rsidRPr="00945F04" w:rsidTr="00AA0593">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076D4E" w:rsidRPr="00945F04" w:rsidRDefault="00076D4E" w:rsidP="00AA0593">
            <w:pPr>
              <w:jc w:val="center"/>
              <w:rPr>
                <w:rFonts w:asciiTheme="majorHAnsi" w:hAnsiTheme="majorHAnsi" w:cs="Arial"/>
                <w:b/>
                <w:lang w:val="sr-Cyrl-CS"/>
              </w:rPr>
            </w:pPr>
            <w:r w:rsidRPr="00945F04">
              <w:rPr>
                <w:rFonts w:asciiTheme="majorHAnsi" w:hAnsiTheme="majorHAnsi" w:cs="Arial"/>
                <w:b/>
                <w:lang w:val="sr-Cyrl-CS"/>
              </w:rPr>
              <w:lastRenderedPageBreak/>
              <w:t>Образац бр. 2</w:t>
            </w:r>
          </w:p>
        </w:tc>
      </w:tr>
    </w:tbl>
    <w:p w:rsidR="00076D4E" w:rsidRPr="00945F04" w:rsidRDefault="00076D4E" w:rsidP="00076D4E">
      <w:pPr>
        <w:jc w:val="both"/>
        <w:rPr>
          <w:rFonts w:asciiTheme="majorHAnsi" w:hAnsiTheme="majorHAnsi" w:cs="Arial"/>
          <w:lang w:val="sr-Cyrl-CS"/>
        </w:rPr>
      </w:pPr>
    </w:p>
    <w:p w:rsidR="00076D4E" w:rsidRPr="00945F04" w:rsidRDefault="00076D4E" w:rsidP="00076D4E">
      <w:pPr>
        <w:jc w:val="center"/>
        <w:rPr>
          <w:rFonts w:asciiTheme="majorHAnsi" w:hAnsiTheme="majorHAnsi" w:cs="Arial"/>
          <w:b/>
          <w:u w:val="single"/>
          <w:lang w:val="sr-Cyrl-CS"/>
        </w:rPr>
      </w:pPr>
      <w:r w:rsidRPr="00945F04">
        <w:rPr>
          <w:rFonts w:asciiTheme="majorHAnsi" w:hAnsiTheme="majorHAnsi" w:cs="Arial"/>
          <w:b/>
          <w:u w:val="single"/>
          <w:lang w:val="sr-Cyrl-CS"/>
        </w:rPr>
        <w:t>Образац изјаве о испуњавању услова из члана 75. став 2. Закона о јавним набавкама</w:t>
      </w:r>
    </w:p>
    <w:p w:rsidR="00076D4E" w:rsidRPr="00945F04" w:rsidRDefault="00076D4E" w:rsidP="00076D4E">
      <w:pPr>
        <w:jc w:val="center"/>
        <w:rPr>
          <w:rFonts w:asciiTheme="majorHAnsi" w:hAnsiTheme="majorHAnsi" w:cs="Arial"/>
          <w:b/>
          <w:u w:val="single"/>
          <w:lang w:val="sr-Cyrl-CS"/>
        </w:rPr>
      </w:pPr>
    </w:p>
    <w:tbl>
      <w:tblPr>
        <w:tblStyle w:val="TableGrid"/>
        <w:tblW w:w="0" w:type="auto"/>
        <w:tblLook w:val="04A0"/>
      </w:tblPr>
      <w:tblGrid>
        <w:gridCol w:w="2802"/>
        <w:gridCol w:w="7160"/>
      </w:tblGrid>
      <w:tr w:rsidR="00076D4E" w:rsidRPr="00945F04" w:rsidTr="00AA0593">
        <w:tc>
          <w:tcPr>
            <w:tcW w:w="2802" w:type="dxa"/>
            <w:vAlign w:val="center"/>
          </w:tcPr>
          <w:p w:rsidR="00076D4E" w:rsidRPr="00945F04" w:rsidRDefault="00076D4E" w:rsidP="00AA0593">
            <w:pPr>
              <w:jc w:val="both"/>
              <w:rPr>
                <w:rFonts w:asciiTheme="majorHAnsi" w:hAnsiTheme="majorHAnsi" w:cs="Arial"/>
                <w:sz w:val="22"/>
                <w:szCs w:val="22"/>
                <w:lang w:val="sr-Cyrl-CS"/>
              </w:rPr>
            </w:pPr>
            <w:r w:rsidRPr="00945F04">
              <w:rPr>
                <w:rFonts w:asciiTheme="majorHAnsi" w:hAnsiTheme="majorHAnsi" w:cs="Arial"/>
                <w:sz w:val="22"/>
                <w:szCs w:val="22"/>
                <w:lang w:val="sr-Cyrl-CS"/>
              </w:rPr>
              <w:t xml:space="preserve">Назив и седиште фирме: </w:t>
            </w:r>
          </w:p>
          <w:p w:rsidR="00076D4E" w:rsidRPr="00945F04" w:rsidRDefault="00076D4E" w:rsidP="00AA0593">
            <w:pPr>
              <w:jc w:val="both"/>
              <w:rPr>
                <w:rFonts w:asciiTheme="majorHAnsi" w:hAnsiTheme="majorHAnsi" w:cs="Arial"/>
                <w:sz w:val="22"/>
                <w:szCs w:val="22"/>
                <w:lang w:val="sr-Cyrl-CS"/>
              </w:rPr>
            </w:pPr>
          </w:p>
        </w:tc>
        <w:tc>
          <w:tcPr>
            <w:tcW w:w="7160" w:type="dxa"/>
            <w:vAlign w:val="center"/>
          </w:tcPr>
          <w:p w:rsidR="00076D4E" w:rsidRPr="00945F04" w:rsidRDefault="00076D4E" w:rsidP="00AA0593">
            <w:pPr>
              <w:jc w:val="both"/>
              <w:rPr>
                <w:rFonts w:asciiTheme="majorHAnsi" w:hAnsiTheme="majorHAnsi" w:cs="Arial"/>
                <w:sz w:val="22"/>
                <w:szCs w:val="22"/>
                <w:lang w:val="sr-Cyrl-CS"/>
              </w:rPr>
            </w:pPr>
          </w:p>
        </w:tc>
      </w:tr>
      <w:tr w:rsidR="00076D4E" w:rsidRPr="00945F04" w:rsidTr="00AA0593">
        <w:tc>
          <w:tcPr>
            <w:tcW w:w="2802" w:type="dxa"/>
            <w:vAlign w:val="center"/>
          </w:tcPr>
          <w:p w:rsidR="00076D4E" w:rsidRPr="00945F04" w:rsidRDefault="00076D4E" w:rsidP="00AA0593">
            <w:pPr>
              <w:jc w:val="both"/>
              <w:rPr>
                <w:rFonts w:asciiTheme="majorHAnsi" w:hAnsiTheme="majorHAnsi" w:cs="Arial"/>
                <w:sz w:val="22"/>
                <w:szCs w:val="22"/>
                <w:lang w:val="sr-Cyrl-CS"/>
              </w:rPr>
            </w:pPr>
            <w:r w:rsidRPr="00945F04">
              <w:rPr>
                <w:rFonts w:asciiTheme="majorHAnsi" w:hAnsiTheme="majorHAnsi" w:cs="Arial"/>
                <w:sz w:val="22"/>
                <w:szCs w:val="22"/>
                <w:lang w:val="sr-Cyrl-CS"/>
              </w:rPr>
              <w:t>Адреса и седиште:</w:t>
            </w:r>
          </w:p>
          <w:p w:rsidR="00076D4E" w:rsidRPr="00945F04" w:rsidRDefault="00076D4E" w:rsidP="00AA0593">
            <w:pPr>
              <w:jc w:val="both"/>
              <w:rPr>
                <w:rFonts w:asciiTheme="majorHAnsi" w:hAnsiTheme="majorHAnsi" w:cs="Arial"/>
                <w:sz w:val="22"/>
                <w:szCs w:val="22"/>
                <w:lang w:val="sr-Cyrl-CS"/>
              </w:rPr>
            </w:pPr>
          </w:p>
        </w:tc>
        <w:tc>
          <w:tcPr>
            <w:tcW w:w="7160" w:type="dxa"/>
            <w:vAlign w:val="center"/>
          </w:tcPr>
          <w:p w:rsidR="00076D4E" w:rsidRPr="00945F04" w:rsidRDefault="00076D4E" w:rsidP="00AA0593">
            <w:pPr>
              <w:jc w:val="both"/>
              <w:rPr>
                <w:rFonts w:asciiTheme="majorHAnsi" w:hAnsiTheme="majorHAnsi" w:cs="Arial"/>
                <w:sz w:val="22"/>
                <w:szCs w:val="22"/>
                <w:lang w:val="sr-Cyrl-CS"/>
              </w:rPr>
            </w:pPr>
          </w:p>
        </w:tc>
      </w:tr>
      <w:tr w:rsidR="00076D4E" w:rsidRPr="00945F04" w:rsidTr="00AA0593">
        <w:tc>
          <w:tcPr>
            <w:tcW w:w="2802" w:type="dxa"/>
            <w:vAlign w:val="center"/>
          </w:tcPr>
          <w:p w:rsidR="00076D4E" w:rsidRPr="00945F04" w:rsidRDefault="00076D4E" w:rsidP="00AA0593">
            <w:pPr>
              <w:jc w:val="both"/>
              <w:rPr>
                <w:rFonts w:asciiTheme="majorHAnsi" w:hAnsiTheme="majorHAnsi" w:cs="Arial"/>
                <w:sz w:val="22"/>
                <w:szCs w:val="22"/>
                <w:lang w:val="sr-Cyrl-CS"/>
              </w:rPr>
            </w:pPr>
            <w:r w:rsidRPr="00945F04">
              <w:rPr>
                <w:rFonts w:asciiTheme="majorHAnsi" w:hAnsiTheme="majorHAnsi" w:cs="Arial"/>
                <w:sz w:val="22"/>
                <w:szCs w:val="22"/>
                <w:lang w:val="sr-Cyrl-CS"/>
              </w:rPr>
              <w:t>Матични број:</w:t>
            </w:r>
            <w:r w:rsidRPr="00945F04">
              <w:rPr>
                <w:rFonts w:asciiTheme="majorHAnsi" w:hAnsiTheme="majorHAnsi" w:cs="Arial"/>
                <w:sz w:val="22"/>
                <w:szCs w:val="22"/>
                <w:lang w:val="sr-Cyrl-CS"/>
              </w:rPr>
              <w:tab/>
            </w:r>
          </w:p>
          <w:p w:rsidR="00076D4E" w:rsidRPr="00945F04" w:rsidRDefault="00076D4E" w:rsidP="00AA0593">
            <w:pPr>
              <w:jc w:val="both"/>
              <w:rPr>
                <w:rFonts w:asciiTheme="majorHAnsi" w:hAnsiTheme="majorHAnsi" w:cs="Arial"/>
                <w:sz w:val="22"/>
                <w:szCs w:val="22"/>
                <w:lang w:val="sr-Cyrl-CS"/>
              </w:rPr>
            </w:pPr>
          </w:p>
        </w:tc>
        <w:tc>
          <w:tcPr>
            <w:tcW w:w="7160" w:type="dxa"/>
            <w:vAlign w:val="center"/>
          </w:tcPr>
          <w:p w:rsidR="00076D4E" w:rsidRPr="00945F04" w:rsidRDefault="00076D4E" w:rsidP="00AA0593">
            <w:pPr>
              <w:jc w:val="both"/>
              <w:rPr>
                <w:rFonts w:asciiTheme="majorHAnsi" w:hAnsiTheme="majorHAnsi" w:cs="Arial"/>
                <w:sz w:val="22"/>
                <w:szCs w:val="22"/>
                <w:lang w:val="sr-Cyrl-CS"/>
              </w:rPr>
            </w:pPr>
          </w:p>
        </w:tc>
      </w:tr>
      <w:tr w:rsidR="00076D4E" w:rsidRPr="00945F04" w:rsidTr="00AA0593">
        <w:tc>
          <w:tcPr>
            <w:tcW w:w="2802" w:type="dxa"/>
            <w:vAlign w:val="center"/>
          </w:tcPr>
          <w:p w:rsidR="00076D4E" w:rsidRPr="00945F04" w:rsidRDefault="00076D4E" w:rsidP="00AA0593">
            <w:pPr>
              <w:jc w:val="both"/>
              <w:rPr>
                <w:rFonts w:asciiTheme="majorHAnsi" w:hAnsiTheme="majorHAnsi" w:cs="Arial"/>
                <w:sz w:val="22"/>
                <w:szCs w:val="22"/>
                <w:lang w:val="sr-Cyrl-CS"/>
              </w:rPr>
            </w:pPr>
            <w:r w:rsidRPr="00945F04">
              <w:rPr>
                <w:rFonts w:asciiTheme="majorHAnsi" w:hAnsiTheme="majorHAnsi" w:cs="Arial"/>
                <w:sz w:val="22"/>
                <w:szCs w:val="22"/>
                <w:lang w:val="sr-Cyrl-CS"/>
              </w:rPr>
              <w:t>ПИБ:</w:t>
            </w:r>
            <w:r w:rsidRPr="00945F04">
              <w:rPr>
                <w:rFonts w:asciiTheme="majorHAnsi" w:hAnsiTheme="majorHAnsi" w:cs="Arial"/>
                <w:sz w:val="22"/>
                <w:szCs w:val="22"/>
                <w:lang w:val="sr-Cyrl-CS"/>
              </w:rPr>
              <w:tab/>
            </w:r>
          </w:p>
          <w:p w:rsidR="00076D4E" w:rsidRPr="00945F04" w:rsidRDefault="00076D4E" w:rsidP="00AA0593">
            <w:pPr>
              <w:jc w:val="both"/>
              <w:rPr>
                <w:rFonts w:asciiTheme="majorHAnsi" w:hAnsiTheme="majorHAnsi" w:cs="Arial"/>
                <w:sz w:val="22"/>
                <w:szCs w:val="22"/>
                <w:lang w:val="sr-Cyrl-CS"/>
              </w:rPr>
            </w:pPr>
          </w:p>
        </w:tc>
        <w:tc>
          <w:tcPr>
            <w:tcW w:w="7160" w:type="dxa"/>
            <w:vAlign w:val="center"/>
          </w:tcPr>
          <w:p w:rsidR="00076D4E" w:rsidRPr="00945F04" w:rsidRDefault="00076D4E" w:rsidP="00AA0593">
            <w:pPr>
              <w:jc w:val="both"/>
              <w:rPr>
                <w:rFonts w:asciiTheme="majorHAnsi" w:hAnsiTheme="majorHAnsi" w:cs="Arial"/>
                <w:sz w:val="22"/>
                <w:szCs w:val="22"/>
                <w:lang w:val="sr-Cyrl-CS"/>
              </w:rPr>
            </w:pPr>
          </w:p>
        </w:tc>
      </w:tr>
      <w:tr w:rsidR="00076D4E" w:rsidRPr="00945F04" w:rsidTr="00AA0593">
        <w:tc>
          <w:tcPr>
            <w:tcW w:w="2802" w:type="dxa"/>
            <w:vAlign w:val="center"/>
          </w:tcPr>
          <w:p w:rsidR="00076D4E" w:rsidRPr="00945F04" w:rsidRDefault="00076D4E" w:rsidP="00AA0593">
            <w:pPr>
              <w:jc w:val="both"/>
              <w:rPr>
                <w:rFonts w:asciiTheme="majorHAnsi" w:hAnsiTheme="majorHAnsi" w:cs="Arial"/>
                <w:sz w:val="22"/>
                <w:szCs w:val="22"/>
                <w:lang w:val="sr-Cyrl-CS"/>
              </w:rPr>
            </w:pPr>
            <w:r w:rsidRPr="00945F04">
              <w:rPr>
                <w:rFonts w:asciiTheme="majorHAnsi" w:hAnsiTheme="majorHAnsi" w:cs="Arial"/>
                <w:sz w:val="22"/>
                <w:szCs w:val="22"/>
                <w:lang w:val="sr-Cyrl-CS"/>
              </w:rPr>
              <w:t>Датум:</w:t>
            </w:r>
            <w:r w:rsidRPr="00945F04">
              <w:rPr>
                <w:rFonts w:asciiTheme="majorHAnsi" w:hAnsiTheme="majorHAnsi" w:cs="Arial"/>
                <w:sz w:val="22"/>
                <w:szCs w:val="22"/>
                <w:lang w:val="sr-Cyrl-CS"/>
              </w:rPr>
              <w:tab/>
            </w:r>
          </w:p>
          <w:p w:rsidR="00076D4E" w:rsidRPr="00945F04" w:rsidRDefault="00076D4E" w:rsidP="00AA0593">
            <w:pPr>
              <w:jc w:val="both"/>
              <w:rPr>
                <w:rFonts w:asciiTheme="majorHAnsi" w:hAnsiTheme="majorHAnsi" w:cs="Arial"/>
                <w:sz w:val="22"/>
                <w:szCs w:val="22"/>
                <w:lang w:val="sr-Cyrl-CS"/>
              </w:rPr>
            </w:pPr>
          </w:p>
        </w:tc>
        <w:tc>
          <w:tcPr>
            <w:tcW w:w="7160" w:type="dxa"/>
            <w:vAlign w:val="center"/>
          </w:tcPr>
          <w:p w:rsidR="00076D4E" w:rsidRPr="00945F04" w:rsidRDefault="00076D4E" w:rsidP="00AA0593">
            <w:pPr>
              <w:jc w:val="both"/>
              <w:rPr>
                <w:rFonts w:asciiTheme="majorHAnsi" w:hAnsiTheme="majorHAnsi" w:cs="Arial"/>
                <w:sz w:val="22"/>
                <w:szCs w:val="22"/>
                <w:lang w:val="sr-Cyrl-CS"/>
              </w:rPr>
            </w:pPr>
          </w:p>
        </w:tc>
      </w:tr>
    </w:tbl>
    <w:p w:rsidR="00076D4E" w:rsidRPr="00945F04" w:rsidRDefault="00076D4E" w:rsidP="00076D4E">
      <w:pPr>
        <w:jc w:val="both"/>
        <w:rPr>
          <w:rFonts w:asciiTheme="majorHAnsi" w:hAnsiTheme="majorHAnsi" w:cs="Arial"/>
          <w:lang w:val="sr-Cyrl-CS"/>
        </w:rPr>
      </w:pPr>
    </w:p>
    <w:p w:rsidR="00076D4E" w:rsidRPr="00945F04" w:rsidRDefault="00076D4E" w:rsidP="00076D4E">
      <w:pPr>
        <w:jc w:val="both"/>
        <w:rPr>
          <w:rFonts w:asciiTheme="majorHAnsi" w:hAnsiTheme="majorHAnsi" w:cs="Arial"/>
          <w:lang w:val="sr-Cyrl-CS"/>
        </w:rPr>
      </w:pPr>
      <w:r w:rsidRPr="00945F04">
        <w:rPr>
          <w:rFonts w:asciiTheme="majorHAnsi" w:hAnsiTheme="majorHAnsi" w:cs="Arial"/>
          <w:lang w:val="sr-Cyrl-CS"/>
        </w:rPr>
        <w:tab/>
        <w:t>У својству овлашћеног лица, дајем</w:t>
      </w:r>
    </w:p>
    <w:p w:rsidR="00076D4E" w:rsidRPr="00945F04" w:rsidRDefault="00076D4E" w:rsidP="00076D4E">
      <w:pPr>
        <w:spacing w:after="0" w:line="240" w:lineRule="auto"/>
        <w:jc w:val="center"/>
        <w:rPr>
          <w:rFonts w:asciiTheme="majorHAnsi" w:hAnsiTheme="majorHAnsi" w:cs="Arial"/>
          <w:b/>
          <w:lang w:val="sr-Cyrl-CS"/>
        </w:rPr>
      </w:pPr>
      <w:r w:rsidRPr="00945F04">
        <w:rPr>
          <w:rFonts w:asciiTheme="majorHAnsi" w:hAnsiTheme="majorHAnsi" w:cs="Arial"/>
          <w:b/>
          <w:lang w:val="sr-Cyrl-CS"/>
        </w:rPr>
        <w:t>И З Ј А В У</w:t>
      </w:r>
    </w:p>
    <w:p w:rsidR="004D2C3B" w:rsidRPr="00945F04" w:rsidRDefault="004D2C3B" w:rsidP="00076D4E">
      <w:pPr>
        <w:spacing w:after="0" w:line="240" w:lineRule="auto"/>
        <w:jc w:val="center"/>
        <w:rPr>
          <w:rFonts w:asciiTheme="majorHAnsi" w:hAnsiTheme="majorHAnsi" w:cs="Arial"/>
          <w:b/>
          <w:lang w:val="sr-Cyrl-CS"/>
        </w:rPr>
      </w:pPr>
    </w:p>
    <w:p w:rsidR="00076D4E" w:rsidRPr="00945F04" w:rsidRDefault="00076D4E" w:rsidP="00076D4E">
      <w:pPr>
        <w:spacing w:after="0" w:line="240" w:lineRule="auto"/>
        <w:jc w:val="both"/>
        <w:rPr>
          <w:rFonts w:asciiTheme="majorHAnsi" w:hAnsiTheme="majorHAnsi" w:cs="Arial"/>
          <w:lang w:val="sr-Cyrl-CS"/>
        </w:rPr>
      </w:pPr>
      <w:r w:rsidRPr="00945F04">
        <w:rPr>
          <w:rFonts w:asciiTheme="majorHAnsi" w:hAnsiTheme="majorHAnsi" w:cs="Arial"/>
          <w:lang w:val="sr-Cyrl-CS"/>
        </w:rPr>
        <w:tab/>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за ''ЈАВНУ НАБАВКУ ДОБРА-УЉЕ ЗА ЛОЖЕЊЕ НИСКОСУМПОРНОГ ГОРИВА СПЕЦИЈАЛНО – МАЗУТ НСГ-С </w:t>
      </w:r>
      <w:r w:rsidRPr="00945F04">
        <w:rPr>
          <w:rFonts w:asciiTheme="majorHAnsi" w:hAnsiTheme="majorHAnsi" w:cs="Arial"/>
          <w:noProof/>
          <w:lang w:val="sr-Cyrl-CS"/>
        </w:rPr>
        <w:t xml:space="preserve">''бр. ЈН </w:t>
      </w:r>
      <w:r w:rsidR="001E7D9F">
        <w:rPr>
          <w:rFonts w:asciiTheme="majorHAnsi" w:hAnsiTheme="majorHAnsi" w:cs="Arial"/>
          <w:b/>
          <w:lang w:eastAsia="ar-SA"/>
        </w:rPr>
        <w:t>02</w:t>
      </w:r>
      <w:r w:rsidRPr="00945F04">
        <w:rPr>
          <w:rFonts w:asciiTheme="majorHAnsi" w:hAnsiTheme="majorHAnsi" w:cs="Arial"/>
          <w:b/>
          <w:lang w:eastAsia="ar-SA"/>
        </w:rPr>
        <w:t>/20</w:t>
      </w:r>
      <w:r w:rsidR="0011112E">
        <w:rPr>
          <w:rFonts w:asciiTheme="majorHAnsi" w:hAnsiTheme="majorHAnsi" w:cs="Arial"/>
          <w:b/>
          <w:lang w:eastAsia="ar-SA"/>
        </w:rPr>
        <w:t>20</w:t>
      </w:r>
      <w:r w:rsidRPr="00945F04">
        <w:rPr>
          <w:rFonts w:asciiTheme="majorHAnsi" w:hAnsiTheme="majorHAnsi" w:cs="Arial"/>
          <w:lang w:val="sr-Cyrl-CS"/>
        </w:rPr>
        <w:t>, према конкурсној документацији за прикупљање понуда и то:</w:t>
      </w:r>
    </w:p>
    <w:p w:rsidR="00076D4E" w:rsidRPr="00945F04" w:rsidRDefault="00076D4E" w:rsidP="006B6AB5">
      <w:pPr>
        <w:pStyle w:val="ListParagraph"/>
        <w:numPr>
          <w:ilvl w:val="0"/>
          <w:numId w:val="17"/>
        </w:numPr>
        <w:spacing w:after="0" w:line="240" w:lineRule="auto"/>
        <w:contextualSpacing w:val="0"/>
        <w:jc w:val="both"/>
        <w:rPr>
          <w:rFonts w:asciiTheme="majorHAnsi" w:hAnsiTheme="majorHAnsi" w:cs="Arial"/>
          <w:lang w:val="sr-Cyrl-CS"/>
        </w:rPr>
      </w:pPr>
      <w:r w:rsidRPr="00945F04">
        <w:rPr>
          <w:rFonts w:asciiTheme="majorHAnsi" w:hAnsiTheme="majorHAnsi" w:cs="Arial"/>
          <w:lang w:val="sr-Cyrl-CS"/>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076D4E" w:rsidRPr="00945F04" w:rsidRDefault="00076D4E" w:rsidP="00076D4E">
      <w:pPr>
        <w:spacing w:after="0" w:line="240" w:lineRule="auto"/>
        <w:jc w:val="both"/>
        <w:rPr>
          <w:rFonts w:asciiTheme="majorHAnsi" w:hAnsiTheme="majorHAnsi" w:cs="Arial"/>
          <w:lang w:val="sr-Cyrl-CS"/>
        </w:rPr>
      </w:pPr>
    </w:p>
    <w:p w:rsidR="00076D4E" w:rsidRPr="00945F04" w:rsidRDefault="00076D4E" w:rsidP="00076D4E">
      <w:pPr>
        <w:spacing w:after="0" w:line="240" w:lineRule="auto"/>
        <w:jc w:val="both"/>
        <w:rPr>
          <w:rFonts w:asciiTheme="majorHAnsi" w:hAnsiTheme="majorHAnsi" w:cs="Arial"/>
          <w:lang w:val="sr-Cyrl-CS"/>
        </w:rPr>
      </w:pPr>
      <w:r w:rsidRPr="00945F04">
        <w:rPr>
          <w:rFonts w:asciiTheme="majorHAnsi" w:hAnsiTheme="majorHAnsi" w:cs="Arial"/>
          <w:lang w:val="sr-Cyrl-CS"/>
        </w:rPr>
        <w:tab/>
        <w:t xml:space="preserve">Изјава се даје ради учешћа у поступку јавне набавке мале вредности </w:t>
      </w:r>
      <w:r w:rsidRPr="00945F04">
        <w:rPr>
          <w:rFonts w:asciiTheme="majorHAnsi" w:hAnsiTheme="majorHAnsi" w:cs="Arial"/>
          <w:b/>
          <w:noProof/>
          <w:lang w:val="ru-RU" w:eastAsia="zh-CN"/>
        </w:rPr>
        <w:t xml:space="preserve">бр. </w:t>
      </w:r>
      <w:r w:rsidR="001E7D9F">
        <w:rPr>
          <w:rFonts w:asciiTheme="majorHAnsi" w:hAnsiTheme="majorHAnsi" w:cs="Arial"/>
          <w:b/>
          <w:lang w:eastAsia="ar-SA"/>
        </w:rPr>
        <w:t>02</w:t>
      </w:r>
      <w:r w:rsidRPr="00945F04">
        <w:rPr>
          <w:rFonts w:asciiTheme="majorHAnsi" w:hAnsiTheme="majorHAnsi" w:cs="Arial"/>
          <w:b/>
          <w:lang w:eastAsia="ar-SA"/>
        </w:rPr>
        <w:t>/20</w:t>
      </w:r>
      <w:r w:rsidR="0011112E">
        <w:rPr>
          <w:rFonts w:asciiTheme="majorHAnsi" w:hAnsiTheme="majorHAnsi" w:cs="Arial"/>
          <w:b/>
          <w:lang w:eastAsia="ar-SA"/>
        </w:rPr>
        <w:t>20</w:t>
      </w:r>
      <w:r w:rsidRPr="00945F04">
        <w:rPr>
          <w:rFonts w:asciiTheme="majorHAnsi" w:hAnsiTheme="majorHAnsi" w:cs="Arial"/>
          <w:lang w:val="sr-Cyrl-CS"/>
        </w:rPr>
        <w:t xml:space="preserve"> код Наручиоца – </w:t>
      </w:r>
      <w:r w:rsidRPr="00945F04">
        <w:rPr>
          <w:rFonts w:asciiTheme="majorHAnsi" w:hAnsiTheme="majorHAnsi" w:cs="Arial"/>
          <w:noProof/>
          <w:lang w:val="sr-Cyrl-CS"/>
        </w:rPr>
        <w:t xml:space="preserve">Основна школа ''Милован Глишић'' Ваљево, </w:t>
      </w:r>
      <w:r w:rsidR="006E2E5E" w:rsidRPr="00FB2EF4">
        <w:rPr>
          <w:rFonts w:asciiTheme="majorHAnsi" w:hAnsiTheme="majorHAnsi" w:cs="Arial"/>
          <w:noProof/>
          <w:lang w:val="ru-RU"/>
        </w:rPr>
        <w:t>П</w:t>
      </w:r>
      <w:r w:rsidR="006E2E5E">
        <w:rPr>
          <w:rFonts w:asciiTheme="majorHAnsi" w:hAnsiTheme="majorHAnsi" w:cs="Arial"/>
          <w:noProof/>
          <w:lang w:val="ru-RU"/>
        </w:rPr>
        <w:t xml:space="preserve">рва пролетерска </w:t>
      </w:r>
      <w:r w:rsidRPr="00945F04">
        <w:rPr>
          <w:rFonts w:asciiTheme="majorHAnsi" w:hAnsiTheme="majorHAnsi" w:cs="Arial"/>
          <w:noProof/>
          <w:lang w:val="sr-Cyrl-CS"/>
        </w:rPr>
        <w:t xml:space="preserve">бр. 6, </w:t>
      </w:r>
      <w:r w:rsidRPr="00945F04">
        <w:rPr>
          <w:rFonts w:asciiTheme="majorHAnsi" w:hAnsiTheme="majorHAnsi" w:cs="Arial"/>
          <w:noProof/>
          <w:lang w:val="ru-RU"/>
        </w:rPr>
        <w:t>14000 Ваљево</w:t>
      </w:r>
      <w:r w:rsidR="00DA6238" w:rsidRPr="00945F04">
        <w:rPr>
          <w:rFonts w:asciiTheme="majorHAnsi" w:hAnsiTheme="majorHAnsi" w:cs="Arial"/>
          <w:noProof/>
          <w:lang w:val="ru-RU"/>
        </w:rPr>
        <w:t xml:space="preserve"> </w:t>
      </w:r>
      <w:r w:rsidRPr="00945F04">
        <w:rPr>
          <w:rFonts w:asciiTheme="majorHAnsi" w:hAnsiTheme="majorHAnsi" w:cs="Arial"/>
          <w:lang w:val="sr-Cyrl-CS"/>
        </w:rPr>
        <w:t>и у друге сврхе се не може користити.</w:t>
      </w:r>
    </w:p>
    <w:p w:rsidR="00076D4E" w:rsidRPr="00945F04" w:rsidRDefault="00076D4E" w:rsidP="00076D4E">
      <w:pPr>
        <w:spacing w:after="0" w:line="240" w:lineRule="auto"/>
        <w:jc w:val="both"/>
        <w:rPr>
          <w:rFonts w:asciiTheme="majorHAnsi" w:hAnsiTheme="majorHAnsi" w:cs="Arial"/>
          <w:lang w:val="sr-Cyrl-CS"/>
        </w:rPr>
      </w:pPr>
    </w:p>
    <w:p w:rsidR="00076D4E" w:rsidRPr="00945F04" w:rsidRDefault="00076D4E" w:rsidP="00076D4E">
      <w:pPr>
        <w:spacing w:after="0" w:line="240" w:lineRule="auto"/>
        <w:jc w:val="both"/>
        <w:rPr>
          <w:rFonts w:asciiTheme="majorHAnsi" w:hAnsiTheme="majorHAnsi" w:cs="Arial"/>
          <w:lang w:val="ru-RU"/>
        </w:rPr>
      </w:pPr>
      <w:r w:rsidRPr="00945F04">
        <w:rPr>
          <w:rFonts w:asciiTheme="majorHAnsi" w:hAnsiTheme="majorHAnsi" w:cs="Arial"/>
          <w:lang w:val="sr-Cyrl-CS"/>
        </w:rPr>
        <w:tab/>
        <w:t>У случају потребе, а на захтев Наручиоца, доставићемо доказе који потврђују ову изјаву.</w:t>
      </w:r>
    </w:p>
    <w:p w:rsidR="00076D4E" w:rsidRPr="00945F04" w:rsidRDefault="00076D4E" w:rsidP="00076D4E">
      <w:pPr>
        <w:spacing w:after="0" w:line="240" w:lineRule="auto"/>
        <w:jc w:val="both"/>
        <w:rPr>
          <w:rFonts w:asciiTheme="majorHAnsi" w:hAnsiTheme="majorHAnsi" w:cs="Arial"/>
          <w:lang w:val="ru-RU"/>
        </w:rPr>
      </w:pPr>
    </w:p>
    <w:p w:rsidR="004D2C3B" w:rsidRPr="00945F04" w:rsidRDefault="004D2C3B" w:rsidP="00076D4E">
      <w:pPr>
        <w:spacing w:after="0" w:line="240" w:lineRule="auto"/>
        <w:jc w:val="both"/>
        <w:rPr>
          <w:rFonts w:asciiTheme="majorHAnsi" w:hAnsiTheme="majorHAnsi" w:cs="Arial"/>
          <w:lang w:val="ru-RU"/>
        </w:rPr>
      </w:pPr>
    </w:p>
    <w:p w:rsidR="004D2C3B" w:rsidRPr="00945F04" w:rsidRDefault="004D2C3B" w:rsidP="00076D4E">
      <w:pPr>
        <w:spacing w:after="0" w:line="240" w:lineRule="auto"/>
        <w:jc w:val="both"/>
        <w:rPr>
          <w:rFonts w:asciiTheme="majorHAnsi" w:hAnsiTheme="majorHAnsi" w:cs="Arial"/>
          <w:lang w:val="ru-RU"/>
        </w:rPr>
      </w:pPr>
    </w:p>
    <w:p w:rsidR="004D2C3B" w:rsidRPr="00945F04" w:rsidRDefault="004D2C3B" w:rsidP="00076D4E">
      <w:pPr>
        <w:spacing w:after="0" w:line="240" w:lineRule="auto"/>
        <w:jc w:val="both"/>
        <w:rPr>
          <w:rFonts w:asciiTheme="majorHAnsi" w:hAnsiTheme="majorHAnsi" w:cs="Arial"/>
          <w:lang w:val="ru-RU"/>
        </w:rPr>
      </w:pPr>
    </w:p>
    <w:p w:rsidR="004D2C3B" w:rsidRPr="00945F04" w:rsidRDefault="004D2C3B" w:rsidP="00076D4E">
      <w:pPr>
        <w:spacing w:after="0" w:line="240" w:lineRule="auto"/>
        <w:jc w:val="both"/>
        <w:rPr>
          <w:rFonts w:asciiTheme="majorHAnsi" w:hAnsiTheme="majorHAnsi" w:cs="Arial"/>
          <w:lang w:val="ru-RU"/>
        </w:rPr>
      </w:pPr>
    </w:p>
    <w:tbl>
      <w:tblPr>
        <w:tblW w:w="0" w:type="auto"/>
        <w:tblLook w:val="04A0"/>
      </w:tblPr>
      <w:tblGrid>
        <w:gridCol w:w="3794"/>
        <w:gridCol w:w="2410"/>
        <w:gridCol w:w="3685"/>
      </w:tblGrid>
      <w:tr w:rsidR="00076D4E" w:rsidRPr="00945F04" w:rsidTr="00AA0593">
        <w:trPr>
          <w:trHeight w:val="908"/>
        </w:trPr>
        <w:tc>
          <w:tcPr>
            <w:tcW w:w="3794" w:type="dxa"/>
            <w:vAlign w:val="center"/>
          </w:tcPr>
          <w:p w:rsidR="00076D4E" w:rsidRPr="00945F04" w:rsidRDefault="00076D4E" w:rsidP="00076D4E">
            <w:pPr>
              <w:spacing w:after="0"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076D4E" w:rsidRPr="00945F04" w:rsidRDefault="00076D4E" w:rsidP="00076D4E">
            <w:pPr>
              <w:spacing w:after="0" w:line="240" w:lineRule="auto"/>
              <w:jc w:val="center"/>
              <w:rPr>
                <w:rFonts w:asciiTheme="majorHAnsi" w:hAnsiTheme="majorHAnsi" w:cs="Arial"/>
                <w:lang w:val="sr-Cyrl-CS"/>
              </w:rPr>
            </w:pPr>
          </w:p>
          <w:p w:rsidR="00076D4E" w:rsidRPr="00945F04" w:rsidRDefault="00076D4E" w:rsidP="00076D4E">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076D4E" w:rsidRPr="00945F04" w:rsidRDefault="00076D4E" w:rsidP="00076D4E">
            <w:pPr>
              <w:spacing w:after="0" w:line="240" w:lineRule="auto"/>
              <w:jc w:val="center"/>
              <w:rPr>
                <w:rFonts w:asciiTheme="majorHAnsi" w:hAnsiTheme="majorHAnsi" w:cs="Arial"/>
                <w:lang w:val="ru-RU"/>
              </w:rPr>
            </w:pPr>
          </w:p>
        </w:tc>
        <w:tc>
          <w:tcPr>
            <w:tcW w:w="2410" w:type="dxa"/>
            <w:vAlign w:val="center"/>
          </w:tcPr>
          <w:p w:rsidR="00076D4E" w:rsidRPr="00945F04" w:rsidRDefault="00076D4E" w:rsidP="00076D4E">
            <w:pPr>
              <w:spacing w:after="0"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076D4E" w:rsidRPr="00945F04" w:rsidRDefault="00076D4E" w:rsidP="00076D4E">
            <w:pPr>
              <w:spacing w:after="0"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076D4E" w:rsidRPr="00945F04" w:rsidRDefault="00076D4E" w:rsidP="00076D4E">
            <w:pPr>
              <w:spacing w:after="0" w:line="240" w:lineRule="auto"/>
              <w:jc w:val="center"/>
              <w:rPr>
                <w:rFonts w:asciiTheme="majorHAnsi" w:hAnsiTheme="majorHAnsi" w:cs="Arial"/>
                <w:lang w:val="sr-Cyrl-CS"/>
              </w:rPr>
            </w:pPr>
          </w:p>
          <w:p w:rsidR="00076D4E" w:rsidRPr="00945F04" w:rsidRDefault="00076D4E" w:rsidP="00076D4E">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076D4E" w:rsidRPr="00945F04" w:rsidRDefault="00076D4E" w:rsidP="00076D4E">
            <w:pPr>
              <w:spacing w:after="0"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076D4E" w:rsidRPr="00945F04" w:rsidRDefault="00076D4E" w:rsidP="00076D4E">
      <w:pPr>
        <w:spacing w:after="0" w:line="240" w:lineRule="auto"/>
        <w:rPr>
          <w:rFonts w:asciiTheme="majorHAnsi" w:hAnsiTheme="majorHAnsi" w:cs="Arial"/>
          <w:lang w:val="ru-RU"/>
        </w:rPr>
      </w:pPr>
    </w:p>
    <w:p w:rsidR="00076D4E" w:rsidRPr="00945F04" w:rsidRDefault="00076D4E" w:rsidP="00076D4E">
      <w:pPr>
        <w:spacing w:after="0" w:line="240" w:lineRule="auto"/>
        <w:rPr>
          <w:rFonts w:asciiTheme="majorHAnsi" w:hAnsiTheme="majorHAnsi" w:cs="Arial"/>
          <w:lang w:val="ru-RU"/>
        </w:rPr>
      </w:pPr>
    </w:p>
    <w:p w:rsidR="00DA6238" w:rsidRDefault="00DA6238" w:rsidP="00282A14">
      <w:pPr>
        <w:autoSpaceDE w:val="0"/>
        <w:autoSpaceDN w:val="0"/>
        <w:adjustRightInd w:val="0"/>
        <w:jc w:val="both"/>
        <w:rPr>
          <w:rFonts w:asciiTheme="majorHAnsi" w:hAnsiTheme="majorHAnsi" w:cs="Arial"/>
          <w:bCs/>
          <w:noProof/>
          <w:sz w:val="20"/>
          <w:szCs w:val="20"/>
          <w:lang w:val="ru-RU" w:eastAsia="sr-Latn-CS"/>
        </w:rPr>
      </w:pPr>
    </w:p>
    <w:p w:rsidR="003727A9" w:rsidRPr="00945F04" w:rsidRDefault="003727A9" w:rsidP="00282A14">
      <w:pPr>
        <w:autoSpaceDE w:val="0"/>
        <w:autoSpaceDN w:val="0"/>
        <w:adjustRightInd w:val="0"/>
        <w:jc w:val="both"/>
        <w:rPr>
          <w:rFonts w:asciiTheme="majorHAnsi" w:hAnsiTheme="majorHAnsi" w:cs="Arial"/>
          <w:bCs/>
          <w:noProof/>
          <w:sz w:val="20"/>
          <w:szCs w:val="20"/>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282A14" w:rsidRPr="00945F04" w:rsidTr="00AA0593">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82A14" w:rsidRPr="00945F04" w:rsidRDefault="00282A14" w:rsidP="00AA0593">
            <w:pPr>
              <w:jc w:val="center"/>
              <w:rPr>
                <w:rFonts w:asciiTheme="majorHAnsi" w:hAnsiTheme="majorHAnsi" w:cs="Arial"/>
                <w:b/>
                <w:lang w:val="sr-Cyrl-CS"/>
              </w:rPr>
            </w:pPr>
            <w:r w:rsidRPr="00945F04">
              <w:rPr>
                <w:rFonts w:asciiTheme="majorHAnsi" w:hAnsiTheme="majorHAnsi" w:cs="Arial"/>
                <w:b/>
                <w:lang w:val="sr-Cyrl-CS"/>
              </w:rPr>
              <w:t>Образац бр. 3</w:t>
            </w:r>
          </w:p>
        </w:tc>
      </w:tr>
    </w:tbl>
    <w:p w:rsidR="00282A14" w:rsidRPr="00945F04" w:rsidRDefault="00282A14" w:rsidP="00282A14">
      <w:pPr>
        <w:jc w:val="right"/>
        <w:rPr>
          <w:rFonts w:asciiTheme="majorHAnsi" w:hAnsiTheme="majorHAnsi" w:cs="Arial"/>
          <w:lang w:val="sr-Cyrl-CS"/>
        </w:rPr>
      </w:pPr>
    </w:p>
    <w:p w:rsidR="00282A14" w:rsidRPr="00945F04" w:rsidRDefault="00282A14" w:rsidP="00282A14">
      <w:pPr>
        <w:spacing w:after="0" w:line="240" w:lineRule="auto"/>
        <w:jc w:val="right"/>
        <w:rPr>
          <w:rFonts w:asciiTheme="majorHAnsi" w:hAnsiTheme="majorHAnsi"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61"/>
      </w:tblGrid>
      <w:tr w:rsidR="00282A14" w:rsidRPr="00945F04" w:rsidTr="00AA0593">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center"/>
              <w:rPr>
                <w:rFonts w:asciiTheme="majorHAnsi" w:hAnsiTheme="majorHAnsi" w:cs="Arial"/>
                <w:b/>
                <w:lang w:val="sr-Cyrl-CS"/>
              </w:rPr>
            </w:pPr>
            <w:r w:rsidRPr="00945F04">
              <w:rPr>
                <w:rFonts w:asciiTheme="majorHAnsi" w:hAnsiTheme="majorHAnsi" w:cs="Arial"/>
                <w:b/>
                <w:lang w:val="sr-Cyrl-CS"/>
              </w:rPr>
              <w:t>ПОДАЦИ О ПОНУЂАЧУ</w:t>
            </w: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Назив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Седиште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Одговорна особа /потписник уговора/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Особа за контакт</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Телефон</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Мобилни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Телефакс</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Електронска пошта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Текући рачун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rPr>
            </w:pPr>
            <w:r w:rsidRPr="00945F04">
              <w:rPr>
                <w:rFonts w:asciiTheme="majorHAnsi" w:hAnsiTheme="majorHAnsi" w:cs="Arial"/>
                <w:lang w:val="sr-Cyrl-CS"/>
              </w:rPr>
              <w:t>Пословна банка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Матични број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r w:rsidR="00282A14" w:rsidRPr="00945F04" w:rsidTr="00AA0593">
        <w:tc>
          <w:tcPr>
            <w:tcW w:w="4428"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r w:rsidRPr="00945F04">
              <w:rPr>
                <w:rFonts w:asciiTheme="majorHAnsi" w:hAnsiTheme="majorHAnsi" w:cs="Arial"/>
                <w:lang w:val="sr-Cyrl-CS"/>
              </w:rPr>
              <w:t>Порески број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282A14" w:rsidRPr="00945F04" w:rsidRDefault="00282A14" w:rsidP="00282A14">
            <w:pPr>
              <w:spacing w:after="0" w:line="240" w:lineRule="auto"/>
              <w:jc w:val="both"/>
              <w:rPr>
                <w:rFonts w:asciiTheme="majorHAnsi" w:hAnsiTheme="majorHAnsi" w:cs="Arial"/>
                <w:lang w:val="sr-Cyrl-CS"/>
              </w:rPr>
            </w:pPr>
          </w:p>
        </w:tc>
      </w:tr>
    </w:tbl>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p>
    <w:tbl>
      <w:tblPr>
        <w:tblW w:w="0" w:type="auto"/>
        <w:tblLook w:val="04A0"/>
      </w:tblPr>
      <w:tblGrid>
        <w:gridCol w:w="3794"/>
        <w:gridCol w:w="2410"/>
        <w:gridCol w:w="3685"/>
      </w:tblGrid>
      <w:tr w:rsidR="00282A14" w:rsidRPr="00945F04" w:rsidTr="00AA0593">
        <w:trPr>
          <w:trHeight w:val="908"/>
        </w:trPr>
        <w:tc>
          <w:tcPr>
            <w:tcW w:w="3794" w:type="dxa"/>
            <w:vAlign w:val="center"/>
          </w:tcPr>
          <w:p w:rsidR="00282A14" w:rsidRPr="00945F04" w:rsidRDefault="00282A14" w:rsidP="00282A14">
            <w:pPr>
              <w:spacing w:after="0"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282A14" w:rsidRPr="00945F04" w:rsidRDefault="00282A14" w:rsidP="00282A14">
            <w:pPr>
              <w:spacing w:after="0" w:line="240" w:lineRule="auto"/>
              <w:jc w:val="center"/>
              <w:rPr>
                <w:rFonts w:asciiTheme="majorHAnsi" w:hAnsiTheme="majorHAnsi" w:cs="Arial"/>
                <w:lang w:val="sr-Cyrl-CS"/>
              </w:rPr>
            </w:pPr>
          </w:p>
          <w:p w:rsidR="00282A14" w:rsidRPr="00945F04" w:rsidRDefault="00282A14" w:rsidP="00282A14">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282A14" w:rsidRPr="00945F04" w:rsidRDefault="00282A14" w:rsidP="00282A14">
            <w:pPr>
              <w:spacing w:after="0" w:line="240" w:lineRule="auto"/>
              <w:jc w:val="center"/>
              <w:rPr>
                <w:rFonts w:asciiTheme="majorHAnsi" w:hAnsiTheme="majorHAnsi" w:cs="Arial"/>
                <w:lang w:val="ru-RU"/>
              </w:rPr>
            </w:pPr>
          </w:p>
        </w:tc>
        <w:tc>
          <w:tcPr>
            <w:tcW w:w="2410" w:type="dxa"/>
            <w:vAlign w:val="center"/>
          </w:tcPr>
          <w:p w:rsidR="00282A14" w:rsidRPr="00945F04" w:rsidRDefault="00282A14" w:rsidP="00282A14">
            <w:pPr>
              <w:spacing w:after="0"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282A14" w:rsidRPr="00945F04" w:rsidRDefault="00282A14" w:rsidP="00282A14">
            <w:pPr>
              <w:spacing w:after="0"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282A14" w:rsidRPr="00945F04" w:rsidRDefault="00282A14" w:rsidP="00282A14">
            <w:pPr>
              <w:spacing w:after="0" w:line="240" w:lineRule="auto"/>
              <w:jc w:val="center"/>
              <w:rPr>
                <w:rFonts w:asciiTheme="majorHAnsi" w:hAnsiTheme="majorHAnsi" w:cs="Arial"/>
                <w:lang w:val="sr-Cyrl-CS"/>
              </w:rPr>
            </w:pPr>
          </w:p>
          <w:p w:rsidR="00282A14" w:rsidRPr="00945F04" w:rsidRDefault="00282A14" w:rsidP="00282A14">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282A14" w:rsidRPr="00945F04" w:rsidRDefault="00282A14" w:rsidP="00282A14">
            <w:pPr>
              <w:spacing w:after="0"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282A14" w:rsidRPr="00945F04" w:rsidRDefault="00282A14" w:rsidP="00282A14">
      <w:pPr>
        <w:spacing w:after="0" w:line="240" w:lineRule="auto"/>
        <w:jc w:val="both"/>
        <w:rPr>
          <w:rFonts w:asciiTheme="majorHAnsi" w:hAnsiTheme="majorHAnsi" w:cs="Arial"/>
          <w:lang w:val="sr-Cyrl-CS"/>
        </w:rPr>
      </w:pPr>
    </w:p>
    <w:p w:rsidR="00282A14" w:rsidRPr="00945F04" w:rsidRDefault="00282A14" w:rsidP="00282A14">
      <w:pPr>
        <w:spacing w:after="0" w:line="240" w:lineRule="auto"/>
        <w:jc w:val="both"/>
        <w:rPr>
          <w:rFonts w:asciiTheme="majorHAnsi" w:hAnsiTheme="majorHAnsi" w:cs="Arial"/>
          <w:lang w:val="sr-Cyrl-CS"/>
        </w:rPr>
      </w:pPr>
    </w:p>
    <w:p w:rsidR="00076D4E" w:rsidRPr="00945F04" w:rsidRDefault="00076D4E" w:rsidP="00282A14">
      <w:pPr>
        <w:pStyle w:val="ListParagraph"/>
        <w:autoSpaceDE w:val="0"/>
        <w:autoSpaceDN w:val="0"/>
        <w:adjustRightInd w:val="0"/>
        <w:spacing w:after="0"/>
        <w:ind w:left="0"/>
        <w:rPr>
          <w:rFonts w:asciiTheme="majorHAnsi" w:hAnsiTheme="majorHAnsi" w:cs="Arial"/>
          <w:b/>
          <w:bCs/>
          <w:noProof/>
          <w:lang w:val="sr-Cyrl-CS" w:eastAsia="sr-Latn-CS"/>
        </w:rPr>
      </w:pPr>
    </w:p>
    <w:p w:rsidR="003B4966" w:rsidRDefault="003B4966" w:rsidP="003B4966">
      <w:pPr>
        <w:rPr>
          <w:rFonts w:ascii="Arial" w:hAnsi="Arial" w:cs="Arial"/>
          <w:sz w:val="20"/>
          <w:szCs w:val="20"/>
          <w:lang w:val="sr-Cyrl-CS"/>
        </w:rPr>
      </w:pPr>
    </w:p>
    <w:p w:rsidR="00183A7C" w:rsidRPr="001139FC" w:rsidRDefault="00183A7C" w:rsidP="003B4966">
      <w:pPr>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B4966" w:rsidRPr="00945F04" w:rsidTr="00AA0593">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B4966" w:rsidRPr="00945F04" w:rsidRDefault="003B4966" w:rsidP="00AA0593">
            <w:pPr>
              <w:jc w:val="center"/>
              <w:rPr>
                <w:rFonts w:asciiTheme="majorHAnsi" w:hAnsiTheme="majorHAnsi" w:cs="Arial"/>
                <w:b/>
                <w:sz w:val="20"/>
                <w:szCs w:val="20"/>
                <w:lang w:val="sr-Cyrl-CS"/>
              </w:rPr>
            </w:pPr>
            <w:r w:rsidRPr="00945F04">
              <w:rPr>
                <w:rFonts w:asciiTheme="majorHAnsi" w:hAnsiTheme="majorHAnsi" w:cs="Arial"/>
                <w:b/>
                <w:sz w:val="20"/>
                <w:szCs w:val="20"/>
                <w:lang w:val="sr-Cyrl-CS"/>
              </w:rPr>
              <w:lastRenderedPageBreak/>
              <w:t>Образац бр. 4</w:t>
            </w:r>
          </w:p>
        </w:tc>
      </w:tr>
    </w:tbl>
    <w:p w:rsidR="003B4966" w:rsidRPr="00945F04" w:rsidRDefault="003B4966" w:rsidP="003B4966">
      <w:pPr>
        <w:autoSpaceDE w:val="0"/>
        <w:autoSpaceDN w:val="0"/>
        <w:adjustRightInd w:val="0"/>
        <w:rPr>
          <w:rFonts w:asciiTheme="majorHAnsi" w:hAnsiTheme="majorHAnsi" w:cs="Arial"/>
          <w:b/>
          <w:bCs/>
          <w:sz w:val="20"/>
          <w:szCs w:val="20"/>
          <w:lang w:val="ru-RU"/>
        </w:rPr>
      </w:pPr>
    </w:p>
    <w:p w:rsidR="003B4966" w:rsidRPr="00945F04" w:rsidRDefault="003B4966" w:rsidP="003B4966">
      <w:pPr>
        <w:autoSpaceDE w:val="0"/>
        <w:autoSpaceDN w:val="0"/>
        <w:adjustRightInd w:val="0"/>
        <w:rPr>
          <w:rFonts w:asciiTheme="majorHAnsi" w:hAnsiTheme="majorHAnsi" w:cs="Arial"/>
          <w:b/>
          <w:bCs/>
          <w:sz w:val="20"/>
          <w:szCs w:val="20"/>
          <w:lang w:val="ru-RU"/>
        </w:rPr>
      </w:pPr>
    </w:p>
    <w:p w:rsidR="003B4966" w:rsidRPr="00945F04" w:rsidRDefault="003B4966" w:rsidP="003B4966">
      <w:pPr>
        <w:autoSpaceDE w:val="0"/>
        <w:autoSpaceDN w:val="0"/>
        <w:adjustRightInd w:val="0"/>
        <w:rPr>
          <w:rFonts w:asciiTheme="majorHAnsi" w:hAnsiTheme="majorHAnsi" w:cs="Arial"/>
          <w:b/>
          <w:bCs/>
          <w:sz w:val="20"/>
          <w:szCs w:val="20"/>
          <w:lang w:val="ru-RU"/>
        </w:rPr>
      </w:pPr>
    </w:p>
    <w:p w:rsidR="003B4966" w:rsidRPr="00945F04" w:rsidRDefault="003B4966" w:rsidP="003B4966">
      <w:pPr>
        <w:autoSpaceDE w:val="0"/>
        <w:autoSpaceDN w:val="0"/>
        <w:adjustRightInd w:val="0"/>
        <w:spacing w:after="0" w:line="240" w:lineRule="auto"/>
        <w:rPr>
          <w:rFonts w:asciiTheme="majorHAnsi" w:hAnsiTheme="majorHAnsi" w:cs="Arial"/>
          <w:b/>
          <w:bCs/>
          <w:lang w:val="ru-RU"/>
        </w:rPr>
      </w:pP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ru-RU"/>
        </w:rPr>
      </w:pPr>
      <w:r w:rsidRPr="00945F04">
        <w:rPr>
          <w:rFonts w:asciiTheme="majorHAnsi" w:hAnsiTheme="majorHAnsi" w:cs="Arial"/>
          <w:b/>
          <w:bCs/>
          <w:lang w:val="ru-RU"/>
        </w:rPr>
        <w:t>ИЗЈАВА ПОНУЂАЧА О ЛИЦУ ОВЛАШЋЕНОМ ЗА САСТАВЉАЊЕ И</w:t>
      </w: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ru-RU"/>
        </w:rPr>
      </w:pPr>
      <w:r w:rsidRPr="00945F04">
        <w:rPr>
          <w:rFonts w:asciiTheme="majorHAnsi" w:hAnsiTheme="majorHAnsi" w:cs="Arial"/>
          <w:b/>
          <w:bCs/>
          <w:lang w:val="ru-RU"/>
        </w:rPr>
        <w:t>ПОТПИСИВАЊЕ ПОНУДЕ</w:t>
      </w: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b/>
          <w:bCs/>
          <w:lang w:val="sr-Cyrl-CS"/>
        </w:rPr>
      </w:pPr>
    </w:p>
    <w:p w:rsidR="003B4966" w:rsidRPr="00945F04" w:rsidRDefault="003B4966" w:rsidP="003B4966">
      <w:pPr>
        <w:autoSpaceDE w:val="0"/>
        <w:autoSpaceDN w:val="0"/>
        <w:adjustRightInd w:val="0"/>
        <w:spacing w:after="0" w:line="240" w:lineRule="auto"/>
        <w:ind w:left="2127" w:right="1973"/>
        <w:rPr>
          <w:rFonts w:asciiTheme="majorHAnsi" w:hAnsiTheme="majorHAnsi" w:cs="Arial"/>
          <w:lang w:val="ru-RU"/>
        </w:rPr>
      </w:pPr>
      <w:r w:rsidRPr="00945F04">
        <w:rPr>
          <w:rFonts w:asciiTheme="majorHAnsi" w:hAnsiTheme="majorHAnsi" w:cs="Arial"/>
          <w:b/>
          <w:lang w:val="ru-RU"/>
        </w:rPr>
        <w:t>1.</w:t>
      </w:r>
      <w:r w:rsidRPr="00945F04">
        <w:rPr>
          <w:rFonts w:asciiTheme="majorHAnsi" w:hAnsiTheme="majorHAnsi" w:cs="Arial"/>
          <w:lang w:val="ru-RU"/>
        </w:rPr>
        <w:t xml:space="preserve"> КОЈИ НАСТУПА САМОСТАЛНО</w:t>
      </w:r>
    </w:p>
    <w:p w:rsidR="003B4966" w:rsidRPr="00945F04" w:rsidRDefault="003B4966" w:rsidP="003B4966">
      <w:pPr>
        <w:autoSpaceDE w:val="0"/>
        <w:autoSpaceDN w:val="0"/>
        <w:adjustRightInd w:val="0"/>
        <w:spacing w:after="0" w:line="240" w:lineRule="auto"/>
        <w:ind w:left="2127" w:right="1973"/>
        <w:rPr>
          <w:rFonts w:asciiTheme="majorHAnsi" w:hAnsiTheme="majorHAnsi" w:cs="Arial"/>
          <w:lang w:val="ru-RU"/>
        </w:rPr>
      </w:pPr>
    </w:p>
    <w:p w:rsidR="003B4966" w:rsidRPr="00945F04" w:rsidRDefault="003B4966" w:rsidP="003B4966">
      <w:pPr>
        <w:autoSpaceDE w:val="0"/>
        <w:autoSpaceDN w:val="0"/>
        <w:adjustRightInd w:val="0"/>
        <w:spacing w:after="0" w:line="240" w:lineRule="auto"/>
        <w:ind w:left="2127" w:right="1973"/>
        <w:rPr>
          <w:rFonts w:asciiTheme="majorHAnsi" w:hAnsiTheme="majorHAnsi" w:cs="Arial"/>
          <w:lang w:val="ru-RU"/>
        </w:rPr>
      </w:pPr>
      <w:r w:rsidRPr="00945F04">
        <w:rPr>
          <w:rFonts w:asciiTheme="majorHAnsi" w:hAnsiTheme="majorHAnsi" w:cs="Arial"/>
          <w:b/>
          <w:lang w:val="ru-RU"/>
        </w:rPr>
        <w:t>2.</w:t>
      </w:r>
      <w:r w:rsidRPr="00945F04">
        <w:rPr>
          <w:rFonts w:asciiTheme="majorHAnsi" w:hAnsiTheme="majorHAnsi" w:cs="Arial"/>
          <w:lang w:val="ru-RU"/>
        </w:rPr>
        <w:t xml:space="preserve"> КОЈИ НАСТУПА СА ПОДИЗВОЂАЧИМА</w:t>
      </w:r>
    </w:p>
    <w:p w:rsidR="003B4966" w:rsidRPr="00945F04" w:rsidRDefault="003B4966" w:rsidP="003B4966">
      <w:pPr>
        <w:autoSpaceDE w:val="0"/>
        <w:autoSpaceDN w:val="0"/>
        <w:adjustRightInd w:val="0"/>
        <w:spacing w:after="0" w:line="240" w:lineRule="auto"/>
        <w:ind w:left="2127" w:right="1973"/>
        <w:rPr>
          <w:rFonts w:asciiTheme="majorHAnsi" w:hAnsiTheme="majorHAnsi" w:cs="Arial"/>
          <w:lang w:val="ru-RU"/>
        </w:rPr>
      </w:pPr>
    </w:p>
    <w:p w:rsidR="003B4966" w:rsidRPr="00945F04" w:rsidRDefault="003B4966" w:rsidP="003B4966">
      <w:pPr>
        <w:autoSpaceDE w:val="0"/>
        <w:autoSpaceDN w:val="0"/>
        <w:adjustRightInd w:val="0"/>
        <w:spacing w:after="0" w:line="240" w:lineRule="auto"/>
        <w:ind w:left="2127" w:right="1973"/>
        <w:rPr>
          <w:rFonts w:asciiTheme="majorHAnsi" w:hAnsiTheme="majorHAnsi" w:cs="Arial"/>
          <w:lang w:val="ru-RU"/>
        </w:rPr>
      </w:pPr>
      <w:r w:rsidRPr="00945F04">
        <w:rPr>
          <w:rFonts w:asciiTheme="majorHAnsi" w:hAnsiTheme="majorHAnsi" w:cs="Arial"/>
          <w:b/>
          <w:lang w:val="ru-RU"/>
        </w:rPr>
        <w:t>3.</w:t>
      </w:r>
      <w:r w:rsidRPr="00945F04">
        <w:rPr>
          <w:rFonts w:asciiTheme="majorHAnsi" w:hAnsiTheme="majorHAnsi" w:cs="Arial"/>
          <w:lang w:val="ru-RU"/>
        </w:rPr>
        <w:t xml:space="preserve"> ОВЛАШЋЕНОГ ЧЛАНА ГРУПЕ ПОНУЂАЧА</w:t>
      </w:r>
    </w:p>
    <w:p w:rsidR="003B4966" w:rsidRPr="00945F04" w:rsidRDefault="003B4966" w:rsidP="003B4966">
      <w:pPr>
        <w:autoSpaceDE w:val="0"/>
        <w:autoSpaceDN w:val="0"/>
        <w:adjustRightInd w:val="0"/>
        <w:spacing w:after="0" w:line="240" w:lineRule="auto"/>
        <w:ind w:left="2127" w:right="2824"/>
        <w:jc w:val="center"/>
        <w:rPr>
          <w:rFonts w:asciiTheme="majorHAnsi" w:hAnsiTheme="majorHAnsi" w:cs="Arial"/>
          <w:lang w:val="ru-RU"/>
        </w:rPr>
      </w:pPr>
      <w:r w:rsidRPr="00945F04">
        <w:rPr>
          <w:rFonts w:asciiTheme="majorHAnsi" w:hAnsiTheme="majorHAnsi" w:cs="Arial"/>
          <w:lang w:val="ru-RU"/>
        </w:rPr>
        <w:t>(заокружити)</w:t>
      </w:r>
    </w:p>
    <w:p w:rsidR="003B4966" w:rsidRPr="00945F04" w:rsidRDefault="003B4966" w:rsidP="003B4966">
      <w:pPr>
        <w:autoSpaceDE w:val="0"/>
        <w:autoSpaceDN w:val="0"/>
        <w:adjustRightInd w:val="0"/>
        <w:spacing w:after="0" w:line="240" w:lineRule="auto"/>
        <w:jc w:val="center"/>
        <w:rPr>
          <w:rFonts w:asciiTheme="majorHAnsi" w:hAnsiTheme="majorHAnsi" w:cs="Arial"/>
          <w:lang w:val="ru-RU"/>
        </w:rPr>
      </w:pPr>
    </w:p>
    <w:p w:rsidR="003B4966" w:rsidRPr="00945F04" w:rsidRDefault="003B4966" w:rsidP="003B4966">
      <w:pPr>
        <w:autoSpaceDE w:val="0"/>
        <w:autoSpaceDN w:val="0"/>
        <w:adjustRightInd w:val="0"/>
        <w:spacing w:after="0" w:line="240" w:lineRule="auto"/>
        <w:jc w:val="center"/>
        <w:rPr>
          <w:rFonts w:asciiTheme="majorHAnsi" w:hAnsiTheme="majorHAnsi" w:cs="Arial"/>
          <w:lang w:val="ru-RU"/>
        </w:rPr>
      </w:pPr>
    </w:p>
    <w:p w:rsidR="003B4966" w:rsidRPr="00945F04" w:rsidRDefault="003B4966" w:rsidP="003B4966">
      <w:pPr>
        <w:autoSpaceDE w:val="0"/>
        <w:autoSpaceDN w:val="0"/>
        <w:adjustRightInd w:val="0"/>
        <w:spacing w:after="0" w:line="240" w:lineRule="auto"/>
        <w:jc w:val="center"/>
        <w:rPr>
          <w:rFonts w:asciiTheme="majorHAnsi" w:hAnsiTheme="majorHAnsi" w:cs="Arial"/>
          <w:lang w:val="ru-RU"/>
        </w:rPr>
      </w:pPr>
    </w:p>
    <w:p w:rsidR="003B4966" w:rsidRPr="00945F04" w:rsidRDefault="003B4966" w:rsidP="003B4966">
      <w:pPr>
        <w:autoSpaceDE w:val="0"/>
        <w:autoSpaceDN w:val="0"/>
        <w:adjustRightInd w:val="0"/>
        <w:spacing w:after="0" w:line="240" w:lineRule="auto"/>
        <w:jc w:val="center"/>
        <w:rPr>
          <w:rFonts w:asciiTheme="majorHAnsi" w:hAnsiTheme="majorHAnsi" w:cs="Arial"/>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lang w:val="sr-Cyrl-CS"/>
        </w:rPr>
      </w:pPr>
    </w:p>
    <w:p w:rsidR="003B4966" w:rsidRPr="00945F04" w:rsidRDefault="003B4966" w:rsidP="003B4966">
      <w:pPr>
        <w:autoSpaceDE w:val="0"/>
        <w:autoSpaceDN w:val="0"/>
        <w:adjustRightInd w:val="0"/>
        <w:spacing w:after="0" w:line="240" w:lineRule="auto"/>
        <w:jc w:val="both"/>
        <w:rPr>
          <w:rFonts w:asciiTheme="majorHAnsi" w:hAnsiTheme="majorHAnsi" w:cs="Arial"/>
          <w:b/>
          <w:noProof/>
          <w:lang w:val="sr-Cyrl-CS"/>
        </w:rPr>
      </w:pPr>
      <w:r w:rsidRPr="00945F04">
        <w:rPr>
          <w:rFonts w:asciiTheme="majorHAnsi" w:hAnsiTheme="majorHAnsi" w:cs="Arial"/>
          <w:lang w:val="sr-Cyrl-CS"/>
        </w:rPr>
        <w:tab/>
        <w:t xml:space="preserve">Под пуном моралном, материјалном и кривичном одговорношћу, изјављујем да је понуду за јавну набавку - ''ЈАВНУ НАБАВКУ ДОБРА-УЉЕ ЗА ЛОЖЕЊЕ НИСКОСУМПОРНОГ ГОРИВА СПЕЦИЈАЛНО – МАЗУТ НСГ-С </w:t>
      </w:r>
      <w:r w:rsidRPr="00945F04">
        <w:rPr>
          <w:rFonts w:asciiTheme="majorHAnsi" w:hAnsiTheme="majorHAnsi" w:cs="Arial"/>
          <w:noProof/>
          <w:lang w:val="sr-Cyrl-CS"/>
        </w:rPr>
        <w:t xml:space="preserve">''бр. ЈН </w:t>
      </w:r>
      <w:r w:rsidR="00D358EF">
        <w:rPr>
          <w:rFonts w:asciiTheme="majorHAnsi" w:hAnsiTheme="majorHAnsi" w:cs="Arial"/>
          <w:b/>
          <w:lang w:eastAsia="ar-SA"/>
        </w:rPr>
        <w:t>02</w:t>
      </w:r>
      <w:r w:rsidRPr="00945F04">
        <w:rPr>
          <w:rFonts w:asciiTheme="majorHAnsi" w:hAnsiTheme="majorHAnsi" w:cs="Arial"/>
          <w:b/>
          <w:lang w:eastAsia="ar-SA"/>
        </w:rPr>
        <w:t>/20</w:t>
      </w:r>
      <w:r w:rsidR="0011112E">
        <w:rPr>
          <w:rFonts w:asciiTheme="majorHAnsi" w:hAnsiTheme="majorHAnsi" w:cs="Arial"/>
          <w:b/>
          <w:lang w:eastAsia="ar-SA"/>
        </w:rPr>
        <w:t>20</w:t>
      </w:r>
      <w:r w:rsidRPr="00945F04">
        <w:rPr>
          <w:rFonts w:asciiTheme="majorHAnsi" w:hAnsiTheme="majorHAnsi" w:cs="Arial"/>
          <w:lang w:val="sr-Cyrl-CS"/>
        </w:rPr>
        <w:t>, саставио и потписао</w:t>
      </w:r>
    </w:p>
    <w:p w:rsidR="003B4966" w:rsidRPr="00945F04" w:rsidRDefault="003B4966" w:rsidP="003B4966">
      <w:pPr>
        <w:autoSpaceDE w:val="0"/>
        <w:autoSpaceDN w:val="0"/>
        <w:adjustRightInd w:val="0"/>
        <w:spacing w:after="0" w:line="240" w:lineRule="auto"/>
        <w:jc w:val="both"/>
        <w:rPr>
          <w:rFonts w:asciiTheme="majorHAnsi" w:hAnsiTheme="majorHAnsi" w:cs="Arial"/>
          <w:b/>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lang w:val="sr-Cyrl-CS"/>
        </w:rPr>
      </w:pPr>
    </w:p>
    <w:p w:rsidR="003B4966" w:rsidRPr="00945F04" w:rsidRDefault="003B4966" w:rsidP="003B4966">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_______________________________________________________________________</w:t>
      </w:r>
    </w:p>
    <w:p w:rsidR="003B4966" w:rsidRPr="00945F04" w:rsidRDefault="003B4966" w:rsidP="003B4966">
      <w:pPr>
        <w:autoSpaceDE w:val="0"/>
        <w:autoSpaceDN w:val="0"/>
        <w:adjustRightInd w:val="0"/>
        <w:spacing w:after="0" w:line="240" w:lineRule="auto"/>
        <w:jc w:val="center"/>
        <w:rPr>
          <w:rFonts w:asciiTheme="majorHAnsi" w:hAnsiTheme="majorHAnsi" w:cs="Arial"/>
          <w:i/>
          <w:iCs/>
          <w:lang w:val="ru-RU"/>
        </w:rPr>
      </w:pPr>
      <w:r w:rsidRPr="00945F04">
        <w:rPr>
          <w:rFonts w:asciiTheme="majorHAnsi" w:hAnsiTheme="majorHAnsi" w:cs="Arial"/>
          <w:i/>
          <w:iCs/>
          <w:lang w:val="ru-RU"/>
        </w:rPr>
        <w:t>(име, презиме и звање лица овлашћеног за састављање и потпиусивање понуде)</w:t>
      </w: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r w:rsidRPr="00945F04">
        <w:rPr>
          <w:rFonts w:asciiTheme="majorHAnsi" w:hAnsiTheme="majorHAnsi" w:cs="Arial"/>
          <w:lang w:val="ru-RU"/>
        </w:rPr>
        <w:t>у име и за рачун понуђача   __________________________________________________</w:t>
      </w: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p w:rsidR="003B4966" w:rsidRPr="00945F04" w:rsidRDefault="003B4966" w:rsidP="003B4966">
      <w:pPr>
        <w:autoSpaceDE w:val="0"/>
        <w:autoSpaceDN w:val="0"/>
        <w:adjustRightInd w:val="0"/>
        <w:spacing w:after="0" w:line="240" w:lineRule="auto"/>
        <w:rPr>
          <w:rFonts w:asciiTheme="majorHAnsi" w:hAnsiTheme="majorHAnsi" w:cs="Arial"/>
          <w:lang w:val="ru-RU"/>
        </w:rPr>
      </w:pPr>
    </w:p>
    <w:tbl>
      <w:tblPr>
        <w:tblW w:w="0" w:type="auto"/>
        <w:tblLook w:val="04A0"/>
      </w:tblPr>
      <w:tblGrid>
        <w:gridCol w:w="3794"/>
        <w:gridCol w:w="2410"/>
        <w:gridCol w:w="3685"/>
      </w:tblGrid>
      <w:tr w:rsidR="003B4966" w:rsidRPr="00945F04" w:rsidTr="00AA0593">
        <w:trPr>
          <w:trHeight w:val="908"/>
        </w:trPr>
        <w:tc>
          <w:tcPr>
            <w:tcW w:w="3794" w:type="dxa"/>
            <w:vAlign w:val="center"/>
          </w:tcPr>
          <w:p w:rsidR="003B4966" w:rsidRPr="00945F04" w:rsidRDefault="003B4966" w:rsidP="003B4966">
            <w:pPr>
              <w:spacing w:after="0"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3B4966" w:rsidRPr="00945F04" w:rsidRDefault="003B4966" w:rsidP="003B4966">
            <w:pPr>
              <w:spacing w:after="0" w:line="240" w:lineRule="auto"/>
              <w:jc w:val="center"/>
              <w:rPr>
                <w:rFonts w:asciiTheme="majorHAnsi" w:hAnsiTheme="majorHAnsi" w:cs="Arial"/>
                <w:lang w:val="sr-Cyrl-CS"/>
              </w:rPr>
            </w:pPr>
          </w:p>
          <w:p w:rsidR="003B4966" w:rsidRPr="00945F04" w:rsidRDefault="003B4966" w:rsidP="003B4966">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3B4966" w:rsidRPr="00945F04" w:rsidRDefault="003B4966" w:rsidP="003B4966">
            <w:pPr>
              <w:spacing w:after="0" w:line="240" w:lineRule="auto"/>
              <w:jc w:val="center"/>
              <w:rPr>
                <w:rFonts w:asciiTheme="majorHAnsi" w:hAnsiTheme="majorHAnsi" w:cs="Arial"/>
                <w:lang w:val="ru-RU"/>
              </w:rPr>
            </w:pPr>
          </w:p>
        </w:tc>
        <w:tc>
          <w:tcPr>
            <w:tcW w:w="2410" w:type="dxa"/>
            <w:vAlign w:val="center"/>
          </w:tcPr>
          <w:p w:rsidR="003B4966" w:rsidRPr="00945F04" w:rsidRDefault="003B4966" w:rsidP="003B4966">
            <w:pPr>
              <w:spacing w:after="0"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3B4966" w:rsidRPr="00945F04" w:rsidRDefault="003B4966" w:rsidP="003B4966">
            <w:pPr>
              <w:spacing w:after="0"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3B4966" w:rsidRPr="00945F04" w:rsidRDefault="003B4966" w:rsidP="003B4966">
            <w:pPr>
              <w:spacing w:after="0" w:line="240" w:lineRule="auto"/>
              <w:jc w:val="center"/>
              <w:rPr>
                <w:rFonts w:asciiTheme="majorHAnsi" w:hAnsiTheme="majorHAnsi" w:cs="Arial"/>
                <w:lang w:val="sr-Cyrl-CS"/>
              </w:rPr>
            </w:pPr>
          </w:p>
          <w:p w:rsidR="003B4966" w:rsidRPr="00945F04" w:rsidRDefault="003B4966" w:rsidP="003B4966">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3B4966" w:rsidRPr="00945F04" w:rsidRDefault="003B4966" w:rsidP="003B4966">
            <w:pPr>
              <w:spacing w:after="0"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3B4966" w:rsidRPr="00945F04" w:rsidRDefault="003B4966" w:rsidP="003B4966">
      <w:pPr>
        <w:autoSpaceDE w:val="0"/>
        <w:autoSpaceDN w:val="0"/>
        <w:adjustRightInd w:val="0"/>
        <w:spacing w:after="0"/>
        <w:rPr>
          <w:rFonts w:asciiTheme="majorHAnsi" w:hAnsiTheme="majorHAnsi" w:cs="Arial"/>
          <w:sz w:val="20"/>
          <w:szCs w:val="20"/>
          <w:lang w:val="ru-RU"/>
        </w:rPr>
      </w:pPr>
    </w:p>
    <w:p w:rsidR="003B4966" w:rsidRDefault="003B4966" w:rsidP="003B4966">
      <w:pPr>
        <w:autoSpaceDE w:val="0"/>
        <w:autoSpaceDN w:val="0"/>
        <w:adjustRightInd w:val="0"/>
        <w:rPr>
          <w:rFonts w:ascii="Arial" w:hAnsi="Arial" w:cs="Arial"/>
          <w:sz w:val="20"/>
          <w:szCs w:val="20"/>
          <w:lang w:val="ru-RU"/>
        </w:rPr>
      </w:pPr>
    </w:p>
    <w:p w:rsidR="000400ED" w:rsidRPr="000400ED" w:rsidRDefault="000400ED" w:rsidP="000400ED">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0400ED" w:rsidRPr="00945F04" w:rsidTr="00AA0593">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0400ED" w:rsidRPr="00945F04" w:rsidRDefault="000400ED" w:rsidP="000400ED">
            <w:pPr>
              <w:spacing w:after="0" w:line="240" w:lineRule="auto"/>
              <w:jc w:val="center"/>
              <w:rPr>
                <w:rFonts w:asciiTheme="majorHAnsi" w:hAnsiTheme="majorHAnsi" w:cs="Arial"/>
                <w:b/>
                <w:lang w:val="sr-Cyrl-CS"/>
              </w:rPr>
            </w:pPr>
            <w:r w:rsidRPr="00945F04">
              <w:rPr>
                <w:rFonts w:asciiTheme="majorHAnsi" w:hAnsiTheme="majorHAnsi" w:cs="Arial"/>
                <w:b/>
                <w:lang w:val="sr-Cyrl-CS"/>
              </w:rPr>
              <w:lastRenderedPageBreak/>
              <w:t>Образац бр. 5</w:t>
            </w:r>
          </w:p>
        </w:tc>
      </w:tr>
    </w:tbl>
    <w:p w:rsidR="000400ED" w:rsidRPr="00945F04" w:rsidRDefault="000400ED" w:rsidP="000400ED">
      <w:pPr>
        <w:spacing w:after="0" w:line="240" w:lineRule="auto"/>
        <w:jc w:val="both"/>
        <w:rPr>
          <w:rFonts w:asciiTheme="majorHAnsi" w:hAnsiTheme="majorHAnsi" w:cs="Arial"/>
          <w:lang w:val="sr-Cyrl-CS"/>
        </w:rPr>
      </w:pPr>
    </w:p>
    <w:p w:rsidR="000400ED" w:rsidRPr="00945F04" w:rsidRDefault="000400ED" w:rsidP="000400ED">
      <w:pPr>
        <w:spacing w:after="0" w:line="240" w:lineRule="auto"/>
        <w:jc w:val="both"/>
        <w:rPr>
          <w:rFonts w:asciiTheme="majorHAnsi" w:hAnsiTheme="majorHAnsi" w:cs="Arial"/>
          <w:lang w:val="sr-Cyrl-CS"/>
        </w:rPr>
      </w:pPr>
    </w:p>
    <w:p w:rsidR="000400ED" w:rsidRPr="00945F04" w:rsidRDefault="000400ED" w:rsidP="000400ED">
      <w:pPr>
        <w:spacing w:after="0" w:line="240" w:lineRule="auto"/>
        <w:jc w:val="both"/>
        <w:rPr>
          <w:rFonts w:asciiTheme="majorHAnsi" w:hAnsiTheme="majorHAnsi" w:cs="Arial"/>
          <w:lang w:val="sr-Cyrl-CS"/>
        </w:rPr>
      </w:pPr>
    </w:p>
    <w:p w:rsidR="000400ED" w:rsidRPr="00945F04" w:rsidRDefault="000400ED" w:rsidP="000400ED">
      <w:pPr>
        <w:spacing w:after="0" w:line="240" w:lineRule="auto"/>
        <w:jc w:val="both"/>
        <w:rPr>
          <w:rFonts w:asciiTheme="majorHAnsi" w:hAnsiTheme="majorHAnsi" w:cs="Arial"/>
        </w:rPr>
      </w:pPr>
    </w:p>
    <w:p w:rsidR="000400ED" w:rsidRPr="00945F04" w:rsidRDefault="000400ED" w:rsidP="000400ED">
      <w:pPr>
        <w:spacing w:after="0" w:line="240" w:lineRule="auto"/>
        <w:jc w:val="both"/>
        <w:rPr>
          <w:rFonts w:asciiTheme="majorHAnsi" w:hAnsiTheme="majorHAnsi" w:cs="Arial"/>
        </w:rPr>
      </w:pP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ru-RU"/>
        </w:rPr>
      </w:pPr>
      <w:r w:rsidRPr="00945F04">
        <w:rPr>
          <w:rFonts w:asciiTheme="majorHAnsi" w:hAnsiTheme="majorHAnsi" w:cs="Arial"/>
          <w:b/>
          <w:bCs/>
          <w:lang w:val="ru-RU"/>
        </w:rPr>
        <w:t>ИЗЈАВА ПОНУЂАЧА</w:t>
      </w: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ru-RU"/>
        </w:rPr>
      </w:pPr>
      <w:r w:rsidRPr="00945F04">
        <w:rPr>
          <w:rFonts w:asciiTheme="majorHAnsi" w:hAnsiTheme="majorHAnsi" w:cs="Arial"/>
          <w:b/>
          <w:bCs/>
          <w:lang w:val="ru-RU"/>
        </w:rPr>
        <w:t>ДА НЕ НАСТУПА СА ПОДИЗВОЂАЧЕМ</w:t>
      </w: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sr-Cyrl-CS"/>
        </w:rPr>
      </w:pP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sr-Cyrl-CS"/>
        </w:rPr>
      </w:pP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sr-Cyrl-CS"/>
        </w:rPr>
      </w:pP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sr-Cyrl-CS"/>
        </w:rPr>
      </w:pPr>
    </w:p>
    <w:p w:rsidR="000400ED" w:rsidRPr="00945F04" w:rsidRDefault="000400ED" w:rsidP="000400ED">
      <w:pPr>
        <w:autoSpaceDE w:val="0"/>
        <w:autoSpaceDN w:val="0"/>
        <w:adjustRightInd w:val="0"/>
        <w:spacing w:after="0" w:line="240" w:lineRule="auto"/>
        <w:jc w:val="center"/>
        <w:rPr>
          <w:rFonts w:asciiTheme="majorHAnsi" w:hAnsiTheme="majorHAnsi" w:cs="Arial"/>
          <w:b/>
          <w:bCs/>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r w:rsidRPr="00945F04">
        <w:rPr>
          <w:rFonts w:asciiTheme="majorHAnsi" w:hAnsiTheme="majorHAnsi" w:cs="Arial"/>
          <w:lang w:val="ru-RU"/>
        </w:rPr>
        <w:tab/>
        <w:t>Под пуном моралном, материјалном и кривичном одговорношћу, у понуди за јавну набавку</w:t>
      </w:r>
      <w:r w:rsidRPr="00945F04">
        <w:rPr>
          <w:rFonts w:asciiTheme="majorHAnsi" w:hAnsiTheme="majorHAnsi" w:cs="Arial"/>
          <w:noProof/>
          <w:lang w:val="sr-Cyrl-CS"/>
        </w:rPr>
        <w:t>„</w:t>
      </w:r>
      <w:r w:rsidRPr="00945F04">
        <w:rPr>
          <w:rFonts w:asciiTheme="majorHAnsi" w:hAnsiTheme="majorHAnsi" w:cs="Arial"/>
          <w:lang w:val="sr-Cyrl-CS"/>
        </w:rPr>
        <w:t xml:space="preserve">ЈАВНУ НАБАВКУ ДОБРА-УЉЕ ЗА ЛОЖЕЊЕ НИСКОСУМПОРНОГ ГОРИВА СПЕЦИЈАЛНО – МАЗУТ НСГ-С </w:t>
      </w:r>
      <w:r w:rsidRPr="00945F04">
        <w:rPr>
          <w:rFonts w:asciiTheme="majorHAnsi" w:hAnsiTheme="majorHAnsi" w:cs="Arial"/>
          <w:noProof/>
          <w:lang w:val="sr-Cyrl-CS"/>
        </w:rPr>
        <w:t xml:space="preserve">''бр. ЈН </w:t>
      </w:r>
      <w:r w:rsidR="00D358EF">
        <w:rPr>
          <w:rFonts w:asciiTheme="majorHAnsi" w:hAnsiTheme="majorHAnsi" w:cs="Arial"/>
          <w:b/>
          <w:lang w:eastAsia="ar-SA"/>
        </w:rPr>
        <w:t>02</w:t>
      </w:r>
      <w:r w:rsidRPr="00945F04">
        <w:rPr>
          <w:rFonts w:asciiTheme="majorHAnsi" w:hAnsiTheme="majorHAnsi" w:cs="Arial"/>
          <w:b/>
          <w:lang w:eastAsia="ar-SA"/>
        </w:rPr>
        <w:t>/20</w:t>
      </w:r>
      <w:r w:rsidR="0011112E">
        <w:rPr>
          <w:rFonts w:asciiTheme="majorHAnsi" w:hAnsiTheme="majorHAnsi" w:cs="Arial"/>
          <w:b/>
          <w:lang w:eastAsia="ar-SA"/>
        </w:rPr>
        <w:t>20</w:t>
      </w:r>
      <w:r w:rsidRPr="00945F04">
        <w:rPr>
          <w:rFonts w:asciiTheme="majorHAnsi" w:hAnsiTheme="majorHAnsi" w:cs="Arial"/>
          <w:lang w:val="sr-Cyrl-CS"/>
        </w:rPr>
        <w:t xml:space="preserve">, </w:t>
      </w:r>
      <w:r w:rsidRPr="00945F04">
        <w:rPr>
          <w:rFonts w:asciiTheme="majorHAnsi" w:hAnsiTheme="majorHAnsi" w:cs="Arial"/>
          <w:lang w:val="ru-RU"/>
        </w:rPr>
        <w:t>изјављујемо да не наступамо са подизвођачем.</w:t>
      </w: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p w:rsidR="000400ED" w:rsidRPr="00945F04" w:rsidRDefault="000400ED" w:rsidP="000400ED">
      <w:pPr>
        <w:autoSpaceDE w:val="0"/>
        <w:autoSpaceDN w:val="0"/>
        <w:adjustRightInd w:val="0"/>
        <w:spacing w:after="0" w:line="240" w:lineRule="auto"/>
        <w:jc w:val="both"/>
        <w:rPr>
          <w:rFonts w:asciiTheme="majorHAnsi" w:hAnsiTheme="majorHAnsi" w:cs="Arial"/>
          <w:lang w:val="ru-RU"/>
        </w:rPr>
      </w:pPr>
    </w:p>
    <w:tbl>
      <w:tblPr>
        <w:tblW w:w="0" w:type="auto"/>
        <w:tblLook w:val="04A0"/>
      </w:tblPr>
      <w:tblGrid>
        <w:gridCol w:w="3794"/>
        <w:gridCol w:w="2410"/>
        <w:gridCol w:w="3685"/>
      </w:tblGrid>
      <w:tr w:rsidR="000400ED" w:rsidRPr="00945F04" w:rsidTr="00AA0593">
        <w:trPr>
          <w:trHeight w:val="908"/>
        </w:trPr>
        <w:tc>
          <w:tcPr>
            <w:tcW w:w="3794" w:type="dxa"/>
            <w:vAlign w:val="center"/>
          </w:tcPr>
          <w:p w:rsidR="000400ED" w:rsidRPr="00945F04" w:rsidRDefault="000400ED" w:rsidP="000400ED">
            <w:pPr>
              <w:spacing w:after="0"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0400ED" w:rsidRPr="00945F04" w:rsidRDefault="000400ED" w:rsidP="000400ED">
            <w:pPr>
              <w:spacing w:after="0" w:line="240" w:lineRule="auto"/>
              <w:jc w:val="center"/>
              <w:rPr>
                <w:rFonts w:asciiTheme="majorHAnsi" w:hAnsiTheme="majorHAnsi" w:cs="Arial"/>
                <w:lang w:val="sr-Cyrl-CS"/>
              </w:rPr>
            </w:pPr>
          </w:p>
          <w:p w:rsidR="000400ED" w:rsidRPr="00945F04" w:rsidRDefault="000400ED" w:rsidP="000400ED">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0400ED" w:rsidRPr="00945F04" w:rsidRDefault="000400ED" w:rsidP="000400ED">
            <w:pPr>
              <w:spacing w:after="0" w:line="240" w:lineRule="auto"/>
              <w:jc w:val="center"/>
              <w:rPr>
                <w:rFonts w:asciiTheme="majorHAnsi" w:hAnsiTheme="majorHAnsi" w:cs="Arial"/>
                <w:lang w:val="ru-RU"/>
              </w:rPr>
            </w:pPr>
          </w:p>
        </w:tc>
        <w:tc>
          <w:tcPr>
            <w:tcW w:w="2410" w:type="dxa"/>
            <w:vAlign w:val="center"/>
          </w:tcPr>
          <w:p w:rsidR="000400ED" w:rsidRPr="00945F04" w:rsidRDefault="000400ED" w:rsidP="000400ED">
            <w:pPr>
              <w:spacing w:after="0"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0400ED" w:rsidRPr="00945F04" w:rsidRDefault="000400ED" w:rsidP="000400ED">
            <w:pPr>
              <w:spacing w:after="0"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0400ED" w:rsidRPr="00945F04" w:rsidRDefault="000400ED" w:rsidP="000400ED">
            <w:pPr>
              <w:spacing w:after="0" w:line="240" w:lineRule="auto"/>
              <w:jc w:val="center"/>
              <w:rPr>
                <w:rFonts w:asciiTheme="majorHAnsi" w:hAnsiTheme="majorHAnsi" w:cs="Arial"/>
                <w:lang w:val="sr-Cyrl-CS"/>
              </w:rPr>
            </w:pPr>
          </w:p>
          <w:p w:rsidR="000400ED" w:rsidRPr="00945F04" w:rsidRDefault="000400ED" w:rsidP="000400ED">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0400ED" w:rsidRPr="00945F04" w:rsidRDefault="000400ED" w:rsidP="000400ED">
            <w:pPr>
              <w:spacing w:after="0"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0400ED" w:rsidRPr="00945F04" w:rsidRDefault="000400ED" w:rsidP="000400ED">
      <w:pPr>
        <w:spacing w:after="0" w:line="240" w:lineRule="auto"/>
        <w:rPr>
          <w:rFonts w:asciiTheme="majorHAnsi" w:hAnsiTheme="majorHAnsi" w:cs="Arial"/>
          <w:lang w:val="sr-Cyrl-CS"/>
        </w:rPr>
      </w:pPr>
    </w:p>
    <w:p w:rsidR="000400ED" w:rsidRPr="00945F04" w:rsidRDefault="000400ED" w:rsidP="000400ED">
      <w:pPr>
        <w:spacing w:after="0"/>
        <w:rPr>
          <w:rFonts w:asciiTheme="majorHAnsi" w:hAnsiTheme="majorHAnsi" w:cs="Arial"/>
          <w:sz w:val="20"/>
          <w:szCs w:val="20"/>
          <w:lang w:val="sr-Cyrl-CS"/>
        </w:rPr>
      </w:pPr>
    </w:p>
    <w:p w:rsidR="000400ED" w:rsidRPr="00945F04" w:rsidRDefault="000400ED" w:rsidP="000400ED">
      <w:pPr>
        <w:rPr>
          <w:rFonts w:asciiTheme="majorHAnsi" w:hAnsiTheme="majorHAnsi" w:cs="Arial"/>
          <w:sz w:val="20"/>
          <w:szCs w:val="20"/>
          <w:lang w:val="sr-Cyrl-CS"/>
        </w:rPr>
      </w:pPr>
    </w:p>
    <w:p w:rsidR="000400ED" w:rsidRPr="00945F04" w:rsidRDefault="000400ED" w:rsidP="000400ED">
      <w:pPr>
        <w:rPr>
          <w:rFonts w:asciiTheme="majorHAnsi" w:hAnsiTheme="majorHAnsi" w:cs="Arial"/>
          <w:sz w:val="20"/>
          <w:szCs w:val="20"/>
          <w:lang w:val="sr-Cyrl-CS"/>
        </w:rPr>
      </w:pPr>
    </w:p>
    <w:p w:rsidR="00AC08B1" w:rsidRDefault="00AC08B1" w:rsidP="00AC08B1">
      <w:pPr>
        <w:rPr>
          <w:rFonts w:ascii="Arial" w:hAnsi="Arial" w:cs="Arial"/>
          <w:sz w:val="20"/>
          <w:szCs w:val="20"/>
          <w:lang w:val="sr-Cyrl-CS"/>
        </w:rPr>
      </w:pPr>
    </w:p>
    <w:p w:rsidR="006045B0" w:rsidRDefault="006045B0" w:rsidP="00AC08B1">
      <w:pPr>
        <w:rPr>
          <w:rFonts w:ascii="Arial" w:hAnsi="Arial" w:cs="Arial"/>
          <w:sz w:val="20"/>
          <w:szCs w:val="20"/>
          <w:lang w:val="sr-Cyrl-CS"/>
        </w:rPr>
      </w:pPr>
    </w:p>
    <w:p w:rsidR="006045B0" w:rsidRPr="001139FC" w:rsidRDefault="006045B0" w:rsidP="00AC08B1">
      <w:pPr>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C08B1"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8B1" w:rsidRPr="00945F04" w:rsidRDefault="00AC08B1" w:rsidP="00AC08B1">
            <w:pPr>
              <w:spacing w:after="0" w:line="240" w:lineRule="auto"/>
              <w:jc w:val="center"/>
              <w:rPr>
                <w:rFonts w:asciiTheme="majorHAnsi" w:hAnsiTheme="majorHAnsi" w:cs="Arial"/>
                <w:b/>
                <w:sz w:val="20"/>
                <w:szCs w:val="20"/>
                <w:lang w:val="sr-Cyrl-CS"/>
              </w:rPr>
            </w:pPr>
            <w:r w:rsidRPr="00945F04">
              <w:rPr>
                <w:rFonts w:asciiTheme="majorHAnsi" w:hAnsiTheme="majorHAnsi" w:cs="Arial"/>
                <w:b/>
                <w:sz w:val="20"/>
                <w:szCs w:val="20"/>
                <w:lang w:val="sr-Cyrl-CS"/>
              </w:rPr>
              <w:lastRenderedPageBreak/>
              <w:t>Образац бр. 5а</w:t>
            </w:r>
          </w:p>
        </w:tc>
      </w:tr>
    </w:tbl>
    <w:p w:rsidR="00AC08B1" w:rsidRPr="00945F04" w:rsidRDefault="00AC08B1" w:rsidP="00AC08B1">
      <w:pPr>
        <w:spacing w:after="0" w:line="240" w:lineRule="auto"/>
        <w:rPr>
          <w:rFonts w:asciiTheme="majorHAnsi" w:hAnsiTheme="majorHAnsi" w:cs="Arial"/>
          <w:sz w:val="20"/>
          <w:szCs w:val="20"/>
          <w:lang w:val="sr-Cyrl-CS"/>
        </w:rPr>
      </w:pPr>
    </w:p>
    <w:p w:rsidR="00AC08B1" w:rsidRPr="00945F04" w:rsidRDefault="00AC08B1" w:rsidP="00AC08B1">
      <w:pPr>
        <w:spacing w:after="0" w:line="240" w:lineRule="auto"/>
        <w:rPr>
          <w:rFonts w:asciiTheme="majorHAnsi" w:hAnsiTheme="majorHAnsi" w:cs="Arial"/>
          <w:sz w:val="20"/>
          <w:szCs w:val="20"/>
          <w:lang w:val="sr-Cyrl-CS"/>
        </w:rPr>
      </w:pPr>
    </w:p>
    <w:p w:rsidR="00AC08B1" w:rsidRPr="00945F04" w:rsidRDefault="00AC08B1" w:rsidP="00AC08B1">
      <w:pPr>
        <w:autoSpaceDE w:val="0"/>
        <w:autoSpaceDN w:val="0"/>
        <w:adjustRightInd w:val="0"/>
        <w:spacing w:after="0" w:line="240" w:lineRule="auto"/>
        <w:jc w:val="center"/>
        <w:rPr>
          <w:rFonts w:asciiTheme="majorHAnsi" w:hAnsiTheme="majorHAnsi" w:cs="Arial"/>
          <w:b/>
          <w:bCs/>
          <w:lang w:val="sr-Cyrl-CS"/>
        </w:rPr>
      </w:pPr>
      <w:r w:rsidRPr="00945F04">
        <w:rPr>
          <w:rFonts w:asciiTheme="majorHAnsi" w:hAnsiTheme="majorHAnsi" w:cs="Arial"/>
          <w:b/>
          <w:bCs/>
          <w:lang w:val="sr-Cyrl-CS"/>
        </w:rPr>
        <w:t>ИЗЈАВА О АНГАЖОВАЊУ ПОДИЗВОЂАЧА</w:t>
      </w:r>
    </w:p>
    <w:p w:rsidR="00AC08B1" w:rsidRPr="00945F04" w:rsidRDefault="00AC08B1" w:rsidP="00AC08B1">
      <w:pPr>
        <w:autoSpaceDE w:val="0"/>
        <w:autoSpaceDN w:val="0"/>
        <w:adjustRightInd w:val="0"/>
        <w:spacing w:after="0" w:line="240" w:lineRule="auto"/>
        <w:jc w:val="center"/>
        <w:rPr>
          <w:rFonts w:asciiTheme="majorHAnsi" w:hAnsiTheme="majorHAnsi" w:cs="Arial"/>
          <w:bCs/>
          <w:sz w:val="20"/>
          <w:szCs w:val="20"/>
          <w:lang w:val="sr-Cyrl-CS"/>
        </w:rPr>
      </w:pPr>
      <w:r w:rsidRPr="00945F04">
        <w:rPr>
          <w:rFonts w:asciiTheme="majorHAnsi" w:hAnsiTheme="majorHAnsi" w:cs="Arial"/>
          <w:bCs/>
          <w:sz w:val="20"/>
          <w:szCs w:val="20"/>
          <w:lang w:val="sr-Cyrl-CS"/>
        </w:rPr>
        <w:t>(СПИСАК ПОДИЗВОЂАЧА КОЈЕ ЈЕ ПОНУЂАЧ УКЉУЧИО У ПОНУДУ)</w:t>
      </w: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jc w:val="both"/>
        <w:rPr>
          <w:rFonts w:asciiTheme="majorHAnsi" w:hAnsiTheme="majorHAnsi" w:cs="Arial"/>
          <w:lang w:val="ru-RU"/>
        </w:rPr>
      </w:pPr>
      <w:r w:rsidRPr="00945F04">
        <w:rPr>
          <w:rFonts w:asciiTheme="majorHAnsi" w:hAnsiTheme="majorHAnsi" w:cs="Arial"/>
          <w:sz w:val="20"/>
          <w:szCs w:val="20"/>
          <w:lang w:val="ru-RU"/>
        </w:rPr>
        <w:tab/>
      </w:r>
      <w:r w:rsidRPr="00945F04">
        <w:rPr>
          <w:rFonts w:asciiTheme="majorHAnsi" w:hAnsiTheme="majorHAnsi" w:cs="Arial"/>
          <w:lang w:val="ru-RU"/>
        </w:rPr>
        <w:t>За реализацију јавне набавке-</w:t>
      </w:r>
      <w:r w:rsidRPr="00945F04">
        <w:rPr>
          <w:rFonts w:asciiTheme="majorHAnsi" w:hAnsiTheme="majorHAnsi" w:cs="Arial"/>
          <w:sz w:val="20"/>
          <w:szCs w:val="20"/>
          <w:lang w:val="ru-RU"/>
        </w:rPr>
        <w:t xml:space="preserve"> </w:t>
      </w:r>
      <w:r w:rsidRPr="00945F04">
        <w:rPr>
          <w:rFonts w:asciiTheme="majorHAnsi" w:hAnsiTheme="majorHAnsi" w:cs="Arial"/>
          <w:noProof/>
          <w:sz w:val="20"/>
          <w:szCs w:val="20"/>
          <w:lang w:val="sr-Cyrl-CS"/>
        </w:rPr>
        <w:t>„</w:t>
      </w:r>
      <w:r w:rsidRPr="00945F04">
        <w:rPr>
          <w:rFonts w:asciiTheme="majorHAnsi" w:hAnsiTheme="majorHAnsi" w:cs="Arial"/>
          <w:lang w:val="sr-Cyrl-CS"/>
        </w:rPr>
        <w:t xml:space="preserve">ЈАВНУ НАБАВКУ ДОБРА-УЉЕ ЗА ЛОЖЕЊЕ НИСКОСУМПОРНОГ ГОРИВА СПЕЦИЈАЛНО – МАЗУТ НСГ-С </w:t>
      </w:r>
      <w:r w:rsidRPr="00945F04">
        <w:rPr>
          <w:rFonts w:asciiTheme="majorHAnsi" w:hAnsiTheme="majorHAnsi" w:cs="Arial"/>
          <w:noProof/>
          <w:lang w:val="sr-Cyrl-CS"/>
        </w:rPr>
        <w:t xml:space="preserve">''бр. ЈН </w:t>
      </w:r>
      <w:r w:rsidR="00D358EF">
        <w:rPr>
          <w:rFonts w:asciiTheme="majorHAnsi" w:hAnsiTheme="majorHAnsi" w:cs="Arial"/>
          <w:b/>
          <w:lang w:eastAsia="ar-SA"/>
        </w:rPr>
        <w:t>02</w:t>
      </w:r>
      <w:r w:rsidRPr="00945F04">
        <w:rPr>
          <w:rFonts w:asciiTheme="majorHAnsi" w:hAnsiTheme="majorHAnsi" w:cs="Arial"/>
          <w:b/>
          <w:lang w:eastAsia="ar-SA"/>
        </w:rPr>
        <w:t>/20</w:t>
      </w:r>
      <w:r w:rsidR="0011112E">
        <w:rPr>
          <w:rFonts w:asciiTheme="majorHAnsi" w:hAnsiTheme="majorHAnsi" w:cs="Arial"/>
          <w:b/>
          <w:lang w:eastAsia="ar-SA"/>
        </w:rPr>
        <w:t>20</w:t>
      </w:r>
      <w:r w:rsidRPr="00945F04">
        <w:rPr>
          <w:rFonts w:asciiTheme="majorHAnsi" w:hAnsiTheme="majorHAnsi" w:cs="Arial"/>
          <w:sz w:val="20"/>
          <w:szCs w:val="20"/>
          <w:lang w:val="ru-RU"/>
        </w:rPr>
        <w:t xml:space="preserve">, </w:t>
      </w:r>
      <w:r w:rsidRPr="00945F04">
        <w:rPr>
          <w:rFonts w:asciiTheme="majorHAnsi" w:hAnsiTheme="majorHAnsi" w:cs="Arial"/>
          <w:lang w:val="ru-RU"/>
        </w:rPr>
        <w:t>ангажоваћемо следеће подизвођаче:</w:t>
      </w: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6"/>
        <w:gridCol w:w="3754"/>
        <w:gridCol w:w="2551"/>
      </w:tblGrid>
      <w:tr w:rsidR="00AC08B1" w:rsidRPr="00945F04" w:rsidTr="00AA0593">
        <w:trPr>
          <w:trHeight w:val="565"/>
        </w:trPr>
        <w:tc>
          <w:tcPr>
            <w:tcW w:w="3476" w:type="dxa"/>
            <w:vAlign w:val="center"/>
          </w:tcPr>
          <w:p w:rsidR="00AC08B1" w:rsidRPr="00945F04" w:rsidRDefault="00AC08B1" w:rsidP="00AC08B1">
            <w:pPr>
              <w:autoSpaceDE w:val="0"/>
              <w:autoSpaceDN w:val="0"/>
              <w:adjustRightInd w:val="0"/>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ru-RU"/>
              </w:rPr>
              <w:t>Назив подизвођача</w:t>
            </w:r>
          </w:p>
        </w:tc>
        <w:tc>
          <w:tcPr>
            <w:tcW w:w="3754" w:type="dxa"/>
            <w:vAlign w:val="center"/>
          </w:tcPr>
          <w:p w:rsidR="00AC08B1" w:rsidRPr="00945F04" w:rsidRDefault="00AC08B1" w:rsidP="00AC08B1">
            <w:pPr>
              <w:autoSpaceDE w:val="0"/>
              <w:autoSpaceDN w:val="0"/>
              <w:adjustRightInd w:val="0"/>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ru-RU"/>
              </w:rPr>
              <w:t>Позиција којеизвршава</w:t>
            </w:r>
          </w:p>
        </w:tc>
        <w:tc>
          <w:tcPr>
            <w:tcW w:w="2551" w:type="dxa"/>
            <w:vAlign w:val="center"/>
          </w:tcPr>
          <w:p w:rsidR="00AC08B1" w:rsidRPr="00945F04" w:rsidRDefault="00AC08B1" w:rsidP="00AC08B1">
            <w:pPr>
              <w:autoSpaceDE w:val="0"/>
              <w:autoSpaceDN w:val="0"/>
              <w:adjustRightInd w:val="0"/>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ru-RU"/>
              </w:rPr>
              <w:t>Учешће подизвођача</w:t>
            </w:r>
          </w:p>
        </w:tc>
      </w:tr>
      <w:tr w:rsidR="00AC08B1" w:rsidRPr="00945F04" w:rsidTr="00AA0593">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r w:rsidR="00AC08B1" w:rsidRPr="00945F04" w:rsidTr="00AA0593">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r w:rsidR="00AC08B1" w:rsidRPr="00945F04" w:rsidTr="00AA0593">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r w:rsidR="00AC08B1" w:rsidRPr="00945F04" w:rsidTr="00AA0593">
        <w:trPr>
          <w:trHeight w:val="548"/>
        </w:trPr>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r w:rsidR="00AC08B1" w:rsidRPr="00945F04" w:rsidTr="00AA0593">
        <w:trPr>
          <w:trHeight w:val="548"/>
        </w:trPr>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r w:rsidR="00AC08B1" w:rsidRPr="00945F04" w:rsidTr="00AA0593">
        <w:trPr>
          <w:trHeight w:val="548"/>
        </w:trPr>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r w:rsidR="00AC08B1" w:rsidRPr="00945F04" w:rsidTr="00AA0593">
        <w:trPr>
          <w:trHeight w:val="548"/>
        </w:trPr>
        <w:tc>
          <w:tcPr>
            <w:tcW w:w="3476"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3754"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c>
          <w:tcPr>
            <w:tcW w:w="2551" w:type="dxa"/>
          </w:tcPr>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c>
      </w:tr>
    </w:tbl>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p w:rsidR="00AC08B1" w:rsidRPr="00945F04" w:rsidRDefault="00AC08B1" w:rsidP="00AC08B1">
      <w:pPr>
        <w:autoSpaceDE w:val="0"/>
        <w:autoSpaceDN w:val="0"/>
        <w:adjustRightInd w:val="0"/>
        <w:spacing w:after="0" w:line="240" w:lineRule="auto"/>
        <w:rPr>
          <w:rFonts w:asciiTheme="majorHAnsi" w:hAnsiTheme="majorHAnsi" w:cs="Arial"/>
          <w:sz w:val="20"/>
          <w:szCs w:val="20"/>
          <w:lang w:val="ru-RU"/>
        </w:rPr>
      </w:pPr>
    </w:p>
    <w:tbl>
      <w:tblPr>
        <w:tblW w:w="0" w:type="auto"/>
        <w:tblLook w:val="04A0"/>
      </w:tblPr>
      <w:tblGrid>
        <w:gridCol w:w="3794"/>
        <w:gridCol w:w="2410"/>
        <w:gridCol w:w="3685"/>
      </w:tblGrid>
      <w:tr w:rsidR="00AC08B1" w:rsidRPr="00945F04" w:rsidTr="00AA0593">
        <w:trPr>
          <w:trHeight w:val="908"/>
        </w:trPr>
        <w:tc>
          <w:tcPr>
            <w:tcW w:w="3794" w:type="dxa"/>
            <w:vAlign w:val="center"/>
          </w:tcPr>
          <w:p w:rsidR="00AC08B1" w:rsidRPr="00945F04" w:rsidRDefault="00AC08B1" w:rsidP="00AC08B1">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Место и датум</w:t>
            </w:r>
          </w:p>
          <w:p w:rsidR="00AC08B1" w:rsidRPr="00945F04" w:rsidRDefault="00AC08B1" w:rsidP="00AC08B1">
            <w:pPr>
              <w:spacing w:after="0" w:line="240" w:lineRule="auto"/>
              <w:jc w:val="center"/>
              <w:rPr>
                <w:rFonts w:asciiTheme="majorHAnsi" w:hAnsiTheme="majorHAnsi" w:cs="Arial"/>
                <w:sz w:val="20"/>
                <w:szCs w:val="20"/>
                <w:lang w:val="sr-Cyrl-CS"/>
              </w:rPr>
            </w:pPr>
          </w:p>
          <w:p w:rsidR="00AC08B1" w:rsidRPr="00945F04" w:rsidRDefault="00AC08B1" w:rsidP="00AC08B1">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__________________________</w:t>
            </w:r>
          </w:p>
          <w:p w:rsidR="00AC08B1" w:rsidRPr="00945F04" w:rsidRDefault="00AC08B1" w:rsidP="00AC08B1">
            <w:pPr>
              <w:spacing w:after="0" w:line="240" w:lineRule="auto"/>
              <w:jc w:val="center"/>
              <w:rPr>
                <w:rFonts w:asciiTheme="majorHAnsi" w:hAnsiTheme="majorHAnsi" w:cs="Arial"/>
                <w:sz w:val="20"/>
                <w:szCs w:val="20"/>
                <w:lang w:val="ru-RU"/>
              </w:rPr>
            </w:pPr>
          </w:p>
        </w:tc>
        <w:tc>
          <w:tcPr>
            <w:tcW w:w="2410" w:type="dxa"/>
            <w:vAlign w:val="center"/>
          </w:tcPr>
          <w:p w:rsidR="00AC08B1" w:rsidRPr="00945F04" w:rsidRDefault="00AC08B1" w:rsidP="00AC08B1">
            <w:pPr>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sr-Cyrl-CS"/>
              </w:rPr>
              <w:t>М.П.</w:t>
            </w:r>
          </w:p>
        </w:tc>
        <w:tc>
          <w:tcPr>
            <w:tcW w:w="3685" w:type="dxa"/>
            <w:vAlign w:val="center"/>
          </w:tcPr>
          <w:p w:rsidR="00AC08B1" w:rsidRPr="00945F04" w:rsidRDefault="00AC08B1" w:rsidP="00AC08B1">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Понуђач</w:t>
            </w:r>
          </w:p>
          <w:p w:rsidR="00AC08B1" w:rsidRPr="00945F04" w:rsidRDefault="00AC08B1" w:rsidP="00AC08B1">
            <w:pPr>
              <w:spacing w:after="0" w:line="240" w:lineRule="auto"/>
              <w:jc w:val="center"/>
              <w:rPr>
                <w:rFonts w:asciiTheme="majorHAnsi" w:hAnsiTheme="majorHAnsi" w:cs="Arial"/>
                <w:sz w:val="20"/>
                <w:szCs w:val="20"/>
                <w:lang w:val="sr-Cyrl-CS"/>
              </w:rPr>
            </w:pPr>
          </w:p>
          <w:p w:rsidR="00AC08B1" w:rsidRPr="00945F04" w:rsidRDefault="00AC08B1" w:rsidP="00AC08B1">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______________________________</w:t>
            </w:r>
          </w:p>
          <w:p w:rsidR="00AC08B1" w:rsidRPr="00945F04" w:rsidRDefault="00AC08B1" w:rsidP="00AC08B1">
            <w:pPr>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sr-Cyrl-CS"/>
              </w:rPr>
              <w:t>/потпис овлашћеног лица/</w:t>
            </w:r>
          </w:p>
        </w:tc>
      </w:tr>
    </w:tbl>
    <w:p w:rsidR="00AC08B1" w:rsidRPr="00945F04" w:rsidRDefault="00AC08B1" w:rsidP="00AC08B1">
      <w:pPr>
        <w:spacing w:after="0" w:line="240" w:lineRule="auto"/>
        <w:jc w:val="both"/>
        <w:rPr>
          <w:rFonts w:asciiTheme="majorHAnsi" w:hAnsiTheme="majorHAnsi" w:cs="Arial"/>
          <w:sz w:val="20"/>
          <w:szCs w:val="20"/>
          <w:lang w:val="sr-Cyrl-CS"/>
        </w:rPr>
      </w:pPr>
    </w:p>
    <w:p w:rsidR="00AC08B1" w:rsidRPr="00945F04" w:rsidRDefault="00AC08B1" w:rsidP="00AC08B1">
      <w:pPr>
        <w:spacing w:after="0" w:line="240" w:lineRule="auto"/>
        <w:jc w:val="both"/>
        <w:rPr>
          <w:rFonts w:asciiTheme="majorHAnsi" w:hAnsiTheme="majorHAnsi" w:cs="Arial"/>
          <w:sz w:val="20"/>
          <w:szCs w:val="20"/>
          <w:lang w:val="sr-Cyrl-CS"/>
        </w:rPr>
      </w:pPr>
    </w:p>
    <w:p w:rsidR="00AC08B1" w:rsidRPr="00945F04" w:rsidRDefault="00AC08B1" w:rsidP="00AC08B1">
      <w:pPr>
        <w:spacing w:after="0" w:line="240" w:lineRule="auto"/>
        <w:jc w:val="both"/>
        <w:rPr>
          <w:rFonts w:asciiTheme="majorHAnsi" w:hAnsiTheme="majorHAnsi" w:cs="Arial"/>
          <w:b/>
          <w:sz w:val="20"/>
          <w:szCs w:val="20"/>
          <w:lang w:val="sr-Cyrl-CS"/>
        </w:rPr>
      </w:pPr>
    </w:p>
    <w:p w:rsidR="00AC08B1" w:rsidRPr="00945F04" w:rsidRDefault="00AC08B1" w:rsidP="00AC08B1">
      <w:pPr>
        <w:spacing w:after="0" w:line="240" w:lineRule="auto"/>
        <w:rPr>
          <w:rFonts w:asciiTheme="majorHAnsi" w:hAnsiTheme="majorHAnsi" w:cs="Arial"/>
          <w:sz w:val="20"/>
          <w:szCs w:val="20"/>
          <w:lang w:val="ru-RU"/>
        </w:rPr>
      </w:pPr>
    </w:p>
    <w:p w:rsidR="00AC08B1" w:rsidRPr="00945F04" w:rsidRDefault="00AC08B1" w:rsidP="00AC08B1">
      <w:pPr>
        <w:spacing w:after="0" w:line="240" w:lineRule="auto"/>
        <w:jc w:val="both"/>
        <w:rPr>
          <w:rFonts w:asciiTheme="majorHAnsi" w:hAnsiTheme="majorHAnsi" w:cs="Arial"/>
          <w:sz w:val="20"/>
          <w:szCs w:val="20"/>
          <w:lang w:val="sr-Cyrl-CS"/>
        </w:rPr>
      </w:pPr>
      <w:r w:rsidRPr="00945F04">
        <w:rPr>
          <w:rFonts w:asciiTheme="majorHAnsi" w:hAnsiTheme="majorHAnsi" w:cs="Arial"/>
          <w:b/>
          <w:sz w:val="20"/>
          <w:szCs w:val="20"/>
          <w:lang w:val="sr-Cyrl-CS"/>
        </w:rPr>
        <w:t>Напомена</w:t>
      </w:r>
      <w:r w:rsidRPr="00945F04">
        <w:rPr>
          <w:rFonts w:asciiTheme="majorHAnsi" w:hAnsiTheme="majorHAnsi" w:cs="Arial"/>
          <w:sz w:val="20"/>
          <w:szCs w:val="20"/>
          <w:lang w:val="sr-Cyrl-CS"/>
        </w:rPr>
        <w:t>: Максимално учешће подизвођача је 50% од укупне вредности понуде.</w:t>
      </w:r>
    </w:p>
    <w:p w:rsidR="00AC08B1" w:rsidRPr="00945F04" w:rsidRDefault="00AC08B1" w:rsidP="00AC08B1">
      <w:pPr>
        <w:spacing w:after="0" w:line="240" w:lineRule="auto"/>
        <w:jc w:val="both"/>
        <w:rPr>
          <w:rFonts w:asciiTheme="majorHAnsi" w:hAnsiTheme="majorHAnsi" w:cs="Arial"/>
          <w:sz w:val="20"/>
          <w:szCs w:val="20"/>
          <w:lang w:val="sr-Cyrl-CS"/>
        </w:rPr>
      </w:pPr>
    </w:p>
    <w:p w:rsidR="00AC08B1" w:rsidRPr="00945F04" w:rsidRDefault="00AC08B1" w:rsidP="00AC08B1">
      <w:pPr>
        <w:spacing w:after="0" w:line="240" w:lineRule="auto"/>
        <w:jc w:val="both"/>
        <w:rPr>
          <w:rFonts w:asciiTheme="majorHAnsi" w:hAnsiTheme="majorHAnsi" w:cs="Arial"/>
          <w:i/>
          <w:sz w:val="20"/>
          <w:szCs w:val="20"/>
          <w:lang w:val="sr-Cyrl-CS"/>
        </w:rPr>
      </w:pPr>
      <w:r w:rsidRPr="00945F04">
        <w:rPr>
          <w:rFonts w:asciiTheme="majorHAnsi" w:hAnsiTheme="majorHAnsi" w:cs="Arial"/>
          <w:i/>
          <w:sz w:val="20"/>
          <w:szCs w:val="20"/>
          <w:lang w:val="sr-Cyrl-CS"/>
        </w:rPr>
        <w:tab/>
        <w:t>Образац копирати у потребном броју примерака за подизвођаче уколико понуђач наступа са подизвођачима.</w:t>
      </w:r>
    </w:p>
    <w:p w:rsidR="00577DAE" w:rsidRDefault="00AC08B1" w:rsidP="00945F04">
      <w:pPr>
        <w:spacing w:after="0" w:line="240" w:lineRule="auto"/>
        <w:jc w:val="both"/>
        <w:rPr>
          <w:rFonts w:asciiTheme="majorHAnsi" w:hAnsiTheme="majorHAnsi" w:cs="Arial"/>
          <w:i/>
          <w:sz w:val="20"/>
          <w:szCs w:val="20"/>
          <w:lang w:val="sr-Cyrl-CS"/>
        </w:rPr>
      </w:pPr>
      <w:r w:rsidRPr="00945F04">
        <w:rPr>
          <w:rFonts w:asciiTheme="majorHAnsi" w:hAnsiTheme="majorHAnsi" w:cs="Arial"/>
          <w:i/>
          <w:sz w:val="20"/>
          <w:szCs w:val="20"/>
          <w:lang w:val="sr-Cyrl-CS"/>
        </w:rPr>
        <w:tab/>
        <w:t>Образац потписује и оверава овлашћено лице понуђача или овлашћено лице подизвођача.</w:t>
      </w:r>
    </w:p>
    <w:p w:rsidR="003727A9" w:rsidRDefault="003727A9" w:rsidP="00945F04">
      <w:pPr>
        <w:spacing w:after="0" w:line="240" w:lineRule="auto"/>
        <w:jc w:val="both"/>
        <w:rPr>
          <w:rFonts w:asciiTheme="majorHAnsi" w:hAnsiTheme="majorHAnsi" w:cs="Arial"/>
          <w:i/>
          <w:sz w:val="20"/>
          <w:szCs w:val="20"/>
          <w:lang w:val="sr-Cyrl-CS"/>
        </w:rPr>
      </w:pPr>
    </w:p>
    <w:p w:rsidR="003727A9" w:rsidRPr="00945F04" w:rsidRDefault="003727A9" w:rsidP="00945F04">
      <w:pPr>
        <w:spacing w:after="0" w:line="240" w:lineRule="auto"/>
        <w:jc w:val="both"/>
        <w:rPr>
          <w:rFonts w:asciiTheme="majorHAnsi" w:hAnsiTheme="majorHAnsi" w:cs="Arial"/>
          <w:i/>
          <w:sz w:val="20"/>
          <w:szCs w:val="20"/>
        </w:rPr>
      </w:pPr>
    </w:p>
    <w:p w:rsidR="00AC08B1" w:rsidRPr="001139FC" w:rsidRDefault="00AC08B1" w:rsidP="00AC08B1">
      <w:pPr>
        <w:spacing w:after="0" w:line="24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C08B1"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8B1" w:rsidRPr="00945F04" w:rsidRDefault="00AC08B1" w:rsidP="00AC08B1">
            <w:pPr>
              <w:spacing w:after="0" w:line="240" w:lineRule="auto"/>
              <w:jc w:val="center"/>
              <w:rPr>
                <w:rFonts w:asciiTheme="majorHAnsi" w:hAnsiTheme="majorHAnsi" w:cs="Arial"/>
                <w:b/>
                <w:lang w:val="sr-Cyrl-CS"/>
              </w:rPr>
            </w:pPr>
            <w:r w:rsidRPr="00945F04">
              <w:rPr>
                <w:rFonts w:asciiTheme="majorHAnsi" w:hAnsiTheme="majorHAnsi" w:cs="Arial"/>
                <w:b/>
                <w:lang w:val="sr-Cyrl-CS"/>
              </w:rPr>
              <w:lastRenderedPageBreak/>
              <w:t>Образац бр. 5б</w:t>
            </w:r>
          </w:p>
        </w:tc>
      </w:tr>
    </w:tbl>
    <w:p w:rsidR="00AC08B1" w:rsidRPr="00945F04" w:rsidRDefault="00AC08B1" w:rsidP="00AC08B1">
      <w:pPr>
        <w:spacing w:after="0" w:line="240" w:lineRule="auto"/>
        <w:jc w:val="right"/>
        <w:rPr>
          <w:rFonts w:asciiTheme="majorHAnsi" w:hAnsiTheme="majorHAnsi" w:cs="Arial"/>
          <w:lang w:val="sr-Cyrl-CS"/>
        </w:rPr>
      </w:pPr>
    </w:p>
    <w:p w:rsidR="00AC08B1" w:rsidRPr="00945F04" w:rsidRDefault="00AC08B1" w:rsidP="00AC08B1">
      <w:pPr>
        <w:spacing w:after="0" w:line="240" w:lineRule="auto"/>
        <w:jc w:val="right"/>
        <w:rPr>
          <w:rFonts w:asciiTheme="majorHAnsi" w:hAnsiTheme="majorHAnsi" w:cs="Arial"/>
          <w:lang w:val="sr-Cyrl-CS"/>
        </w:rPr>
      </w:pPr>
    </w:p>
    <w:p w:rsidR="00AC08B1" w:rsidRPr="00945F04" w:rsidRDefault="00AC08B1" w:rsidP="00AC08B1">
      <w:pPr>
        <w:spacing w:after="0" w:line="240" w:lineRule="auto"/>
        <w:jc w:val="right"/>
        <w:rPr>
          <w:rFonts w:asciiTheme="majorHAnsi" w:hAnsiTheme="majorHAnsi"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528"/>
      </w:tblGrid>
      <w:tr w:rsidR="00AC08B1" w:rsidRPr="00945F04" w:rsidTr="00AA0593">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center"/>
              <w:rPr>
                <w:rFonts w:asciiTheme="majorHAnsi" w:hAnsiTheme="majorHAnsi" w:cs="Arial"/>
                <w:b/>
                <w:lang w:val="sr-Cyrl-CS"/>
              </w:rPr>
            </w:pPr>
            <w:r w:rsidRPr="00945F04">
              <w:rPr>
                <w:rFonts w:asciiTheme="majorHAnsi" w:hAnsiTheme="majorHAnsi" w:cs="Arial"/>
                <w:b/>
                <w:lang w:val="sr-Cyrl-CS"/>
              </w:rPr>
              <w:t>ПОДАЦИ О ПОДИЗВОЂАЧУ</w:t>
            </w:r>
          </w:p>
          <w:p w:rsidR="00AC08B1" w:rsidRPr="00945F04" w:rsidRDefault="00AC08B1" w:rsidP="00AC08B1">
            <w:pPr>
              <w:spacing w:after="0" w:line="240" w:lineRule="auto"/>
              <w:jc w:val="center"/>
              <w:rPr>
                <w:rFonts w:asciiTheme="majorHAnsi" w:hAnsiTheme="majorHAnsi" w:cs="Arial"/>
                <w:b/>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Назив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Седиште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Одговорна особа / потписник уговора/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Особа за контакт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Телефон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Телефакс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Електронска пошта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Текући рачун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rPr>
            </w:pPr>
          </w:p>
          <w:p w:rsidR="00AC08B1" w:rsidRPr="00945F04" w:rsidRDefault="00AC08B1" w:rsidP="00AC08B1">
            <w:pPr>
              <w:spacing w:after="0" w:line="240" w:lineRule="auto"/>
              <w:jc w:val="both"/>
              <w:rPr>
                <w:rFonts w:asciiTheme="majorHAnsi" w:hAnsiTheme="majorHAnsi" w:cs="Arial"/>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Пословна банка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Матични број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r w:rsidR="00AC08B1" w:rsidRPr="00945F04" w:rsidTr="00AA0593">
        <w:tc>
          <w:tcPr>
            <w:tcW w:w="4395"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r w:rsidRPr="00945F04">
              <w:rPr>
                <w:rFonts w:asciiTheme="majorHAnsi" w:hAnsiTheme="majorHAnsi" w:cs="Arial"/>
                <w:lang w:val="sr-Cyrl-CS"/>
              </w:rPr>
              <w:t>Порески број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08B1" w:rsidRPr="00945F04" w:rsidRDefault="00AC08B1" w:rsidP="00AC08B1">
            <w:pPr>
              <w:spacing w:after="0" w:line="240" w:lineRule="auto"/>
              <w:jc w:val="both"/>
              <w:rPr>
                <w:rFonts w:asciiTheme="majorHAnsi" w:hAnsiTheme="majorHAnsi" w:cs="Arial"/>
                <w:lang w:val="sr-Cyrl-CS"/>
              </w:rPr>
            </w:pPr>
          </w:p>
        </w:tc>
      </w:tr>
    </w:tbl>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p w:rsidR="00AC08B1" w:rsidRPr="00945F04" w:rsidRDefault="00AC08B1" w:rsidP="00AC08B1">
      <w:pPr>
        <w:spacing w:after="0" w:line="240" w:lineRule="auto"/>
        <w:jc w:val="both"/>
        <w:rPr>
          <w:rFonts w:asciiTheme="majorHAnsi" w:hAnsiTheme="majorHAnsi" w:cs="Arial"/>
          <w:lang w:val="sr-Cyrl-CS"/>
        </w:rPr>
      </w:pPr>
    </w:p>
    <w:tbl>
      <w:tblPr>
        <w:tblW w:w="0" w:type="auto"/>
        <w:tblLook w:val="04A0"/>
      </w:tblPr>
      <w:tblGrid>
        <w:gridCol w:w="3794"/>
        <w:gridCol w:w="2410"/>
        <w:gridCol w:w="3685"/>
      </w:tblGrid>
      <w:tr w:rsidR="00AC08B1" w:rsidRPr="00945F04" w:rsidTr="00AA0593">
        <w:trPr>
          <w:trHeight w:val="908"/>
        </w:trPr>
        <w:tc>
          <w:tcPr>
            <w:tcW w:w="3794" w:type="dxa"/>
            <w:vAlign w:val="center"/>
          </w:tcPr>
          <w:p w:rsidR="00AC08B1" w:rsidRPr="00945F04" w:rsidRDefault="00AC08B1" w:rsidP="00AC08B1">
            <w:pPr>
              <w:spacing w:after="0"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AC08B1" w:rsidRPr="00945F04" w:rsidRDefault="00AC08B1" w:rsidP="00AC08B1">
            <w:pPr>
              <w:spacing w:after="0" w:line="240" w:lineRule="auto"/>
              <w:jc w:val="center"/>
              <w:rPr>
                <w:rFonts w:asciiTheme="majorHAnsi" w:hAnsiTheme="majorHAnsi" w:cs="Arial"/>
                <w:lang w:val="sr-Cyrl-CS"/>
              </w:rPr>
            </w:pPr>
          </w:p>
          <w:p w:rsidR="00AC08B1" w:rsidRPr="00945F04" w:rsidRDefault="00AC08B1" w:rsidP="00AC08B1">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AC08B1" w:rsidRPr="00945F04" w:rsidRDefault="00AC08B1" w:rsidP="00AC08B1">
            <w:pPr>
              <w:spacing w:after="0" w:line="240" w:lineRule="auto"/>
              <w:jc w:val="center"/>
              <w:rPr>
                <w:rFonts w:asciiTheme="majorHAnsi" w:hAnsiTheme="majorHAnsi" w:cs="Arial"/>
                <w:lang w:val="ru-RU"/>
              </w:rPr>
            </w:pPr>
          </w:p>
        </w:tc>
        <w:tc>
          <w:tcPr>
            <w:tcW w:w="2410" w:type="dxa"/>
            <w:vAlign w:val="center"/>
          </w:tcPr>
          <w:p w:rsidR="00AC08B1" w:rsidRPr="00945F04" w:rsidRDefault="00AC08B1" w:rsidP="00AC08B1">
            <w:pPr>
              <w:spacing w:after="0"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AC08B1" w:rsidRPr="00945F04" w:rsidRDefault="00AC08B1" w:rsidP="00AC08B1">
            <w:pPr>
              <w:spacing w:after="0"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AC08B1" w:rsidRPr="00945F04" w:rsidRDefault="00AC08B1" w:rsidP="00AC08B1">
            <w:pPr>
              <w:spacing w:after="0" w:line="240" w:lineRule="auto"/>
              <w:jc w:val="center"/>
              <w:rPr>
                <w:rFonts w:asciiTheme="majorHAnsi" w:hAnsiTheme="majorHAnsi" w:cs="Arial"/>
                <w:lang w:val="sr-Cyrl-CS"/>
              </w:rPr>
            </w:pPr>
          </w:p>
          <w:p w:rsidR="00AC08B1" w:rsidRPr="00945F04" w:rsidRDefault="00AC08B1" w:rsidP="00AC08B1">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AC08B1" w:rsidRPr="00945F04" w:rsidRDefault="00AC08B1" w:rsidP="00AC08B1">
            <w:pPr>
              <w:spacing w:after="0"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AC08B1" w:rsidRPr="00AC08B1" w:rsidRDefault="00AC08B1" w:rsidP="00AC08B1">
      <w:pPr>
        <w:spacing w:after="0" w:line="240" w:lineRule="auto"/>
        <w:jc w:val="both"/>
        <w:rPr>
          <w:rFonts w:ascii="Arial" w:hAnsi="Arial" w:cs="Arial"/>
          <w:lang w:val="sr-Cyrl-CS"/>
        </w:rPr>
      </w:pPr>
    </w:p>
    <w:p w:rsidR="00AC08B1" w:rsidRPr="00AC08B1" w:rsidRDefault="00AC08B1" w:rsidP="00AC08B1">
      <w:pPr>
        <w:spacing w:after="0" w:line="240" w:lineRule="auto"/>
        <w:rPr>
          <w:rFonts w:ascii="Arial" w:hAnsi="Arial" w:cs="Arial"/>
          <w:lang w:val="sr-Cyrl-CS"/>
        </w:rPr>
      </w:pPr>
    </w:p>
    <w:p w:rsidR="003E0567" w:rsidRPr="001139FC" w:rsidRDefault="003E0567" w:rsidP="003E0567">
      <w:pPr>
        <w:spacing w:after="0" w:line="240" w:lineRule="auto"/>
        <w:jc w:val="both"/>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E0567"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E0567" w:rsidRPr="00945F04" w:rsidRDefault="003E0567" w:rsidP="003E0567">
            <w:pPr>
              <w:spacing w:after="0" w:line="240" w:lineRule="auto"/>
              <w:jc w:val="center"/>
              <w:rPr>
                <w:rFonts w:asciiTheme="majorHAnsi" w:hAnsiTheme="majorHAnsi" w:cs="Arial"/>
                <w:b/>
                <w:sz w:val="20"/>
                <w:szCs w:val="20"/>
                <w:lang w:val="sr-Cyrl-CS"/>
              </w:rPr>
            </w:pPr>
            <w:r w:rsidRPr="00945F04">
              <w:rPr>
                <w:rFonts w:asciiTheme="majorHAnsi" w:hAnsiTheme="majorHAnsi" w:cs="Arial"/>
                <w:b/>
                <w:sz w:val="20"/>
                <w:szCs w:val="20"/>
                <w:lang w:val="sr-Cyrl-CS"/>
              </w:rPr>
              <w:lastRenderedPageBreak/>
              <w:t>Образац бр. 6</w:t>
            </w:r>
          </w:p>
        </w:tc>
      </w:tr>
    </w:tbl>
    <w:p w:rsidR="003E0567" w:rsidRPr="00945F04" w:rsidRDefault="003E0567" w:rsidP="003E0567">
      <w:pPr>
        <w:spacing w:after="0" w:line="240" w:lineRule="auto"/>
        <w:jc w:val="right"/>
        <w:rPr>
          <w:rFonts w:asciiTheme="majorHAnsi" w:hAnsiTheme="majorHAnsi" w:cs="Arial"/>
          <w:sz w:val="20"/>
          <w:szCs w:val="20"/>
          <w:lang w:val="sr-Cyrl-CS"/>
        </w:rPr>
      </w:pPr>
    </w:p>
    <w:p w:rsidR="003E0567" w:rsidRPr="00945F04" w:rsidRDefault="003E0567" w:rsidP="003E0567">
      <w:pPr>
        <w:spacing w:after="0" w:line="240" w:lineRule="auto"/>
        <w:jc w:val="right"/>
        <w:rPr>
          <w:rFonts w:asciiTheme="majorHAnsi" w:hAnsiTheme="majorHAnsi" w:cs="Arial"/>
          <w:sz w:val="20"/>
          <w:szCs w:val="20"/>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27"/>
      </w:tblGrid>
      <w:tr w:rsidR="003E0567" w:rsidRPr="00945F04" w:rsidTr="00AA0593">
        <w:trPr>
          <w:trHeight w:val="7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567" w:rsidRPr="00945F04" w:rsidRDefault="003E0567" w:rsidP="003E0567">
            <w:pPr>
              <w:spacing w:after="0" w:line="240" w:lineRule="auto"/>
              <w:jc w:val="center"/>
              <w:rPr>
                <w:rFonts w:asciiTheme="majorHAnsi" w:hAnsiTheme="majorHAnsi" w:cs="Arial"/>
                <w:b/>
                <w:lang w:val="sr-Cyrl-CS"/>
              </w:rPr>
            </w:pPr>
            <w:r w:rsidRPr="00945F04">
              <w:rPr>
                <w:rFonts w:asciiTheme="majorHAnsi" w:hAnsiTheme="majorHAnsi" w:cs="Arial"/>
                <w:b/>
                <w:lang w:val="sr-Cyrl-CS"/>
              </w:rPr>
              <w:t>ПОДАЦИ О ПОНУЂАЧУ</w:t>
            </w:r>
          </w:p>
          <w:p w:rsidR="003E0567" w:rsidRPr="00945F04" w:rsidRDefault="003E0567" w:rsidP="003E0567">
            <w:pPr>
              <w:spacing w:after="0" w:line="240" w:lineRule="auto"/>
              <w:jc w:val="center"/>
              <w:rPr>
                <w:rFonts w:asciiTheme="majorHAnsi" w:hAnsiTheme="majorHAnsi" w:cs="Arial"/>
                <w:b/>
                <w:sz w:val="20"/>
                <w:szCs w:val="20"/>
                <w:lang w:val="sr-Cyrl-CS"/>
              </w:rPr>
            </w:pPr>
            <w:r w:rsidRPr="00945F04">
              <w:rPr>
                <w:rFonts w:asciiTheme="majorHAnsi" w:hAnsiTheme="majorHAnsi" w:cs="Arial"/>
                <w:b/>
                <w:lang w:val="sr-Cyrl-CS"/>
              </w:rPr>
              <w:t>КОЈИ ЈЕ УЧЕСНИК У ЗАЈЕДНИЧКОЈ ПОНУДИ</w:t>
            </w: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Назив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Седиште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Одговорна особа / потписник уговора/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Особа за контакт</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Телефон</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Телефакс</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Електронска пошта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Текући рачун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rPr>
            </w:pPr>
          </w:p>
          <w:p w:rsidR="003E0567" w:rsidRPr="00945F04" w:rsidRDefault="003E0567" w:rsidP="003E0567">
            <w:pPr>
              <w:spacing w:after="0" w:line="240" w:lineRule="auto"/>
              <w:jc w:val="both"/>
              <w:rPr>
                <w:rFonts w:asciiTheme="majorHAnsi" w:hAnsiTheme="majorHAnsi" w:cs="Arial"/>
                <w:sz w:val="20"/>
                <w:szCs w:val="20"/>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Пословна банка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Матични број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r w:rsidR="003E0567" w:rsidRPr="00945F04" w:rsidTr="00AA0593">
        <w:tc>
          <w:tcPr>
            <w:tcW w:w="4854"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r w:rsidRPr="00945F04">
              <w:rPr>
                <w:rFonts w:asciiTheme="majorHAnsi" w:hAnsiTheme="majorHAnsi" w:cs="Arial"/>
                <w:sz w:val="20"/>
                <w:szCs w:val="20"/>
                <w:lang w:val="sr-Cyrl-CS"/>
              </w:rPr>
              <w:t>Порески број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E0567" w:rsidRPr="00945F04" w:rsidRDefault="003E0567" w:rsidP="003E0567">
            <w:pPr>
              <w:spacing w:after="0" w:line="240" w:lineRule="auto"/>
              <w:jc w:val="both"/>
              <w:rPr>
                <w:rFonts w:asciiTheme="majorHAnsi" w:hAnsiTheme="majorHAnsi" w:cs="Arial"/>
                <w:sz w:val="20"/>
                <w:szCs w:val="20"/>
                <w:lang w:val="sr-Cyrl-CS"/>
              </w:rPr>
            </w:pPr>
          </w:p>
        </w:tc>
      </w:tr>
    </w:tbl>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spacing w:after="0" w:line="240" w:lineRule="auto"/>
        <w:jc w:val="both"/>
        <w:rPr>
          <w:rFonts w:asciiTheme="majorHAnsi" w:hAnsiTheme="majorHAnsi" w:cs="Arial"/>
          <w:sz w:val="20"/>
          <w:szCs w:val="20"/>
          <w:lang w:val="sr-Cyrl-CS"/>
        </w:rPr>
      </w:pPr>
    </w:p>
    <w:tbl>
      <w:tblPr>
        <w:tblW w:w="0" w:type="auto"/>
        <w:tblLook w:val="04A0"/>
      </w:tblPr>
      <w:tblGrid>
        <w:gridCol w:w="3794"/>
        <w:gridCol w:w="2410"/>
        <w:gridCol w:w="3685"/>
      </w:tblGrid>
      <w:tr w:rsidR="003E0567" w:rsidRPr="00945F04" w:rsidTr="00AA0593">
        <w:trPr>
          <w:trHeight w:val="908"/>
        </w:trPr>
        <w:tc>
          <w:tcPr>
            <w:tcW w:w="3794" w:type="dxa"/>
            <w:vAlign w:val="center"/>
          </w:tcPr>
          <w:p w:rsidR="003E0567" w:rsidRPr="00945F04" w:rsidRDefault="003E0567" w:rsidP="003E0567">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Место и датум</w:t>
            </w:r>
          </w:p>
          <w:p w:rsidR="003E0567" w:rsidRPr="00945F04" w:rsidRDefault="003E0567" w:rsidP="003E0567">
            <w:pPr>
              <w:spacing w:after="0" w:line="240" w:lineRule="auto"/>
              <w:jc w:val="center"/>
              <w:rPr>
                <w:rFonts w:asciiTheme="majorHAnsi" w:hAnsiTheme="majorHAnsi" w:cs="Arial"/>
                <w:sz w:val="20"/>
                <w:szCs w:val="20"/>
                <w:lang w:val="sr-Cyrl-CS"/>
              </w:rPr>
            </w:pPr>
          </w:p>
          <w:p w:rsidR="003E0567" w:rsidRPr="00945F04" w:rsidRDefault="003E0567" w:rsidP="003E0567">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__________________________</w:t>
            </w:r>
          </w:p>
          <w:p w:rsidR="003E0567" w:rsidRPr="00945F04" w:rsidRDefault="003E0567" w:rsidP="003E0567">
            <w:pPr>
              <w:spacing w:after="0" w:line="240" w:lineRule="auto"/>
              <w:jc w:val="center"/>
              <w:rPr>
                <w:rFonts w:asciiTheme="majorHAnsi" w:hAnsiTheme="majorHAnsi" w:cs="Arial"/>
                <w:sz w:val="20"/>
                <w:szCs w:val="20"/>
                <w:lang w:val="ru-RU"/>
              </w:rPr>
            </w:pPr>
          </w:p>
        </w:tc>
        <w:tc>
          <w:tcPr>
            <w:tcW w:w="2410" w:type="dxa"/>
            <w:vAlign w:val="center"/>
          </w:tcPr>
          <w:p w:rsidR="003E0567" w:rsidRPr="00945F04" w:rsidRDefault="003E0567" w:rsidP="003E0567">
            <w:pPr>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sr-Cyrl-CS"/>
              </w:rPr>
              <w:t>М.П.</w:t>
            </w:r>
          </w:p>
        </w:tc>
        <w:tc>
          <w:tcPr>
            <w:tcW w:w="3685" w:type="dxa"/>
            <w:vAlign w:val="center"/>
          </w:tcPr>
          <w:p w:rsidR="003E0567" w:rsidRPr="00945F04" w:rsidRDefault="003E0567" w:rsidP="003E0567">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Понуђач</w:t>
            </w:r>
          </w:p>
          <w:p w:rsidR="003E0567" w:rsidRPr="00945F04" w:rsidRDefault="003E0567" w:rsidP="003E0567">
            <w:pPr>
              <w:spacing w:after="0" w:line="240" w:lineRule="auto"/>
              <w:jc w:val="center"/>
              <w:rPr>
                <w:rFonts w:asciiTheme="majorHAnsi" w:hAnsiTheme="majorHAnsi" w:cs="Arial"/>
                <w:sz w:val="20"/>
                <w:szCs w:val="20"/>
                <w:lang w:val="sr-Cyrl-CS"/>
              </w:rPr>
            </w:pPr>
          </w:p>
          <w:p w:rsidR="003E0567" w:rsidRPr="00945F04" w:rsidRDefault="003E0567" w:rsidP="003E0567">
            <w:pPr>
              <w:spacing w:after="0" w:line="240" w:lineRule="auto"/>
              <w:jc w:val="center"/>
              <w:rPr>
                <w:rFonts w:asciiTheme="majorHAnsi" w:hAnsiTheme="majorHAnsi" w:cs="Arial"/>
                <w:sz w:val="20"/>
                <w:szCs w:val="20"/>
                <w:lang w:val="sr-Cyrl-CS"/>
              </w:rPr>
            </w:pPr>
            <w:r w:rsidRPr="00945F04">
              <w:rPr>
                <w:rFonts w:asciiTheme="majorHAnsi" w:hAnsiTheme="majorHAnsi" w:cs="Arial"/>
                <w:sz w:val="20"/>
                <w:szCs w:val="20"/>
                <w:lang w:val="sr-Cyrl-CS"/>
              </w:rPr>
              <w:t>______________________________</w:t>
            </w:r>
          </w:p>
          <w:p w:rsidR="003E0567" w:rsidRPr="00945F04" w:rsidRDefault="003E0567" w:rsidP="003E0567">
            <w:pPr>
              <w:spacing w:after="0" w:line="240" w:lineRule="auto"/>
              <w:jc w:val="center"/>
              <w:rPr>
                <w:rFonts w:asciiTheme="majorHAnsi" w:hAnsiTheme="majorHAnsi" w:cs="Arial"/>
                <w:sz w:val="20"/>
                <w:szCs w:val="20"/>
                <w:lang w:val="ru-RU"/>
              </w:rPr>
            </w:pPr>
            <w:r w:rsidRPr="00945F04">
              <w:rPr>
                <w:rFonts w:asciiTheme="majorHAnsi" w:hAnsiTheme="majorHAnsi" w:cs="Arial"/>
                <w:sz w:val="20"/>
                <w:szCs w:val="20"/>
                <w:lang w:val="sr-Cyrl-CS"/>
              </w:rPr>
              <w:t>/потпис овлашћеног лица/</w:t>
            </w:r>
          </w:p>
        </w:tc>
      </w:tr>
    </w:tbl>
    <w:p w:rsidR="003E0567" w:rsidRPr="00945F04" w:rsidRDefault="003E0567" w:rsidP="003E0567">
      <w:pPr>
        <w:spacing w:after="0" w:line="240" w:lineRule="auto"/>
        <w:jc w:val="both"/>
        <w:rPr>
          <w:rFonts w:asciiTheme="majorHAnsi" w:hAnsiTheme="majorHAnsi" w:cs="Arial"/>
          <w:sz w:val="20"/>
          <w:szCs w:val="20"/>
          <w:lang w:val="sr-Cyrl-CS"/>
        </w:rPr>
      </w:pPr>
    </w:p>
    <w:p w:rsidR="003E0567" w:rsidRPr="00945F04" w:rsidRDefault="003E0567" w:rsidP="003E0567">
      <w:pPr>
        <w:rPr>
          <w:rFonts w:asciiTheme="majorHAnsi" w:hAnsiTheme="majorHAnsi" w:cs="Arial"/>
          <w:sz w:val="20"/>
          <w:szCs w:val="20"/>
          <w:lang w:val="sr-Cyrl-CS"/>
        </w:rPr>
      </w:pPr>
    </w:p>
    <w:p w:rsidR="003E0567" w:rsidRPr="00945F04" w:rsidRDefault="003E0567" w:rsidP="00830FF5">
      <w:pPr>
        <w:jc w:val="both"/>
        <w:rPr>
          <w:rFonts w:asciiTheme="majorHAnsi" w:hAnsiTheme="majorHAnsi" w:cs="Arial"/>
          <w:sz w:val="20"/>
          <w:szCs w:val="20"/>
          <w:lang w:val="sr-Cyrl-CS"/>
        </w:rPr>
      </w:pPr>
      <w:r w:rsidRPr="00945F04">
        <w:rPr>
          <w:rFonts w:asciiTheme="majorHAnsi" w:hAnsiTheme="majorHAnsi" w:cs="Arial"/>
          <w:b/>
          <w:sz w:val="20"/>
          <w:szCs w:val="20"/>
          <w:lang w:val="sr-Cyrl-CS"/>
        </w:rPr>
        <w:t>Напомена</w:t>
      </w:r>
      <w:r w:rsidRPr="00945F04">
        <w:rPr>
          <w:rFonts w:asciiTheme="majorHAnsi" w:hAnsiTheme="majorHAnsi" w:cs="Arial"/>
          <w:sz w:val="20"/>
          <w:szCs w:val="20"/>
          <w:lang w:val="sr-Cyrl-CS"/>
        </w:rPr>
        <w:t xml:space="preserve">: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w:t>
      </w:r>
      <w:r w:rsidR="00830FF5" w:rsidRPr="00945F04">
        <w:rPr>
          <w:rFonts w:asciiTheme="majorHAnsi" w:hAnsiTheme="majorHAnsi" w:cs="Arial"/>
          <w:sz w:val="20"/>
          <w:szCs w:val="20"/>
          <w:lang w:val="sr-Cyrl-CS"/>
        </w:rPr>
        <w:t>је учесник у заједничкој понуди</w:t>
      </w:r>
    </w:p>
    <w:p w:rsidR="00830FF5" w:rsidRPr="00945F04" w:rsidRDefault="00830FF5" w:rsidP="00830FF5">
      <w:pPr>
        <w:jc w:val="both"/>
        <w:rPr>
          <w:rFonts w:asciiTheme="majorHAnsi" w:hAnsiTheme="majorHAnsi"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76624E"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6624E" w:rsidRPr="00945F04" w:rsidRDefault="0076624E" w:rsidP="0076624E">
            <w:pPr>
              <w:spacing w:after="0" w:line="240" w:lineRule="auto"/>
              <w:jc w:val="center"/>
              <w:rPr>
                <w:rFonts w:asciiTheme="majorHAnsi" w:hAnsiTheme="majorHAnsi" w:cs="Arial"/>
                <w:b/>
                <w:lang w:val="sr-Cyrl-CS"/>
              </w:rPr>
            </w:pPr>
            <w:r w:rsidRPr="00945F04">
              <w:rPr>
                <w:rFonts w:asciiTheme="majorHAnsi" w:hAnsiTheme="majorHAnsi" w:cs="Arial"/>
                <w:b/>
                <w:lang w:val="sr-Cyrl-CS"/>
              </w:rPr>
              <w:t>Образац бр. 6а</w:t>
            </w:r>
          </w:p>
        </w:tc>
      </w:tr>
    </w:tbl>
    <w:p w:rsidR="0076624E" w:rsidRPr="00945F04" w:rsidRDefault="0076624E" w:rsidP="0076624E">
      <w:pPr>
        <w:spacing w:after="0" w:line="240" w:lineRule="auto"/>
        <w:jc w:val="center"/>
        <w:rPr>
          <w:rFonts w:asciiTheme="majorHAnsi" w:hAnsiTheme="majorHAnsi" w:cs="Arial"/>
          <w:lang w:val="sr-Cyrl-CS"/>
        </w:rPr>
      </w:pPr>
    </w:p>
    <w:p w:rsidR="0076624E" w:rsidRPr="00945F04" w:rsidRDefault="0076624E" w:rsidP="0076624E">
      <w:pPr>
        <w:autoSpaceDE w:val="0"/>
        <w:autoSpaceDN w:val="0"/>
        <w:adjustRightInd w:val="0"/>
        <w:spacing w:after="0" w:line="240" w:lineRule="auto"/>
        <w:jc w:val="center"/>
        <w:rPr>
          <w:rFonts w:asciiTheme="majorHAnsi" w:hAnsiTheme="majorHAnsi" w:cs="Arial"/>
          <w:b/>
          <w:bCs/>
          <w:lang w:val="ru-RU"/>
        </w:rPr>
      </w:pPr>
    </w:p>
    <w:p w:rsidR="0076624E" w:rsidRPr="00945F04" w:rsidRDefault="0076624E" w:rsidP="0076624E">
      <w:pPr>
        <w:autoSpaceDE w:val="0"/>
        <w:autoSpaceDN w:val="0"/>
        <w:adjustRightInd w:val="0"/>
        <w:spacing w:after="0" w:line="240" w:lineRule="auto"/>
        <w:jc w:val="center"/>
        <w:rPr>
          <w:rFonts w:asciiTheme="majorHAnsi" w:hAnsiTheme="majorHAnsi" w:cs="Arial"/>
          <w:b/>
          <w:bCs/>
          <w:lang w:val="ru-RU"/>
        </w:rPr>
      </w:pPr>
      <w:r w:rsidRPr="00945F04">
        <w:rPr>
          <w:rFonts w:asciiTheme="majorHAnsi" w:hAnsiTheme="majorHAnsi" w:cs="Arial"/>
          <w:b/>
          <w:bCs/>
          <w:lang w:val="ru-RU"/>
        </w:rPr>
        <w:t>ИЗЈАВА ЧЛАНОВА ГРУПЕ КОЈИ ПОДНОСЕ ЗАЈЕДНИЧКУ ПОНУДУ</w:t>
      </w: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both"/>
        <w:rPr>
          <w:rFonts w:asciiTheme="majorHAnsi" w:hAnsiTheme="majorHAnsi" w:cs="Arial"/>
        </w:rPr>
      </w:pPr>
      <w:r w:rsidRPr="00945F04">
        <w:rPr>
          <w:rFonts w:asciiTheme="majorHAnsi" w:hAnsiTheme="majorHAnsi" w:cs="Arial"/>
          <w:lang w:val="ru-RU"/>
        </w:rPr>
        <w:tab/>
        <w:t xml:space="preserve">Изјављујемо да наступамо као група понуђача за јавну набавку - </w:t>
      </w:r>
      <w:r w:rsidRPr="00945F04">
        <w:rPr>
          <w:rFonts w:asciiTheme="majorHAnsi" w:hAnsiTheme="majorHAnsi" w:cs="Arial"/>
          <w:noProof/>
          <w:lang w:val="sr-Cyrl-CS"/>
        </w:rPr>
        <w:t>„</w:t>
      </w:r>
      <w:r w:rsidR="00F974AE" w:rsidRPr="00945F04">
        <w:rPr>
          <w:rFonts w:asciiTheme="majorHAnsi" w:hAnsiTheme="majorHAnsi" w:cs="Arial"/>
          <w:noProof/>
          <w:sz w:val="20"/>
          <w:szCs w:val="20"/>
          <w:lang w:val="sr-Cyrl-CS"/>
        </w:rPr>
        <w:t>„</w:t>
      </w:r>
      <w:r w:rsidR="00F974AE" w:rsidRPr="00945F04">
        <w:rPr>
          <w:rFonts w:asciiTheme="majorHAnsi" w:hAnsiTheme="majorHAnsi" w:cs="Arial"/>
          <w:lang w:val="sr-Cyrl-CS"/>
        </w:rPr>
        <w:t xml:space="preserve">ЈАВНУ НАБАВКУ ДОБРА-УЉЕ ЗА ЛОЖЕЊЕ НИСКОСУМПОРНОГ ГОРИВА СПЕЦИЈАЛНО – МАЗУТ НСГ-С </w:t>
      </w:r>
      <w:r w:rsidR="00F974AE" w:rsidRPr="00945F04">
        <w:rPr>
          <w:rFonts w:asciiTheme="majorHAnsi" w:hAnsiTheme="majorHAnsi" w:cs="Arial"/>
          <w:noProof/>
          <w:lang w:val="sr-Cyrl-CS"/>
        </w:rPr>
        <w:t xml:space="preserve">''бр. ЈН </w:t>
      </w:r>
      <w:r w:rsidR="00D358EF">
        <w:rPr>
          <w:rFonts w:asciiTheme="majorHAnsi" w:hAnsiTheme="majorHAnsi" w:cs="Arial"/>
          <w:b/>
          <w:lang w:eastAsia="ar-SA"/>
        </w:rPr>
        <w:t>02</w:t>
      </w:r>
      <w:r w:rsidR="0011112E">
        <w:rPr>
          <w:rFonts w:asciiTheme="majorHAnsi" w:hAnsiTheme="majorHAnsi" w:cs="Arial"/>
          <w:b/>
          <w:lang w:eastAsia="ar-SA"/>
        </w:rPr>
        <w:t>/2020</w:t>
      </w:r>
      <w:r w:rsidR="00945F04" w:rsidRPr="00945F04">
        <w:rPr>
          <w:rFonts w:asciiTheme="majorHAnsi" w:hAnsiTheme="majorHAnsi" w:cs="Arial"/>
          <w:b/>
          <w:noProof/>
        </w:rPr>
        <w:t>.</w:t>
      </w:r>
    </w:p>
    <w:p w:rsidR="0076624E" w:rsidRPr="00945F04" w:rsidRDefault="0076624E" w:rsidP="0076624E">
      <w:pPr>
        <w:autoSpaceDE w:val="0"/>
        <w:autoSpaceDN w:val="0"/>
        <w:adjustRightInd w:val="0"/>
        <w:spacing w:after="0" w:line="240" w:lineRule="auto"/>
        <w:jc w:val="both"/>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both"/>
        <w:rPr>
          <w:rFonts w:asciiTheme="majorHAnsi" w:hAnsiTheme="majorHAnsi" w:cs="Arial"/>
          <w:lang w:val="ru-RU"/>
        </w:rPr>
      </w:pPr>
      <w:r w:rsidRPr="00945F04">
        <w:rPr>
          <w:rFonts w:asciiTheme="majorHAnsi" w:hAnsiTheme="majorHAnsi" w:cs="Arial"/>
          <w:lang w:val="sr-Cyrl-CS"/>
        </w:rPr>
        <w:t>Овлашћујемо</w:t>
      </w:r>
      <w:r w:rsidR="00B0656F" w:rsidRPr="00945F04">
        <w:rPr>
          <w:rFonts w:asciiTheme="majorHAnsi" w:hAnsiTheme="majorHAnsi" w:cs="Arial"/>
          <w:lang w:val="sr-Cyrl-CS"/>
        </w:rPr>
        <w:t xml:space="preserve"> </w:t>
      </w:r>
      <w:r w:rsidRPr="00945F04">
        <w:rPr>
          <w:rFonts w:asciiTheme="majorHAnsi" w:hAnsiTheme="majorHAnsi" w:cs="Arial"/>
          <w:lang w:val="sr-Cyrl-CS"/>
        </w:rPr>
        <w:t>члана</w:t>
      </w:r>
      <w:r w:rsidR="00B0656F" w:rsidRPr="00945F04">
        <w:rPr>
          <w:rFonts w:asciiTheme="majorHAnsi" w:hAnsiTheme="majorHAnsi" w:cs="Arial"/>
          <w:lang w:val="sr-Cyrl-CS"/>
        </w:rPr>
        <w:t xml:space="preserve"> </w:t>
      </w:r>
      <w:r w:rsidRPr="00945F04">
        <w:rPr>
          <w:rFonts w:asciiTheme="majorHAnsi" w:hAnsiTheme="majorHAnsi" w:cs="Arial"/>
          <w:lang w:val="sr-Cyrl-CS"/>
        </w:rPr>
        <w:t xml:space="preserve">групе - носиоца посла </w:t>
      </w:r>
      <w:r w:rsidRPr="00945F04">
        <w:rPr>
          <w:rFonts w:asciiTheme="majorHAnsi" w:hAnsiTheme="majorHAnsi" w:cs="Arial"/>
          <w:lang w:val="ru-RU"/>
        </w:rPr>
        <w:t>_____________________________________ да у име и за рачун осталих чланова групе иступа пред наручиоцем.</w:t>
      </w:r>
    </w:p>
    <w:p w:rsidR="0076624E" w:rsidRPr="00945F04" w:rsidRDefault="0076624E" w:rsidP="0076624E">
      <w:pPr>
        <w:spacing w:after="0" w:line="240" w:lineRule="auto"/>
        <w:jc w:val="both"/>
        <w:rPr>
          <w:rFonts w:asciiTheme="majorHAnsi" w:hAnsiTheme="majorHAnsi" w:cs="Arial"/>
          <w:lang w:val="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2086"/>
        <w:gridCol w:w="1811"/>
        <w:gridCol w:w="3903"/>
      </w:tblGrid>
      <w:tr w:rsidR="0076624E" w:rsidRPr="00945F04" w:rsidTr="00AA0593">
        <w:trPr>
          <w:trHeight w:val="1412"/>
        </w:trPr>
        <w:tc>
          <w:tcPr>
            <w:tcW w:w="2127" w:type="dxa"/>
            <w:vAlign w:val="center"/>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ПУН НАЗИВ И СЕДИШТЕ,</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sr-Cyrl-CS"/>
              </w:rPr>
              <w:t>(</w:t>
            </w:r>
            <w:r w:rsidRPr="00945F04">
              <w:rPr>
                <w:rFonts w:asciiTheme="majorHAnsi" w:hAnsiTheme="majorHAnsi" w:cs="Arial"/>
                <w:lang w:val="ru-RU"/>
              </w:rPr>
              <w:t>АДРЕСА) ЧЛАНА ГРУПЕ</w:t>
            </w:r>
          </w:p>
        </w:tc>
        <w:tc>
          <w:tcPr>
            <w:tcW w:w="2126" w:type="dxa"/>
            <w:vAlign w:val="center"/>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ДОБРА КОЈЕ ЋЕ ИЗВРШИТИ ЧЛАН ГРУПЕ</w:t>
            </w:r>
          </w:p>
        </w:tc>
        <w:tc>
          <w:tcPr>
            <w:tcW w:w="1701" w:type="dxa"/>
            <w:vAlign w:val="center"/>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УЧЕШЋЕ</w:t>
            </w: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ЧЛАНА</w:t>
            </w: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ГРУПЕ У</w:t>
            </w: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ПОНУДИ</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ru-RU"/>
              </w:rPr>
              <w:t>(процентуално)</w:t>
            </w:r>
          </w:p>
        </w:tc>
        <w:tc>
          <w:tcPr>
            <w:tcW w:w="3969" w:type="dxa"/>
            <w:vAlign w:val="center"/>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ПОТПИС ОДГОВОРНОГ</w:t>
            </w: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ЛИЦА И ПЕЧАТ ЧЛАНА</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rPr>
              <w:t>ГРУПЕ</w:t>
            </w:r>
          </w:p>
        </w:tc>
      </w:tr>
      <w:tr w:rsidR="0076624E" w:rsidRPr="00945F04" w:rsidTr="00AA0593">
        <w:tc>
          <w:tcPr>
            <w:tcW w:w="2127" w:type="dxa"/>
          </w:tcPr>
          <w:p w:rsidR="0076624E" w:rsidRPr="00945F04" w:rsidRDefault="0076624E" w:rsidP="0076624E">
            <w:pPr>
              <w:spacing w:after="0" w:line="240" w:lineRule="auto"/>
              <w:jc w:val="both"/>
              <w:rPr>
                <w:rFonts w:asciiTheme="majorHAnsi" w:hAnsiTheme="majorHAnsi" w:cs="Arial"/>
                <w:b/>
                <w:bCs/>
                <w:lang w:val="sr-Cyrl-CS"/>
              </w:rPr>
            </w:pPr>
          </w:p>
          <w:p w:rsidR="0076624E" w:rsidRPr="00945F04" w:rsidRDefault="0076624E" w:rsidP="0076624E">
            <w:pPr>
              <w:spacing w:after="0" w:line="240" w:lineRule="auto"/>
              <w:jc w:val="both"/>
              <w:rPr>
                <w:rFonts w:asciiTheme="majorHAnsi" w:hAnsiTheme="majorHAnsi" w:cs="Arial"/>
                <w:b/>
                <w:bCs/>
                <w:lang w:val="sr-Cyrl-CS"/>
              </w:rPr>
            </w:pPr>
            <w:r w:rsidRPr="00945F04">
              <w:rPr>
                <w:rFonts w:asciiTheme="majorHAnsi" w:hAnsiTheme="majorHAnsi" w:cs="Arial"/>
                <w:b/>
                <w:bCs/>
                <w:lang w:val="sr-Cyrl-CS"/>
              </w:rPr>
              <w:t>Овлашћеничлан</w:t>
            </w:r>
            <w:r w:rsidRPr="00945F04">
              <w:rPr>
                <w:rFonts w:asciiTheme="majorHAnsi" w:hAnsiTheme="majorHAnsi" w:cs="Arial"/>
                <w:b/>
                <w:bCs/>
              </w:rPr>
              <w:t>:</w:t>
            </w:r>
          </w:p>
          <w:p w:rsidR="0076624E" w:rsidRPr="00945F04" w:rsidRDefault="0076624E" w:rsidP="0076624E">
            <w:pPr>
              <w:spacing w:after="0" w:line="240" w:lineRule="auto"/>
              <w:jc w:val="both"/>
              <w:rPr>
                <w:rFonts w:asciiTheme="majorHAnsi" w:hAnsiTheme="majorHAnsi" w:cs="Arial"/>
                <w:lang w:val="sr-Cyrl-CS"/>
              </w:rPr>
            </w:pPr>
          </w:p>
          <w:p w:rsidR="0076624E" w:rsidRPr="00945F04" w:rsidRDefault="0076624E" w:rsidP="0076624E">
            <w:pPr>
              <w:spacing w:after="0" w:line="240" w:lineRule="auto"/>
              <w:jc w:val="both"/>
              <w:rPr>
                <w:rFonts w:asciiTheme="majorHAnsi" w:hAnsiTheme="majorHAnsi" w:cs="Arial"/>
                <w:lang w:val="ru-RU"/>
              </w:rPr>
            </w:pPr>
          </w:p>
        </w:tc>
        <w:tc>
          <w:tcPr>
            <w:tcW w:w="2126" w:type="dxa"/>
          </w:tcPr>
          <w:p w:rsidR="0076624E" w:rsidRPr="00945F04" w:rsidRDefault="0076624E" w:rsidP="0076624E">
            <w:pPr>
              <w:spacing w:after="0" w:line="240" w:lineRule="auto"/>
              <w:jc w:val="both"/>
              <w:rPr>
                <w:rFonts w:asciiTheme="majorHAnsi" w:hAnsiTheme="majorHAnsi" w:cs="Arial"/>
                <w:lang w:val="ru-RU"/>
              </w:rPr>
            </w:pPr>
          </w:p>
        </w:tc>
        <w:tc>
          <w:tcPr>
            <w:tcW w:w="1701" w:type="dxa"/>
          </w:tcPr>
          <w:p w:rsidR="0076624E" w:rsidRPr="00945F04" w:rsidRDefault="0076624E" w:rsidP="0076624E">
            <w:pPr>
              <w:spacing w:after="0" w:line="240" w:lineRule="auto"/>
              <w:jc w:val="both"/>
              <w:rPr>
                <w:rFonts w:asciiTheme="majorHAnsi" w:hAnsiTheme="majorHAnsi" w:cs="Arial"/>
                <w:lang w:val="ru-RU"/>
              </w:rPr>
            </w:pPr>
          </w:p>
        </w:tc>
        <w:tc>
          <w:tcPr>
            <w:tcW w:w="3969" w:type="dxa"/>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sr-Cyrl-CS"/>
              </w:rPr>
              <w:t xml:space="preserve">Потпис </w:t>
            </w:r>
            <w:r w:rsidRPr="00945F04">
              <w:rPr>
                <w:rFonts w:asciiTheme="majorHAnsi" w:hAnsiTheme="majorHAnsi" w:cs="Arial"/>
                <w:lang w:val="ru-RU"/>
              </w:rPr>
              <w:t>одговорног лица:</w:t>
            </w: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_______________________________</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ru-RU"/>
              </w:rPr>
              <w:t>м.п.</w:t>
            </w:r>
          </w:p>
          <w:p w:rsidR="0076624E" w:rsidRPr="00945F04" w:rsidRDefault="0076624E" w:rsidP="0076624E">
            <w:pPr>
              <w:spacing w:after="0" w:line="240" w:lineRule="auto"/>
              <w:jc w:val="center"/>
              <w:rPr>
                <w:rFonts w:asciiTheme="majorHAnsi" w:hAnsiTheme="majorHAnsi" w:cs="Arial"/>
                <w:lang w:val="ru-RU"/>
              </w:rPr>
            </w:pPr>
          </w:p>
        </w:tc>
      </w:tr>
      <w:tr w:rsidR="0076624E" w:rsidRPr="00945F04" w:rsidTr="00AA0593">
        <w:tc>
          <w:tcPr>
            <w:tcW w:w="2127" w:type="dxa"/>
          </w:tcPr>
          <w:p w:rsidR="0076624E" w:rsidRPr="00945F04" w:rsidRDefault="0076624E" w:rsidP="0076624E">
            <w:pPr>
              <w:spacing w:after="0" w:line="240" w:lineRule="auto"/>
              <w:jc w:val="both"/>
              <w:rPr>
                <w:rFonts w:asciiTheme="majorHAnsi" w:hAnsiTheme="majorHAnsi" w:cs="Arial"/>
                <w:lang w:val="sr-Cyrl-CS"/>
              </w:rPr>
            </w:pPr>
          </w:p>
          <w:p w:rsidR="0076624E" w:rsidRPr="00945F04" w:rsidRDefault="0076624E" w:rsidP="0076624E">
            <w:pPr>
              <w:spacing w:after="0" w:line="240" w:lineRule="auto"/>
              <w:jc w:val="both"/>
              <w:rPr>
                <w:rFonts w:asciiTheme="majorHAnsi" w:hAnsiTheme="majorHAnsi" w:cs="Arial"/>
                <w:lang w:val="ru-RU"/>
              </w:rPr>
            </w:pPr>
            <w:r w:rsidRPr="00945F04">
              <w:rPr>
                <w:rFonts w:asciiTheme="majorHAnsi" w:hAnsiTheme="majorHAnsi" w:cs="Arial"/>
                <w:lang w:val="sr-Cyrl-CS"/>
              </w:rPr>
              <w:t>Члан групе</w:t>
            </w:r>
            <w:r w:rsidRPr="00945F04">
              <w:rPr>
                <w:rFonts w:asciiTheme="majorHAnsi" w:hAnsiTheme="majorHAnsi" w:cs="Arial"/>
              </w:rPr>
              <w:t>:</w:t>
            </w:r>
          </w:p>
          <w:p w:rsidR="0076624E" w:rsidRPr="00945F04" w:rsidRDefault="0076624E" w:rsidP="0076624E">
            <w:pPr>
              <w:spacing w:after="0" w:line="240" w:lineRule="auto"/>
              <w:ind w:firstLine="720"/>
              <w:jc w:val="both"/>
              <w:rPr>
                <w:rFonts w:asciiTheme="majorHAnsi" w:hAnsiTheme="majorHAnsi" w:cs="Arial"/>
                <w:lang w:val="ru-RU"/>
              </w:rPr>
            </w:pPr>
          </w:p>
          <w:p w:rsidR="0076624E" w:rsidRPr="00945F04" w:rsidRDefault="0076624E" w:rsidP="0076624E">
            <w:pPr>
              <w:spacing w:after="0" w:line="240" w:lineRule="auto"/>
              <w:jc w:val="both"/>
              <w:rPr>
                <w:rFonts w:asciiTheme="majorHAnsi" w:hAnsiTheme="majorHAnsi" w:cs="Arial"/>
                <w:lang w:val="ru-RU"/>
              </w:rPr>
            </w:pPr>
          </w:p>
        </w:tc>
        <w:tc>
          <w:tcPr>
            <w:tcW w:w="2126" w:type="dxa"/>
          </w:tcPr>
          <w:p w:rsidR="0076624E" w:rsidRPr="00945F04" w:rsidRDefault="0076624E" w:rsidP="0076624E">
            <w:pPr>
              <w:spacing w:after="0" w:line="240" w:lineRule="auto"/>
              <w:jc w:val="both"/>
              <w:rPr>
                <w:rFonts w:asciiTheme="majorHAnsi" w:hAnsiTheme="majorHAnsi" w:cs="Arial"/>
                <w:lang w:val="ru-RU"/>
              </w:rPr>
            </w:pPr>
          </w:p>
        </w:tc>
        <w:tc>
          <w:tcPr>
            <w:tcW w:w="1701" w:type="dxa"/>
          </w:tcPr>
          <w:p w:rsidR="0076624E" w:rsidRPr="00945F04" w:rsidRDefault="0076624E" w:rsidP="0076624E">
            <w:pPr>
              <w:spacing w:after="0" w:line="240" w:lineRule="auto"/>
              <w:jc w:val="both"/>
              <w:rPr>
                <w:rFonts w:asciiTheme="majorHAnsi" w:hAnsiTheme="majorHAnsi" w:cs="Arial"/>
                <w:lang w:val="ru-RU"/>
              </w:rPr>
            </w:pPr>
          </w:p>
        </w:tc>
        <w:tc>
          <w:tcPr>
            <w:tcW w:w="3969" w:type="dxa"/>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sr-Cyrl-CS"/>
              </w:rPr>
              <w:t xml:space="preserve">Потпис </w:t>
            </w:r>
            <w:r w:rsidRPr="00945F04">
              <w:rPr>
                <w:rFonts w:asciiTheme="majorHAnsi" w:hAnsiTheme="majorHAnsi" w:cs="Arial"/>
                <w:lang w:val="ru-RU"/>
              </w:rPr>
              <w:t>одговорног лица:</w:t>
            </w: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_____________________________</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ru-RU"/>
              </w:rPr>
              <w:t>м.п.</w:t>
            </w:r>
          </w:p>
          <w:p w:rsidR="0076624E" w:rsidRPr="00945F04" w:rsidRDefault="0076624E" w:rsidP="0076624E">
            <w:pPr>
              <w:spacing w:after="0" w:line="240" w:lineRule="auto"/>
              <w:jc w:val="center"/>
              <w:rPr>
                <w:rFonts w:asciiTheme="majorHAnsi" w:hAnsiTheme="majorHAnsi" w:cs="Arial"/>
                <w:lang w:val="ru-RU"/>
              </w:rPr>
            </w:pPr>
          </w:p>
        </w:tc>
      </w:tr>
      <w:tr w:rsidR="0076624E" w:rsidRPr="00945F04" w:rsidTr="00AA0593">
        <w:tc>
          <w:tcPr>
            <w:tcW w:w="2127" w:type="dxa"/>
          </w:tcPr>
          <w:p w:rsidR="0076624E" w:rsidRPr="00945F04" w:rsidRDefault="0076624E" w:rsidP="0076624E">
            <w:pPr>
              <w:spacing w:after="0" w:line="240" w:lineRule="auto"/>
              <w:jc w:val="both"/>
              <w:rPr>
                <w:rFonts w:asciiTheme="majorHAnsi" w:hAnsiTheme="majorHAnsi" w:cs="Arial"/>
                <w:lang w:val="sr-Cyrl-CS"/>
              </w:rPr>
            </w:pPr>
          </w:p>
          <w:p w:rsidR="0076624E" w:rsidRPr="00945F04" w:rsidRDefault="0076624E" w:rsidP="0076624E">
            <w:pPr>
              <w:spacing w:after="0" w:line="240" w:lineRule="auto"/>
              <w:jc w:val="both"/>
              <w:rPr>
                <w:rFonts w:asciiTheme="majorHAnsi" w:hAnsiTheme="majorHAnsi" w:cs="Arial"/>
                <w:lang w:val="ru-RU"/>
              </w:rPr>
            </w:pPr>
            <w:r w:rsidRPr="00945F04">
              <w:rPr>
                <w:rFonts w:asciiTheme="majorHAnsi" w:hAnsiTheme="majorHAnsi" w:cs="Arial"/>
                <w:lang w:val="sr-Cyrl-CS"/>
              </w:rPr>
              <w:t>Члан групе</w:t>
            </w:r>
            <w:r w:rsidRPr="00945F04">
              <w:rPr>
                <w:rFonts w:asciiTheme="majorHAnsi" w:hAnsiTheme="majorHAnsi" w:cs="Arial"/>
              </w:rPr>
              <w:t>:</w:t>
            </w:r>
          </w:p>
        </w:tc>
        <w:tc>
          <w:tcPr>
            <w:tcW w:w="2126" w:type="dxa"/>
          </w:tcPr>
          <w:p w:rsidR="0076624E" w:rsidRPr="00945F04" w:rsidRDefault="0076624E" w:rsidP="0076624E">
            <w:pPr>
              <w:spacing w:after="0" w:line="240" w:lineRule="auto"/>
              <w:jc w:val="both"/>
              <w:rPr>
                <w:rFonts w:asciiTheme="majorHAnsi" w:hAnsiTheme="majorHAnsi" w:cs="Arial"/>
                <w:lang w:val="ru-RU"/>
              </w:rPr>
            </w:pPr>
          </w:p>
        </w:tc>
        <w:tc>
          <w:tcPr>
            <w:tcW w:w="1701" w:type="dxa"/>
          </w:tcPr>
          <w:p w:rsidR="0076624E" w:rsidRPr="00945F04" w:rsidRDefault="0076624E" w:rsidP="0076624E">
            <w:pPr>
              <w:spacing w:after="0" w:line="240" w:lineRule="auto"/>
              <w:jc w:val="both"/>
              <w:rPr>
                <w:rFonts w:asciiTheme="majorHAnsi" w:hAnsiTheme="majorHAnsi" w:cs="Arial"/>
                <w:lang w:val="ru-RU"/>
              </w:rPr>
            </w:pPr>
          </w:p>
        </w:tc>
        <w:tc>
          <w:tcPr>
            <w:tcW w:w="3969" w:type="dxa"/>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sr-Cyrl-CS"/>
              </w:rPr>
              <w:t xml:space="preserve">Потпис </w:t>
            </w:r>
            <w:r w:rsidRPr="00945F04">
              <w:rPr>
                <w:rFonts w:asciiTheme="majorHAnsi" w:hAnsiTheme="majorHAnsi" w:cs="Arial"/>
                <w:lang w:val="ru-RU"/>
              </w:rPr>
              <w:t>одговорног лица:</w:t>
            </w: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______________________________</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ru-RU"/>
              </w:rPr>
              <w:t>м.п.</w:t>
            </w:r>
          </w:p>
          <w:p w:rsidR="0076624E" w:rsidRPr="00945F04" w:rsidRDefault="0076624E" w:rsidP="0076624E">
            <w:pPr>
              <w:spacing w:after="0" w:line="240" w:lineRule="auto"/>
              <w:jc w:val="center"/>
              <w:rPr>
                <w:rFonts w:asciiTheme="majorHAnsi" w:hAnsiTheme="majorHAnsi" w:cs="Arial"/>
                <w:lang w:val="ru-RU"/>
              </w:rPr>
            </w:pPr>
          </w:p>
        </w:tc>
      </w:tr>
      <w:tr w:rsidR="0076624E" w:rsidRPr="00945F04" w:rsidTr="00AA0593">
        <w:tc>
          <w:tcPr>
            <w:tcW w:w="2127" w:type="dxa"/>
          </w:tcPr>
          <w:p w:rsidR="0076624E" w:rsidRPr="00945F04" w:rsidRDefault="0076624E" w:rsidP="0076624E">
            <w:pPr>
              <w:spacing w:after="0" w:line="240" w:lineRule="auto"/>
              <w:jc w:val="both"/>
              <w:rPr>
                <w:rFonts w:asciiTheme="majorHAnsi" w:hAnsiTheme="majorHAnsi" w:cs="Arial"/>
                <w:lang w:val="ru-RU"/>
              </w:rPr>
            </w:pPr>
          </w:p>
          <w:p w:rsidR="0076624E" w:rsidRPr="00945F04" w:rsidRDefault="0076624E" w:rsidP="0076624E">
            <w:pPr>
              <w:spacing w:after="0" w:line="240" w:lineRule="auto"/>
              <w:jc w:val="both"/>
              <w:rPr>
                <w:rFonts w:asciiTheme="majorHAnsi" w:hAnsiTheme="majorHAnsi" w:cs="Arial"/>
                <w:lang w:val="ru-RU"/>
              </w:rPr>
            </w:pPr>
            <w:r w:rsidRPr="00945F04">
              <w:rPr>
                <w:rFonts w:asciiTheme="majorHAnsi" w:hAnsiTheme="majorHAnsi" w:cs="Arial"/>
                <w:lang w:val="ru-RU"/>
              </w:rPr>
              <w:t>Члан групе:</w:t>
            </w:r>
          </w:p>
        </w:tc>
        <w:tc>
          <w:tcPr>
            <w:tcW w:w="2126" w:type="dxa"/>
          </w:tcPr>
          <w:p w:rsidR="0076624E" w:rsidRPr="00945F04" w:rsidRDefault="0076624E" w:rsidP="0076624E">
            <w:pPr>
              <w:spacing w:after="0" w:line="240" w:lineRule="auto"/>
              <w:jc w:val="both"/>
              <w:rPr>
                <w:rFonts w:asciiTheme="majorHAnsi" w:hAnsiTheme="majorHAnsi" w:cs="Arial"/>
                <w:lang w:val="ru-RU"/>
              </w:rPr>
            </w:pPr>
          </w:p>
        </w:tc>
        <w:tc>
          <w:tcPr>
            <w:tcW w:w="1701" w:type="dxa"/>
          </w:tcPr>
          <w:p w:rsidR="0076624E" w:rsidRPr="00945F04" w:rsidRDefault="0076624E" w:rsidP="0076624E">
            <w:pPr>
              <w:spacing w:after="0" w:line="240" w:lineRule="auto"/>
              <w:jc w:val="both"/>
              <w:rPr>
                <w:rFonts w:asciiTheme="majorHAnsi" w:hAnsiTheme="majorHAnsi" w:cs="Arial"/>
                <w:lang w:val="ru-RU"/>
              </w:rPr>
            </w:pPr>
          </w:p>
        </w:tc>
        <w:tc>
          <w:tcPr>
            <w:tcW w:w="3969" w:type="dxa"/>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sr-Cyrl-CS"/>
              </w:rPr>
              <w:t xml:space="preserve">Потпис </w:t>
            </w:r>
            <w:r w:rsidRPr="00945F04">
              <w:rPr>
                <w:rFonts w:asciiTheme="majorHAnsi" w:hAnsiTheme="majorHAnsi" w:cs="Arial"/>
                <w:lang w:val="ru-RU"/>
              </w:rPr>
              <w:t>одговорног лица:</w:t>
            </w: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_____________________________</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ru-RU"/>
              </w:rPr>
              <w:t>м.п.</w:t>
            </w:r>
          </w:p>
          <w:p w:rsidR="0076624E" w:rsidRPr="00945F04" w:rsidRDefault="0076624E" w:rsidP="0076624E">
            <w:pPr>
              <w:spacing w:after="0" w:line="240" w:lineRule="auto"/>
              <w:jc w:val="center"/>
              <w:rPr>
                <w:rFonts w:asciiTheme="majorHAnsi" w:hAnsiTheme="majorHAnsi" w:cs="Arial"/>
                <w:lang w:val="ru-RU"/>
              </w:rPr>
            </w:pPr>
          </w:p>
        </w:tc>
      </w:tr>
      <w:tr w:rsidR="0076624E" w:rsidRPr="00945F04" w:rsidTr="00AA0593">
        <w:tc>
          <w:tcPr>
            <w:tcW w:w="2127" w:type="dxa"/>
          </w:tcPr>
          <w:p w:rsidR="0076624E" w:rsidRPr="00945F04" w:rsidRDefault="0076624E" w:rsidP="0076624E">
            <w:pPr>
              <w:spacing w:after="0" w:line="240" w:lineRule="auto"/>
              <w:jc w:val="both"/>
              <w:rPr>
                <w:rFonts w:asciiTheme="majorHAnsi" w:hAnsiTheme="majorHAnsi" w:cs="Arial"/>
                <w:lang w:val="ru-RU"/>
              </w:rPr>
            </w:pPr>
          </w:p>
          <w:p w:rsidR="0076624E" w:rsidRPr="00945F04" w:rsidRDefault="0076624E" w:rsidP="0076624E">
            <w:pPr>
              <w:spacing w:after="0" w:line="240" w:lineRule="auto"/>
              <w:jc w:val="both"/>
              <w:rPr>
                <w:rFonts w:asciiTheme="majorHAnsi" w:hAnsiTheme="majorHAnsi" w:cs="Arial"/>
                <w:lang w:val="ru-RU"/>
              </w:rPr>
            </w:pPr>
            <w:r w:rsidRPr="00945F04">
              <w:rPr>
                <w:rFonts w:asciiTheme="majorHAnsi" w:hAnsiTheme="majorHAnsi" w:cs="Arial"/>
                <w:lang w:val="ru-RU"/>
              </w:rPr>
              <w:t>Члан групе:</w:t>
            </w:r>
          </w:p>
        </w:tc>
        <w:tc>
          <w:tcPr>
            <w:tcW w:w="2126" w:type="dxa"/>
          </w:tcPr>
          <w:p w:rsidR="0076624E" w:rsidRPr="00945F04" w:rsidRDefault="0076624E" w:rsidP="0076624E">
            <w:pPr>
              <w:spacing w:after="0" w:line="240" w:lineRule="auto"/>
              <w:jc w:val="both"/>
              <w:rPr>
                <w:rFonts w:asciiTheme="majorHAnsi" w:hAnsiTheme="majorHAnsi" w:cs="Arial"/>
                <w:lang w:val="ru-RU"/>
              </w:rPr>
            </w:pPr>
          </w:p>
        </w:tc>
        <w:tc>
          <w:tcPr>
            <w:tcW w:w="1701" w:type="dxa"/>
          </w:tcPr>
          <w:p w:rsidR="0076624E" w:rsidRPr="00945F04" w:rsidRDefault="0076624E" w:rsidP="0076624E">
            <w:pPr>
              <w:spacing w:after="0" w:line="240" w:lineRule="auto"/>
              <w:jc w:val="both"/>
              <w:rPr>
                <w:rFonts w:asciiTheme="majorHAnsi" w:hAnsiTheme="majorHAnsi" w:cs="Arial"/>
                <w:lang w:val="ru-RU"/>
              </w:rPr>
            </w:pPr>
          </w:p>
        </w:tc>
        <w:tc>
          <w:tcPr>
            <w:tcW w:w="3969" w:type="dxa"/>
          </w:tcPr>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sr-Cyrl-CS"/>
              </w:rPr>
              <w:t xml:space="preserve">Потпис </w:t>
            </w:r>
            <w:r w:rsidRPr="00945F04">
              <w:rPr>
                <w:rFonts w:asciiTheme="majorHAnsi" w:hAnsiTheme="majorHAnsi" w:cs="Arial"/>
                <w:lang w:val="ru-RU"/>
              </w:rPr>
              <w:t>одговорног лица:</w:t>
            </w:r>
          </w:p>
          <w:p w:rsidR="0076624E" w:rsidRPr="00945F04" w:rsidRDefault="0076624E" w:rsidP="0076624E">
            <w:pPr>
              <w:autoSpaceDE w:val="0"/>
              <w:autoSpaceDN w:val="0"/>
              <w:adjustRightInd w:val="0"/>
              <w:spacing w:after="0" w:line="240" w:lineRule="auto"/>
              <w:rPr>
                <w:rFonts w:asciiTheme="majorHAnsi" w:hAnsiTheme="majorHAnsi" w:cs="Arial"/>
                <w:lang w:val="ru-RU"/>
              </w:rPr>
            </w:pPr>
          </w:p>
          <w:p w:rsidR="0076624E" w:rsidRPr="00945F04" w:rsidRDefault="0076624E" w:rsidP="0076624E">
            <w:pPr>
              <w:autoSpaceDE w:val="0"/>
              <w:autoSpaceDN w:val="0"/>
              <w:adjustRightInd w:val="0"/>
              <w:spacing w:after="0" w:line="240" w:lineRule="auto"/>
              <w:jc w:val="center"/>
              <w:rPr>
                <w:rFonts w:asciiTheme="majorHAnsi" w:hAnsiTheme="majorHAnsi" w:cs="Arial"/>
                <w:lang w:val="ru-RU"/>
              </w:rPr>
            </w:pPr>
            <w:r w:rsidRPr="00945F04">
              <w:rPr>
                <w:rFonts w:asciiTheme="majorHAnsi" w:hAnsiTheme="majorHAnsi" w:cs="Arial"/>
                <w:lang w:val="ru-RU"/>
              </w:rPr>
              <w:t>_____________________________</w:t>
            </w:r>
          </w:p>
          <w:p w:rsidR="0076624E" w:rsidRPr="00945F04" w:rsidRDefault="0076624E" w:rsidP="0076624E">
            <w:pPr>
              <w:spacing w:after="0" w:line="240" w:lineRule="auto"/>
              <w:jc w:val="center"/>
              <w:rPr>
                <w:rFonts w:asciiTheme="majorHAnsi" w:hAnsiTheme="majorHAnsi" w:cs="Arial"/>
                <w:lang w:val="ru-RU"/>
              </w:rPr>
            </w:pPr>
            <w:r w:rsidRPr="00945F04">
              <w:rPr>
                <w:rFonts w:asciiTheme="majorHAnsi" w:hAnsiTheme="majorHAnsi" w:cs="Arial"/>
                <w:lang w:val="ru-RU"/>
              </w:rPr>
              <w:t>м.п.</w:t>
            </w:r>
          </w:p>
          <w:p w:rsidR="0076624E" w:rsidRPr="00945F04" w:rsidRDefault="0076624E" w:rsidP="0076624E">
            <w:pPr>
              <w:spacing w:after="0" w:line="240" w:lineRule="auto"/>
              <w:jc w:val="center"/>
              <w:rPr>
                <w:rFonts w:asciiTheme="majorHAnsi" w:hAnsiTheme="majorHAnsi" w:cs="Arial"/>
                <w:lang w:val="ru-RU"/>
              </w:rPr>
            </w:pPr>
          </w:p>
        </w:tc>
      </w:tr>
    </w:tbl>
    <w:p w:rsidR="0076624E" w:rsidRPr="00945F04" w:rsidRDefault="0076624E" w:rsidP="0076624E">
      <w:pPr>
        <w:autoSpaceDE w:val="0"/>
        <w:autoSpaceDN w:val="0"/>
        <w:adjustRightInd w:val="0"/>
        <w:spacing w:after="0" w:line="240" w:lineRule="auto"/>
        <w:rPr>
          <w:rFonts w:asciiTheme="majorHAnsi" w:hAnsiTheme="majorHAnsi" w:cs="Arial"/>
          <w:lang w:val="sr-Cyrl-CS"/>
        </w:rPr>
      </w:pPr>
    </w:p>
    <w:p w:rsidR="0076624E" w:rsidRPr="00945F04" w:rsidRDefault="0076624E" w:rsidP="0076624E">
      <w:pPr>
        <w:autoSpaceDE w:val="0"/>
        <w:autoSpaceDN w:val="0"/>
        <w:adjustRightInd w:val="0"/>
        <w:spacing w:after="0" w:line="240" w:lineRule="auto"/>
        <w:rPr>
          <w:rFonts w:asciiTheme="majorHAnsi" w:hAnsiTheme="majorHAnsi" w:cs="Arial"/>
          <w:lang w:val="sr-Cyrl-CS"/>
        </w:rPr>
      </w:pPr>
    </w:p>
    <w:p w:rsidR="0076624E" w:rsidRPr="00945F04" w:rsidRDefault="0076624E" w:rsidP="0076624E">
      <w:pPr>
        <w:autoSpaceDE w:val="0"/>
        <w:autoSpaceDN w:val="0"/>
        <w:adjustRightInd w:val="0"/>
        <w:spacing w:after="0" w:line="240" w:lineRule="auto"/>
        <w:rPr>
          <w:rFonts w:asciiTheme="majorHAnsi" w:hAnsiTheme="majorHAnsi" w:cs="Arial"/>
          <w:i/>
          <w:iCs/>
          <w:lang w:val="ru-RU"/>
        </w:rPr>
      </w:pPr>
      <w:r w:rsidRPr="00945F04">
        <w:rPr>
          <w:rFonts w:asciiTheme="majorHAnsi" w:hAnsiTheme="majorHAnsi" w:cs="Arial"/>
          <w:lang w:val="sr-Cyrl-CS"/>
        </w:rPr>
        <w:t xml:space="preserve">Датум: </w:t>
      </w:r>
      <w:r w:rsidRPr="00945F04">
        <w:rPr>
          <w:rFonts w:asciiTheme="majorHAnsi" w:hAnsiTheme="majorHAnsi" w:cs="Arial"/>
          <w:i/>
          <w:iCs/>
          <w:lang w:val="ru-RU"/>
        </w:rPr>
        <w:t>______________________</w:t>
      </w:r>
    </w:p>
    <w:p w:rsidR="0076624E" w:rsidRPr="00945F04" w:rsidRDefault="0076624E" w:rsidP="0076624E">
      <w:pPr>
        <w:autoSpaceDE w:val="0"/>
        <w:autoSpaceDN w:val="0"/>
        <w:adjustRightInd w:val="0"/>
        <w:spacing w:after="0" w:line="240" w:lineRule="auto"/>
        <w:rPr>
          <w:rFonts w:asciiTheme="majorHAnsi" w:hAnsiTheme="majorHAnsi" w:cs="Arial"/>
          <w:iCs/>
          <w:lang w:val="ru-RU"/>
        </w:rPr>
      </w:pPr>
    </w:p>
    <w:p w:rsidR="0076624E" w:rsidRPr="00945F04" w:rsidRDefault="0076624E" w:rsidP="0076624E">
      <w:pPr>
        <w:autoSpaceDE w:val="0"/>
        <w:autoSpaceDN w:val="0"/>
        <w:adjustRightInd w:val="0"/>
        <w:spacing w:after="0" w:line="240" w:lineRule="auto"/>
        <w:rPr>
          <w:rFonts w:asciiTheme="majorHAnsi" w:hAnsiTheme="majorHAnsi" w:cs="Arial"/>
          <w:iCs/>
          <w:lang w:val="ru-RU"/>
        </w:rPr>
      </w:pPr>
    </w:p>
    <w:p w:rsidR="0049753C" w:rsidRPr="003727A9" w:rsidRDefault="0076624E" w:rsidP="003727A9">
      <w:pPr>
        <w:autoSpaceDE w:val="0"/>
        <w:autoSpaceDN w:val="0"/>
        <w:adjustRightInd w:val="0"/>
        <w:spacing w:after="0" w:line="240" w:lineRule="auto"/>
        <w:jc w:val="both"/>
        <w:rPr>
          <w:rFonts w:asciiTheme="majorHAnsi" w:hAnsiTheme="majorHAnsi" w:cs="Arial"/>
          <w:iCs/>
          <w:lang w:val="ru-RU"/>
        </w:rPr>
      </w:pPr>
      <w:r w:rsidRPr="00945F04">
        <w:rPr>
          <w:rFonts w:asciiTheme="majorHAnsi" w:hAnsiTheme="majorHAnsi" w:cs="Arial"/>
          <w:iCs/>
          <w:lang w:val="ru-RU"/>
        </w:rPr>
        <w:t xml:space="preserve">Образац оверавају печатом и потписују </w:t>
      </w:r>
      <w:r w:rsidRPr="00945F04">
        <w:rPr>
          <w:rFonts w:asciiTheme="majorHAnsi" w:hAnsiTheme="majorHAnsi" w:cs="Arial"/>
          <w:b/>
          <w:bCs/>
          <w:iCs/>
          <w:lang w:val="ru-RU"/>
        </w:rPr>
        <w:t>одговорна лица сваког члана групе понуђача</w:t>
      </w:r>
      <w:r w:rsidRPr="00945F04">
        <w:rPr>
          <w:rFonts w:asciiTheme="majorHAnsi" w:hAnsiTheme="majorHAnsi" w:cs="Arial"/>
          <w:iCs/>
          <w:lang w:val="ru-RU"/>
        </w:rPr>
        <w:t>.</w:t>
      </w:r>
    </w:p>
    <w:p w:rsidR="00AC08B1" w:rsidRPr="00945F04" w:rsidRDefault="00AC08B1" w:rsidP="00007F50">
      <w:pPr>
        <w:spacing w:after="0" w:line="240" w:lineRule="auto"/>
        <w:rPr>
          <w:rFonts w:asciiTheme="majorHAnsi" w:hAnsiTheme="majorHAnsi"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07F50"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07F50" w:rsidRPr="00945F04" w:rsidRDefault="00007F50" w:rsidP="00007F50">
            <w:pPr>
              <w:spacing w:line="240" w:lineRule="auto"/>
              <w:jc w:val="center"/>
              <w:rPr>
                <w:rFonts w:asciiTheme="majorHAnsi" w:hAnsiTheme="majorHAnsi" w:cs="Arial"/>
                <w:b/>
                <w:lang w:val="sr-Cyrl-CS"/>
              </w:rPr>
            </w:pPr>
            <w:r w:rsidRPr="00945F04">
              <w:rPr>
                <w:rFonts w:asciiTheme="majorHAnsi" w:hAnsiTheme="majorHAnsi" w:cs="Arial"/>
                <w:b/>
                <w:lang w:val="sr-Cyrl-CS"/>
              </w:rPr>
              <w:t>Образац бр. 7</w:t>
            </w:r>
          </w:p>
        </w:tc>
      </w:tr>
    </w:tbl>
    <w:p w:rsidR="00007F50" w:rsidRPr="00945F04" w:rsidRDefault="00007F50" w:rsidP="00007F50">
      <w:pPr>
        <w:autoSpaceDE w:val="0"/>
        <w:autoSpaceDN w:val="0"/>
        <w:adjustRightInd w:val="0"/>
        <w:spacing w:line="240" w:lineRule="auto"/>
        <w:rPr>
          <w:rFonts w:asciiTheme="majorHAnsi" w:hAnsiTheme="majorHAnsi" w:cs="Arial"/>
          <w:b/>
          <w:bCs/>
          <w:noProof/>
          <w:lang w:val="ru-RU" w:eastAsia="sr-Latn-CS"/>
        </w:rPr>
      </w:pPr>
    </w:p>
    <w:p w:rsidR="00007F50" w:rsidRPr="00945F04" w:rsidRDefault="00007F50" w:rsidP="00007F50">
      <w:pPr>
        <w:autoSpaceDE w:val="0"/>
        <w:autoSpaceDN w:val="0"/>
        <w:adjustRightInd w:val="0"/>
        <w:spacing w:line="240" w:lineRule="auto"/>
        <w:rPr>
          <w:rFonts w:asciiTheme="majorHAnsi" w:hAnsiTheme="majorHAnsi" w:cs="Arial"/>
          <w:noProof/>
          <w:lang w:val="ru-RU" w:eastAsia="sr-Latn-CS"/>
        </w:rPr>
      </w:pPr>
    </w:p>
    <w:p w:rsidR="00007F50" w:rsidRPr="00945F04" w:rsidRDefault="00007F50" w:rsidP="00007F50">
      <w:pPr>
        <w:autoSpaceDE w:val="0"/>
        <w:autoSpaceDN w:val="0"/>
        <w:adjustRightInd w:val="0"/>
        <w:spacing w:line="240" w:lineRule="auto"/>
        <w:jc w:val="center"/>
        <w:rPr>
          <w:rFonts w:asciiTheme="majorHAnsi" w:hAnsiTheme="majorHAnsi" w:cs="Arial"/>
          <w:b/>
          <w:bCs/>
          <w:noProof/>
          <w:lang w:val="ru-RU" w:eastAsia="sr-Latn-CS"/>
        </w:rPr>
      </w:pPr>
    </w:p>
    <w:p w:rsidR="00007F50" w:rsidRPr="00945F04" w:rsidRDefault="00007F50" w:rsidP="00007F50">
      <w:pPr>
        <w:autoSpaceDE w:val="0"/>
        <w:autoSpaceDN w:val="0"/>
        <w:adjustRightInd w:val="0"/>
        <w:spacing w:line="240" w:lineRule="auto"/>
        <w:jc w:val="center"/>
        <w:rPr>
          <w:rFonts w:asciiTheme="majorHAnsi" w:hAnsiTheme="majorHAnsi" w:cs="Arial"/>
          <w:b/>
          <w:bCs/>
          <w:noProof/>
          <w:lang w:val="ru-RU" w:eastAsia="sr-Latn-CS"/>
        </w:rPr>
      </w:pPr>
    </w:p>
    <w:p w:rsidR="00007F50" w:rsidRPr="00945F04" w:rsidRDefault="00007F50" w:rsidP="00007F50">
      <w:pPr>
        <w:autoSpaceDE w:val="0"/>
        <w:autoSpaceDN w:val="0"/>
        <w:adjustRightInd w:val="0"/>
        <w:spacing w:line="240" w:lineRule="auto"/>
        <w:jc w:val="center"/>
        <w:rPr>
          <w:rFonts w:asciiTheme="majorHAnsi" w:hAnsiTheme="majorHAnsi" w:cs="Arial"/>
          <w:b/>
          <w:bCs/>
          <w:noProof/>
          <w:lang w:val="ru-RU" w:eastAsia="sr-Latn-CS"/>
        </w:rPr>
      </w:pPr>
      <w:r w:rsidRPr="00945F04">
        <w:rPr>
          <w:rFonts w:asciiTheme="majorHAnsi" w:hAnsiTheme="majorHAnsi" w:cs="Arial"/>
          <w:b/>
          <w:bCs/>
          <w:noProof/>
          <w:lang w:val="ru-RU" w:eastAsia="sr-Latn-CS"/>
        </w:rPr>
        <w:t xml:space="preserve">ИЗЈАВА </w:t>
      </w:r>
      <w:r w:rsidRPr="00945F04">
        <w:rPr>
          <w:rFonts w:asciiTheme="majorHAnsi" w:hAnsiTheme="majorHAnsi" w:cs="Arial"/>
          <w:b/>
          <w:bCs/>
          <w:noProof/>
          <w:lang w:eastAsia="sr-Latn-CS"/>
        </w:rPr>
        <w:t>O</w:t>
      </w:r>
      <w:r w:rsidRPr="00945F04">
        <w:rPr>
          <w:rFonts w:asciiTheme="majorHAnsi" w:hAnsiTheme="majorHAnsi" w:cs="Arial"/>
          <w:b/>
          <w:bCs/>
          <w:noProof/>
          <w:lang w:val="ru-RU" w:eastAsia="sr-Latn-CS"/>
        </w:rPr>
        <w:t xml:space="preserve"> НЕЗАВИСНОЈ ПОНУДИ</w:t>
      </w:r>
    </w:p>
    <w:p w:rsidR="00007F50" w:rsidRPr="00945F04" w:rsidRDefault="00007F50" w:rsidP="00007F50">
      <w:pPr>
        <w:autoSpaceDE w:val="0"/>
        <w:autoSpaceDN w:val="0"/>
        <w:adjustRightInd w:val="0"/>
        <w:spacing w:line="240" w:lineRule="auto"/>
        <w:jc w:val="center"/>
        <w:rPr>
          <w:rFonts w:asciiTheme="majorHAnsi" w:hAnsiTheme="majorHAnsi" w:cs="Arial"/>
          <w:b/>
          <w:bCs/>
          <w:noProof/>
          <w:lang w:val="ru-RU" w:eastAsia="sr-Latn-CS"/>
        </w:rPr>
      </w:pPr>
    </w:p>
    <w:p w:rsidR="00007F50" w:rsidRPr="00945F04" w:rsidRDefault="00007F50" w:rsidP="00007F50">
      <w:pPr>
        <w:autoSpaceDE w:val="0"/>
        <w:autoSpaceDN w:val="0"/>
        <w:adjustRightInd w:val="0"/>
        <w:spacing w:line="240" w:lineRule="auto"/>
        <w:jc w:val="both"/>
        <w:rPr>
          <w:rFonts w:asciiTheme="majorHAnsi" w:hAnsiTheme="majorHAnsi" w:cs="Arial"/>
          <w:noProof/>
          <w:lang w:val="ru-RU" w:eastAsia="sr-Latn-CS"/>
        </w:rPr>
      </w:pPr>
    </w:p>
    <w:p w:rsidR="00007F50" w:rsidRPr="00945F04" w:rsidRDefault="00007F50" w:rsidP="00007F50">
      <w:pPr>
        <w:autoSpaceDE w:val="0"/>
        <w:autoSpaceDN w:val="0"/>
        <w:adjustRightInd w:val="0"/>
        <w:spacing w:line="240" w:lineRule="auto"/>
        <w:jc w:val="both"/>
        <w:rPr>
          <w:rFonts w:asciiTheme="majorHAnsi" w:hAnsiTheme="majorHAnsi" w:cs="Arial"/>
          <w:noProof/>
          <w:lang w:val="ru-RU" w:eastAsia="sr-Latn-CS"/>
        </w:rPr>
      </w:pPr>
      <w:r w:rsidRPr="00945F04">
        <w:rPr>
          <w:rFonts w:asciiTheme="majorHAnsi" w:hAnsiTheme="majorHAnsi" w:cs="Arial"/>
          <w:noProof/>
          <w:lang w:val="ru-RU" w:eastAsia="sr-Latn-CS"/>
        </w:rPr>
        <w:tab/>
        <w:t xml:space="preserve">Изјављујемо под пуном материјалном и кривичном одговорношћу да ПОНУДУ за учешће у поступку јавне набавке добрамале вредности </w:t>
      </w:r>
      <w:r w:rsidRPr="00945F04">
        <w:rPr>
          <w:rFonts w:asciiTheme="majorHAnsi" w:hAnsiTheme="majorHAnsi" w:cs="Arial"/>
          <w:noProof/>
          <w:lang w:val="sr-Cyrl-CS"/>
        </w:rPr>
        <w:t>„</w:t>
      </w:r>
      <w:r w:rsidR="00114831" w:rsidRPr="00945F04">
        <w:rPr>
          <w:rFonts w:asciiTheme="majorHAnsi" w:hAnsiTheme="majorHAnsi" w:cs="Arial"/>
          <w:lang w:val="sr-Cyrl-CS"/>
        </w:rPr>
        <w:t xml:space="preserve">ЈАВНУ НАБАВКУ ДОБРА-УЉЕ ЗА ЛОЖЕЊЕ НИСКОСУМПОРНОГ ГОРИВА СПЕЦИЈАЛНО – МАЗУТ НСГ-С </w:t>
      </w:r>
      <w:r w:rsidR="00114831" w:rsidRPr="00945F04">
        <w:rPr>
          <w:rFonts w:asciiTheme="majorHAnsi" w:hAnsiTheme="majorHAnsi" w:cs="Arial"/>
          <w:noProof/>
          <w:lang w:val="sr-Cyrl-CS"/>
        </w:rPr>
        <w:t xml:space="preserve">''бр. ЈН </w:t>
      </w:r>
      <w:r w:rsidR="00D358EF">
        <w:rPr>
          <w:rFonts w:asciiTheme="majorHAnsi" w:hAnsiTheme="majorHAnsi" w:cs="Arial"/>
          <w:b/>
          <w:lang w:eastAsia="ar-SA"/>
        </w:rPr>
        <w:t>02</w:t>
      </w:r>
      <w:r w:rsidR="0011112E">
        <w:rPr>
          <w:rFonts w:asciiTheme="majorHAnsi" w:hAnsiTheme="majorHAnsi" w:cs="Arial"/>
          <w:b/>
          <w:lang w:eastAsia="ar-SA"/>
        </w:rPr>
        <w:t>/2020</w:t>
      </w:r>
      <w:r w:rsidR="00945F04" w:rsidRPr="00945F04">
        <w:rPr>
          <w:rFonts w:asciiTheme="majorHAnsi" w:hAnsiTheme="majorHAnsi" w:cs="Arial"/>
          <w:b/>
          <w:noProof/>
        </w:rPr>
        <w:t>.</w:t>
      </w:r>
      <w:r w:rsidR="00114831" w:rsidRPr="00945F04">
        <w:rPr>
          <w:rFonts w:asciiTheme="majorHAnsi" w:hAnsiTheme="majorHAnsi" w:cs="Arial"/>
          <w:b/>
          <w:noProof/>
          <w:lang w:val="ru-RU"/>
        </w:rPr>
        <w:t xml:space="preserve"> </w:t>
      </w:r>
      <w:r w:rsidRPr="00945F04">
        <w:rPr>
          <w:rFonts w:asciiTheme="majorHAnsi" w:hAnsiTheme="majorHAnsi" w:cs="Arial"/>
          <w:noProof/>
          <w:lang w:val="ru-RU" w:eastAsia="sr-Latn-CS"/>
        </w:rPr>
        <w:t xml:space="preserve">подносимо независно, без договора са другим понуђачима или заинтересованим лицима. </w:t>
      </w:r>
    </w:p>
    <w:p w:rsidR="00007F50" w:rsidRPr="00945F04" w:rsidRDefault="00007F50" w:rsidP="00007F50">
      <w:pPr>
        <w:autoSpaceDE w:val="0"/>
        <w:autoSpaceDN w:val="0"/>
        <w:adjustRightInd w:val="0"/>
        <w:spacing w:line="240" w:lineRule="auto"/>
        <w:jc w:val="both"/>
        <w:rPr>
          <w:rFonts w:asciiTheme="majorHAnsi" w:hAnsiTheme="majorHAnsi" w:cs="Arial"/>
          <w:noProof/>
          <w:lang w:val="ru-RU" w:eastAsia="sr-Latn-CS"/>
        </w:rPr>
      </w:pPr>
    </w:p>
    <w:p w:rsidR="00007F50" w:rsidRPr="00945F04" w:rsidRDefault="00007F50" w:rsidP="00007F50">
      <w:pPr>
        <w:autoSpaceDE w:val="0"/>
        <w:autoSpaceDN w:val="0"/>
        <w:adjustRightInd w:val="0"/>
        <w:spacing w:line="240" w:lineRule="auto"/>
        <w:jc w:val="both"/>
        <w:rPr>
          <w:rFonts w:asciiTheme="majorHAnsi" w:hAnsiTheme="majorHAnsi" w:cs="Arial"/>
          <w:b/>
          <w:bCs/>
          <w:noProof/>
          <w:lang w:val="ru-RU" w:eastAsia="sr-Latn-CS"/>
        </w:rPr>
      </w:pPr>
    </w:p>
    <w:p w:rsidR="00007F50" w:rsidRPr="00945F04" w:rsidRDefault="00007F50" w:rsidP="00007F50">
      <w:pPr>
        <w:autoSpaceDE w:val="0"/>
        <w:autoSpaceDN w:val="0"/>
        <w:adjustRightInd w:val="0"/>
        <w:spacing w:line="240" w:lineRule="auto"/>
        <w:jc w:val="both"/>
        <w:rPr>
          <w:rFonts w:asciiTheme="majorHAnsi" w:hAnsiTheme="majorHAnsi" w:cs="Arial"/>
          <w:b/>
          <w:bCs/>
          <w:noProof/>
          <w:lang w:val="ru-RU" w:eastAsia="sr-Latn-CS"/>
        </w:rPr>
      </w:pPr>
    </w:p>
    <w:tbl>
      <w:tblPr>
        <w:tblW w:w="0" w:type="auto"/>
        <w:tblLook w:val="04A0"/>
      </w:tblPr>
      <w:tblGrid>
        <w:gridCol w:w="3794"/>
        <w:gridCol w:w="2410"/>
        <w:gridCol w:w="3685"/>
      </w:tblGrid>
      <w:tr w:rsidR="00007F50" w:rsidRPr="00945F04" w:rsidTr="00AA0593">
        <w:trPr>
          <w:trHeight w:val="908"/>
        </w:trPr>
        <w:tc>
          <w:tcPr>
            <w:tcW w:w="3794" w:type="dxa"/>
            <w:vAlign w:val="center"/>
          </w:tcPr>
          <w:p w:rsidR="00007F50" w:rsidRPr="00945F04" w:rsidRDefault="00007F50" w:rsidP="00007F50">
            <w:pPr>
              <w:spacing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007F50" w:rsidRPr="00945F04" w:rsidRDefault="00007F50" w:rsidP="00007F50">
            <w:pPr>
              <w:spacing w:line="240" w:lineRule="auto"/>
              <w:jc w:val="center"/>
              <w:rPr>
                <w:rFonts w:asciiTheme="majorHAnsi" w:hAnsiTheme="majorHAnsi" w:cs="Arial"/>
                <w:lang w:val="sr-Cyrl-CS"/>
              </w:rPr>
            </w:pPr>
          </w:p>
          <w:p w:rsidR="00007F50" w:rsidRPr="00945F04" w:rsidRDefault="00007F50" w:rsidP="00007F50">
            <w:pPr>
              <w:spacing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007F50" w:rsidRPr="00945F04" w:rsidRDefault="00007F50" w:rsidP="00007F50">
            <w:pPr>
              <w:spacing w:line="240" w:lineRule="auto"/>
              <w:jc w:val="center"/>
              <w:rPr>
                <w:rFonts w:asciiTheme="majorHAnsi" w:hAnsiTheme="majorHAnsi" w:cs="Arial"/>
                <w:lang w:val="ru-RU"/>
              </w:rPr>
            </w:pPr>
          </w:p>
        </w:tc>
        <w:tc>
          <w:tcPr>
            <w:tcW w:w="2410" w:type="dxa"/>
            <w:vAlign w:val="center"/>
          </w:tcPr>
          <w:p w:rsidR="00007F50" w:rsidRPr="00945F04" w:rsidRDefault="00007F50" w:rsidP="00007F50">
            <w:pPr>
              <w:spacing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007F50" w:rsidRPr="00945F04" w:rsidRDefault="00007F50" w:rsidP="00007F50">
            <w:pPr>
              <w:spacing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007F50" w:rsidRPr="00945F04" w:rsidRDefault="00007F50" w:rsidP="00007F50">
            <w:pPr>
              <w:spacing w:line="240" w:lineRule="auto"/>
              <w:jc w:val="center"/>
              <w:rPr>
                <w:rFonts w:asciiTheme="majorHAnsi" w:hAnsiTheme="majorHAnsi" w:cs="Arial"/>
                <w:lang w:val="sr-Cyrl-CS"/>
              </w:rPr>
            </w:pPr>
          </w:p>
          <w:p w:rsidR="00007F50" w:rsidRPr="00945F04" w:rsidRDefault="00007F50" w:rsidP="00007F50">
            <w:pPr>
              <w:spacing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007F50" w:rsidRPr="00945F04" w:rsidRDefault="00007F50" w:rsidP="00007F50">
            <w:pPr>
              <w:spacing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007F50" w:rsidRPr="00945F04" w:rsidRDefault="00007F50" w:rsidP="00007F50">
      <w:pPr>
        <w:autoSpaceDE w:val="0"/>
        <w:autoSpaceDN w:val="0"/>
        <w:adjustRightInd w:val="0"/>
        <w:jc w:val="both"/>
        <w:rPr>
          <w:rFonts w:asciiTheme="majorHAnsi" w:hAnsiTheme="majorHAnsi" w:cs="Arial"/>
          <w:b/>
          <w:bCs/>
          <w:noProof/>
          <w:lang w:val="ru-RU" w:eastAsia="sr-Latn-CS"/>
        </w:rPr>
      </w:pPr>
    </w:p>
    <w:p w:rsidR="00007F50" w:rsidRPr="00945F04" w:rsidRDefault="00007F50" w:rsidP="00007F50">
      <w:pPr>
        <w:autoSpaceDE w:val="0"/>
        <w:autoSpaceDN w:val="0"/>
        <w:adjustRightInd w:val="0"/>
        <w:jc w:val="both"/>
        <w:rPr>
          <w:rFonts w:asciiTheme="majorHAnsi" w:hAnsiTheme="majorHAnsi" w:cs="Arial"/>
          <w:b/>
          <w:bCs/>
          <w:noProof/>
          <w:lang w:val="ru-RU" w:eastAsia="sr-Latn-CS"/>
        </w:rPr>
      </w:pPr>
      <w:r w:rsidRPr="00945F04">
        <w:rPr>
          <w:rFonts w:asciiTheme="majorHAnsi" w:hAnsiTheme="majorHAnsi" w:cs="Arial"/>
          <w:b/>
          <w:bCs/>
          <w:noProof/>
          <w:lang w:val="ru-RU" w:eastAsia="sr-Latn-CS"/>
        </w:rPr>
        <w:t xml:space="preserve">          НАПОМЕНА: </w:t>
      </w:r>
    </w:p>
    <w:p w:rsidR="00007F50" w:rsidRPr="00945F04" w:rsidRDefault="00007F50" w:rsidP="00007F50">
      <w:pPr>
        <w:autoSpaceDE w:val="0"/>
        <w:autoSpaceDN w:val="0"/>
        <w:adjustRightInd w:val="0"/>
        <w:jc w:val="both"/>
        <w:rPr>
          <w:rFonts w:asciiTheme="majorHAnsi" w:hAnsiTheme="majorHAnsi" w:cs="Arial"/>
          <w:b/>
          <w:bCs/>
          <w:noProof/>
          <w:lang w:val="ru-RU" w:eastAsia="sr-Latn-CS"/>
        </w:rPr>
      </w:pPr>
    </w:p>
    <w:p w:rsidR="00007F50" w:rsidRPr="00945F04" w:rsidRDefault="00007F50" w:rsidP="00007F50">
      <w:pPr>
        <w:autoSpaceDE w:val="0"/>
        <w:autoSpaceDN w:val="0"/>
        <w:adjustRightInd w:val="0"/>
        <w:jc w:val="both"/>
        <w:rPr>
          <w:rFonts w:asciiTheme="majorHAnsi" w:hAnsiTheme="majorHAnsi" w:cs="Arial"/>
          <w:noProof/>
          <w:lang w:val="ru-RU" w:eastAsia="sr-Latn-CS"/>
        </w:rPr>
      </w:pPr>
      <w:r w:rsidRPr="00945F04">
        <w:rPr>
          <w:rFonts w:asciiTheme="majorHAnsi" w:hAnsiTheme="majorHAnsi" w:cs="Arial"/>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07F50" w:rsidRPr="00945F04" w:rsidRDefault="00007F50" w:rsidP="00007F50">
      <w:pPr>
        <w:autoSpaceDE w:val="0"/>
        <w:autoSpaceDN w:val="0"/>
        <w:adjustRightInd w:val="0"/>
        <w:jc w:val="both"/>
        <w:rPr>
          <w:rFonts w:asciiTheme="majorHAnsi" w:hAnsiTheme="majorHAnsi" w:cs="Arial"/>
          <w:noProof/>
          <w:lang w:val="ru-RU" w:eastAsia="sr-Latn-CS"/>
        </w:rPr>
      </w:pPr>
    </w:p>
    <w:p w:rsidR="00007F50" w:rsidRPr="00945F04" w:rsidRDefault="00007F50" w:rsidP="00007F50">
      <w:pPr>
        <w:autoSpaceDE w:val="0"/>
        <w:autoSpaceDN w:val="0"/>
        <w:adjustRightInd w:val="0"/>
        <w:jc w:val="both"/>
        <w:rPr>
          <w:rFonts w:asciiTheme="majorHAnsi" w:hAnsiTheme="majorHAnsi" w:cs="Arial"/>
          <w:noProof/>
          <w:lang w:val="ru-RU" w:eastAsia="sr-Latn-CS"/>
        </w:rPr>
      </w:pPr>
      <w:r w:rsidRPr="00945F04">
        <w:rPr>
          <w:rFonts w:asciiTheme="majorHAnsi" w:hAnsiTheme="majorHAnsi" w:cs="Arial"/>
          <w:noProof/>
          <w:lang w:val="ru-RU" w:eastAsia="sr-Latn-CS"/>
        </w:rPr>
        <w:t xml:space="preserve">          Образац копирати у потребном броју примерака.</w:t>
      </w:r>
    </w:p>
    <w:p w:rsidR="00007F50" w:rsidRPr="00945F04" w:rsidRDefault="00007F50" w:rsidP="00007F50">
      <w:pPr>
        <w:autoSpaceDE w:val="0"/>
        <w:autoSpaceDN w:val="0"/>
        <w:adjustRightInd w:val="0"/>
        <w:jc w:val="center"/>
        <w:rPr>
          <w:rFonts w:asciiTheme="majorHAnsi" w:hAnsiTheme="majorHAnsi" w:cs="Arial"/>
          <w:b/>
          <w:bCs/>
          <w:iCs/>
          <w:noProof/>
          <w:sz w:val="20"/>
          <w:szCs w:val="20"/>
          <w:lang w:val="ru-RU" w:eastAsia="sr-Latn-CS"/>
        </w:rPr>
      </w:pPr>
    </w:p>
    <w:p w:rsidR="0042706A" w:rsidRPr="00945F04" w:rsidRDefault="0042706A" w:rsidP="00007F50">
      <w:pPr>
        <w:autoSpaceDE w:val="0"/>
        <w:autoSpaceDN w:val="0"/>
        <w:adjustRightInd w:val="0"/>
        <w:jc w:val="center"/>
        <w:rPr>
          <w:rFonts w:asciiTheme="majorHAnsi" w:hAnsiTheme="majorHAnsi" w:cs="Arial"/>
          <w:b/>
          <w:bCs/>
          <w:iCs/>
          <w:noProof/>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8B6070"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8B6070" w:rsidRPr="00945F04" w:rsidRDefault="008B6070" w:rsidP="008B6070">
            <w:pPr>
              <w:spacing w:after="0" w:line="240" w:lineRule="auto"/>
              <w:jc w:val="center"/>
              <w:rPr>
                <w:rFonts w:asciiTheme="majorHAnsi" w:hAnsiTheme="majorHAnsi" w:cs="Arial"/>
                <w:b/>
                <w:lang w:val="sr-Cyrl-CS"/>
              </w:rPr>
            </w:pPr>
            <w:r w:rsidRPr="00945F04">
              <w:rPr>
                <w:rFonts w:asciiTheme="majorHAnsi" w:hAnsiTheme="majorHAnsi" w:cs="Arial"/>
                <w:b/>
                <w:lang w:val="sr-Cyrl-CS"/>
              </w:rPr>
              <w:lastRenderedPageBreak/>
              <w:t>Образац бр. 8</w:t>
            </w:r>
          </w:p>
        </w:tc>
      </w:tr>
    </w:tbl>
    <w:p w:rsidR="008B6070" w:rsidRPr="00945F04" w:rsidRDefault="008B6070" w:rsidP="008B6070">
      <w:pPr>
        <w:autoSpaceDE w:val="0"/>
        <w:autoSpaceDN w:val="0"/>
        <w:adjustRightInd w:val="0"/>
        <w:spacing w:after="0" w:line="240" w:lineRule="auto"/>
        <w:rPr>
          <w:rFonts w:asciiTheme="majorHAnsi" w:hAnsiTheme="majorHAnsi" w:cs="Arial"/>
          <w:noProof/>
          <w:lang w:val="sr-Cyrl-CS" w:eastAsia="sr-Latn-CS"/>
        </w:rPr>
      </w:pPr>
    </w:p>
    <w:p w:rsidR="008B6070" w:rsidRPr="00945F04" w:rsidRDefault="008B6070" w:rsidP="008B6070">
      <w:pPr>
        <w:autoSpaceDE w:val="0"/>
        <w:autoSpaceDN w:val="0"/>
        <w:adjustRightInd w:val="0"/>
        <w:spacing w:after="0" w:line="240" w:lineRule="auto"/>
        <w:rPr>
          <w:rFonts w:asciiTheme="majorHAnsi" w:hAnsiTheme="majorHAnsi" w:cs="Arial"/>
          <w:noProof/>
          <w:lang w:val="sr-Cyrl-CS" w:eastAsia="sr-Latn-CS"/>
        </w:rPr>
      </w:pPr>
    </w:p>
    <w:p w:rsidR="008B6070" w:rsidRPr="00945F04" w:rsidRDefault="008B6070" w:rsidP="008B6070">
      <w:pPr>
        <w:autoSpaceDE w:val="0"/>
        <w:autoSpaceDN w:val="0"/>
        <w:adjustRightInd w:val="0"/>
        <w:spacing w:after="0" w:line="240" w:lineRule="auto"/>
        <w:jc w:val="center"/>
        <w:rPr>
          <w:rFonts w:asciiTheme="majorHAnsi" w:hAnsiTheme="majorHAnsi" w:cs="Arial"/>
          <w:b/>
          <w:bCs/>
          <w:noProof/>
          <w:lang w:eastAsia="sr-Latn-CS"/>
        </w:rPr>
      </w:pPr>
      <w:r w:rsidRPr="00945F04">
        <w:rPr>
          <w:rFonts w:asciiTheme="majorHAnsi" w:hAnsiTheme="majorHAnsi" w:cs="Arial"/>
          <w:b/>
          <w:bCs/>
          <w:noProof/>
          <w:lang w:eastAsia="sr-Latn-CS"/>
        </w:rPr>
        <w:t>ТРОШКОВИ ПРИПРЕМЕ ПОНУДЕ</w:t>
      </w:r>
    </w:p>
    <w:p w:rsidR="008B6070" w:rsidRPr="00945F04" w:rsidRDefault="008B6070" w:rsidP="00830FF5">
      <w:pPr>
        <w:autoSpaceDE w:val="0"/>
        <w:autoSpaceDN w:val="0"/>
        <w:adjustRightInd w:val="0"/>
        <w:spacing w:line="240" w:lineRule="auto"/>
        <w:jc w:val="center"/>
        <w:rPr>
          <w:rFonts w:asciiTheme="majorHAnsi" w:hAnsiTheme="majorHAnsi" w:cs="Arial"/>
          <w:lang w:val="sr-Cyrl-CS"/>
        </w:rPr>
      </w:pPr>
      <w:r w:rsidRPr="00945F04">
        <w:rPr>
          <w:rFonts w:asciiTheme="majorHAnsi" w:hAnsiTheme="majorHAnsi" w:cs="Arial"/>
          <w:noProof/>
          <w:lang w:val="sr-Cyrl-CS"/>
        </w:rPr>
        <w:t>„</w:t>
      </w:r>
      <w:r w:rsidRPr="00945F04">
        <w:rPr>
          <w:rFonts w:asciiTheme="majorHAnsi" w:hAnsiTheme="majorHAnsi" w:cs="Arial"/>
          <w:lang w:val="sr-Cyrl-CS"/>
        </w:rPr>
        <w:t xml:space="preserve">ЈАВНУ НАБАВКУ ДОБРА-УЉЕ ЗА ЛОЖЕЊЕ НИСКОСУМПОРНОГ ГОРИВА СПЕЦИЈАЛНО – МАЗУТ НСГ-С </w:t>
      </w:r>
      <w:r w:rsidRPr="00945F04">
        <w:rPr>
          <w:rFonts w:asciiTheme="majorHAnsi" w:hAnsiTheme="majorHAnsi" w:cs="Arial"/>
          <w:noProof/>
          <w:lang w:val="sr-Cyrl-CS"/>
        </w:rPr>
        <w:t xml:space="preserve">''бр. ЈН </w:t>
      </w:r>
      <w:r w:rsidR="00D358EF">
        <w:rPr>
          <w:rFonts w:asciiTheme="majorHAnsi" w:hAnsiTheme="majorHAnsi" w:cs="Arial"/>
          <w:b/>
          <w:lang w:eastAsia="ar-SA"/>
        </w:rPr>
        <w:t>02</w:t>
      </w:r>
      <w:r w:rsidR="0011112E">
        <w:rPr>
          <w:rFonts w:asciiTheme="majorHAnsi" w:hAnsiTheme="majorHAnsi" w:cs="Arial"/>
          <w:b/>
          <w:lang w:eastAsia="ar-SA"/>
        </w:rPr>
        <w:t>/2020</w:t>
      </w:r>
      <w:r w:rsidR="00945F04" w:rsidRPr="00945F04">
        <w:rPr>
          <w:rFonts w:asciiTheme="majorHAnsi" w:hAnsiTheme="majorHAnsi" w:cs="Arial"/>
          <w:b/>
          <w:lang w:eastAsia="ar-SA"/>
        </w:rPr>
        <w:t>.</w:t>
      </w:r>
    </w:p>
    <w:p w:rsidR="008B6070" w:rsidRPr="00945F04" w:rsidRDefault="008B6070" w:rsidP="008B6070">
      <w:pPr>
        <w:autoSpaceDE w:val="0"/>
        <w:autoSpaceDN w:val="0"/>
        <w:adjustRightInd w:val="0"/>
        <w:spacing w:after="0" w:line="240" w:lineRule="auto"/>
        <w:jc w:val="center"/>
        <w:rPr>
          <w:rFonts w:asciiTheme="majorHAnsi" w:hAnsiTheme="majorHAnsi" w:cs="Arial"/>
          <w:noProof/>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079"/>
        <w:gridCol w:w="2216"/>
      </w:tblGrid>
      <w:tr w:rsidR="008B6070" w:rsidRPr="00945F04" w:rsidTr="00AA0593">
        <w:trPr>
          <w:trHeight w:val="688"/>
        </w:trPr>
        <w:tc>
          <w:tcPr>
            <w:tcW w:w="993" w:type="dxa"/>
            <w:vAlign w:val="center"/>
          </w:tcPr>
          <w:p w:rsidR="008B6070" w:rsidRPr="00945F04" w:rsidRDefault="008B6070" w:rsidP="008B6070">
            <w:pPr>
              <w:spacing w:after="0" w:line="240" w:lineRule="auto"/>
              <w:jc w:val="center"/>
              <w:rPr>
                <w:rFonts w:asciiTheme="majorHAnsi" w:hAnsiTheme="majorHAnsi" w:cs="Arial"/>
                <w:noProof/>
                <w:lang w:val="sr-Cyrl-CS"/>
              </w:rPr>
            </w:pPr>
            <w:r w:rsidRPr="00945F04">
              <w:rPr>
                <w:rFonts w:asciiTheme="majorHAnsi" w:hAnsiTheme="majorHAnsi" w:cs="Arial"/>
                <w:noProof/>
                <w:lang w:val="sr-Cyrl-CS"/>
              </w:rPr>
              <w:t>Рб.</w:t>
            </w:r>
          </w:p>
        </w:tc>
        <w:tc>
          <w:tcPr>
            <w:tcW w:w="6079" w:type="dxa"/>
            <w:vAlign w:val="center"/>
          </w:tcPr>
          <w:p w:rsidR="008B6070" w:rsidRPr="00945F04" w:rsidRDefault="008B6070" w:rsidP="008B6070">
            <w:pPr>
              <w:spacing w:after="0" w:line="240" w:lineRule="auto"/>
              <w:jc w:val="center"/>
              <w:rPr>
                <w:rFonts w:asciiTheme="majorHAnsi" w:hAnsiTheme="majorHAnsi" w:cs="Arial"/>
                <w:noProof/>
                <w:lang w:val="sr-Cyrl-CS"/>
              </w:rPr>
            </w:pPr>
            <w:r w:rsidRPr="00945F04">
              <w:rPr>
                <w:rFonts w:asciiTheme="majorHAnsi" w:hAnsiTheme="majorHAnsi" w:cs="Arial"/>
                <w:noProof/>
              </w:rPr>
              <w:t>Врста трошка</w:t>
            </w:r>
          </w:p>
        </w:tc>
        <w:tc>
          <w:tcPr>
            <w:tcW w:w="2216" w:type="dxa"/>
            <w:vAlign w:val="center"/>
          </w:tcPr>
          <w:p w:rsidR="008B6070" w:rsidRPr="00945F04" w:rsidRDefault="008B6070" w:rsidP="008B6070">
            <w:pPr>
              <w:spacing w:after="0" w:line="240" w:lineRule="auto"/>
              <w:jc w:val="center"/>
              <w:rPr>
                <w:rFonts w:asciiTheme="majorHAnsi" w:hAnsiTheme="majorHAnsi" w:cs="Arial"/>
                <w:noProof/>
              </w:rPr>
            </w:pPr>
            <w:r w:rsidRPr="00945F04">
              <w:rPr>
                <w:rFonts w:asciiTheme="majorHAnsi" w:hAnsiTheme="majorHAnsi" w:cs="Arial"/>
                <w:noProof/>
              </w:rPr>
              <w:t>Износ</w:t>
            </w:r>
          </w:p>
          <w:p w:rsidR="008B6070" w:rsidRPr="00945F04" w:rsidRDefault="008B6070" w:rsidP="008B6070">
            <w:pPr>
              <w:spacing w:after="0" w:line="240" w:lineRule="auto"/>
              <w:jc w:val="center"/>
              <w:rPr>
                <w:rFonts w:asciiTheme="majorHAnsi" w:hAnsiTheme="majorHAnsi" w:cs="Arial"/>
                <w:noProof/>
              </w:rPr>
            </w:pPr>
            <w:r w:rsidRPr="00945F04">
              <w:rPr>
                <w:rFonts w:asciiTheme="majorHAnsi" w:hAnsiTheme="majorHAnsi" w:cs="Arial"/>
                <w:noProof/>
              </w:rPr>
              <w:t>(у динарима)</w:t>
            </w:r>
          </w:p>
        </w:tc>
      </w:tr>
      <w:tr w:rsidR="008B6070" w:rsidRPr="00945F04" w:rsidTr="00AA0593">
        <w:trPr>
          <w:trHeight w:val="34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4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4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2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r w:rsidR="008B6070" w:rsidRPr="00945F04" w:rsidTr="00AA0593">
        <w:trPr>
          <w:trHeight w:val="344"/>
        </w:trPr>
        <w:tc>
          <w:tcPr>
            <w:tcW w:w="993" w:type="dxa"/>
          </w:tcPr>
          <w:p w:rsidR="008B6070" w:rsidRPr="00945F04" w:rsidRDefault="008B6070" w:rsidP="008B6070">
            <w:pPr>
              <w:spacing w:after="0" w:line="240" w:lineRule="auto"/>
              <w:jc w:val="both"/>
              <w:rPr>
                <w:rFonts w:asciiTheme="majorHAnsi" w:hAnsiTheme="majorHAnsi" w:cs="Arial"/>
                <w:noProof/>
              </w:rPr>
            </w:pPr>
          </w:p>
        </w:tc>
        <w:tc>
          <w:tcPr>
            <w:tcW w:w="6079" w:type="dxa"/>
          </w:tcPr>
          <w:p w:rsidR="008B6070" w:rsidRPr="00945F04" w:rsidRDefault="008B6070" w:rsidP="008B6070">
            <w:pPr>
              <w:spacing w:after="0" w:line="240" w:lineRule="auto"/>
              <w:jc w:val="both"/>
              <w:rPr>
                <w:rFonts w:asciiTheme="majorHAnsi" w:hAnsiTheme="majorHAnsi" w:cs="Arial"/>
                <w:noProof/>
              </w:rPr>
            </w:pPr>
          </w:p>
        </w:tc>
        <w:tc>
          <w:tcPr>
            <w:tcW w:w="2216" w:type="dxa"/>
          </w:tcPr>
          <w:p w:rsidR="008B6070" w:rsidRPr="00945F04" w:rsidRDefault="008B6070" w:rsidP="008B6070">
            <w:pPr>
              <w:spacing w:after="0" w:line="240" w:lineRule="auto"/>
              <w:jc w:val="both"/>
              <w:rPr>
                <w:rFonts w:asciiTheme="majorHAnsi" w:hAnsiTheme="majorHAnsi" w:cs="Arial"/>
                <w:noProof/>
              </w:rPr>
            </w:pPr>
          </w:p>
        </w:tc>
      </w:tr>
    </w:tbl>
    <w:p w:rsidR="008B6070" w:rsidRPr="00945F04" w:rsidRDefault="008B6070" w:rsidP="008B6070">
      <w:pPr>
        <w:tabs>
          <w:tab w:val="left" w:pos="5805"/>
        </w:tabs>
        <w:autoSpaceDE w:val="0"/>
        <w:autoSpaceDN w:val="0"/>
        <w:adjustRightInd w:val="0"/>
        <w:spacing w:after="0" w:line="240" w:lineRule="auto"/>
        <w:rPr>
          <w:rFonts w:asciiTheme="majorHAnsi" w:hAnsiTheme="majorHAnsi" w:cs="Arial"/>
          <w:noProof/>
          <w:lang w:val="ru-RU" w:eastAsia="sr-Latn-CS"/>
        </w:rPr>
      </w:pPr>
    </w:p>
    <w:p w:rsidR="008B6070" w:rsidRPr="00945F04" w:rsidRDefault="008B6070" w:rsidP="008B6070">
      <w:pPr>
        <w:tabs>
          <w:tab w:val="left" w:pos="8931"/>
        </w:tabs>
        <w:autoSpaceDE w:val="0"/>
        <w:autoSpaceDN w:val="0"/>
        <w:adjustRightInd w:val="0"/>
        <w:spacing w:after="0" w:line="240" w:lineRule="auto"/>
        <w:ind w:right="272"/>
        <w:jc w:val="right"/>
        <w:rPr>
          <w:rFonts w:asciiTheme="majorHAnsi" w:hAnsiTheme="majorHAnsi" w:cs="Arial"/>
          <w:noProof/>
          <w:lang w:val="ru-RU" w:eastAsia="sr-Latn-CS"/>
        </w:rPr>
      </w:pPr>
      <w:r w:rsidRPr="00945F04">
        <w:rPr>
          <w:rFonts w:asciiTheme="majorHAnsi" w:hAnsiTheme="majorHAnsi" w:cs="Arial"/>
          <w:b/>
          <w:noProof/>
          <w:lang w:val="ru-RU" w:eastAsia="sr-Latn-CS"/>
        </w:rPr>
        <w:t xml:space="preserve">                                                                                     УКУПНО</w:t>
      </w:r>
      <w:r w:rsidRPr="00945F04">
        <w:rPr>
          <w:rFonts w:asciiTheme="majorHAnsi" w:hAnsiTheme="majorHAnsi" w:cs="Arial"/>
          <w:noProof/>
          <w:lang w:val="ru-RU" w:eastAsia="sr-Latn-CS"/>
        </w:rPr>
        <w:t>: ______________________</w:t>
      </w:r>
      <w:r w:rsidRPr="00945F04">
        <w:rPr>
          <w:rFonts w:asciiTheme="majorHAnsi" w:hAnsiTheme="majorHAnsi" w:cs="Arial"/>
          <w:noProof/>
          <w:lang w:val="ru-RU" w:eastAsia="sr-Latn-CS"/>
        </w:rPr>
        <w:tab/>
      </w:r>
      <w:r w:rsidRPr="00945F04">
        <w:rPr>
          <w:rFonts w:asciiTheme="majorHAnsi" w:hAnsiTheme="majorHAnsi" w:cs="Arial"/>
          <w:noProof/>
          <w:lang w:val="ru-RU" w:eastAsia="sr-Latn-CS"/>
        </w:rPr>
        <w:tab/>
      </w:r>
    </w:p>
    <w:p w:rsidR="008B6070" w:rsidRPr="00945F04" w:rsidRDefault="008B6070" w:rsidP="008B6070">
      <w:pPr>
        <w:spacing w:after="0" w:line="240" w:lineRule="auto"/>
        <w:ind w:firstLine="720"/>
        <w:jc w:val="both"/>
        <w:rPr>
          <w:rFonts w:asciiTheme="majorHAnsi" w:hAnsiTheme="majorHAnsi" w:cs="Arial"/>
          <w:noProof/>
          <w:lang w:val="ru-RU"/>
        </w:rPr>
      </w:pPr>
    </w:p>
    <w:p w:rsidR="008B6070" w:rsidRPr="00945F04" w:rsidRDefault="008B6070" w:rsidP="008B6070">
      <w:pPr>
        <w:spacing w:after="0" w:line="240" w:lineRule="auto"/>
        <w:ind w:firstLine="720"/>
        <w:jc w:val="both"/>
        <w:rPr>
          <w:rFonts w:asciiTheme="majorHAnsi" w:hAnsiTheme="majorHAnsi" w:cs="Arial"/>
          <w:noProof/>
          <w:lang w:val="ru-RU"/>
        </w:rPr>
      </w:pPr>
    </w:p>
    <w:p w:rsidR="008B6070" w:rsidRPr="00945F04" w:rsidRDefault="008B6070" w:rsidP="008B6070">
      <w:pPr>
        <w:spacing w:after="0" w:line="240" w:lineRule="auto"/>
        <w:ind w:firstLine="720"/>
        <w:jc w:val="both"/>
        <w:rPr>
          <w:rFonts w:asciiTheme="majorHAnsi" w:hAnsiTheme="majorHAnsi" w:cs="Arial"/>
          <w:noProof/>
          <w:lang w:val="ru-RU"/>
        </w:rPr>
      </w:pPr>
      <w:r w:rsidRPr="00945F04">
        <w:rPr>
          <w:rFonts w:asciiTheme="majorHAnsi" w:hAnsiTheme="majorHAnsi" w:cs="Arial"/>
          <w:noProof/>
          <w:lang w:val="ru-RU"/>
        </w:rPr>
        <w:t>Трошкове припреме и подношења понуде сноси искључиво понуђач и не може тражити од наручиоца накнаду трошкова.</w:t>
      </w:r>
    </w:p>
    <w:p w:rsidR="008B6070" w:rsidRPr="00945F04" w:rsidRDefault="008B6070" w:rsidP="008B6070">
      <w:pPr>
        <w:spacing w:after="0" w:line="240" w:lineRule="auto"/>
        <w:ind w:firstLine="720"/>
        <w:jc w:val="both"/>
        <w:rPr>
          <w:rFonts w:asciiTheme="majorHAnsi" w:hAnsiTheme="majorHAnsi" w:cs="Arial"/>
          <w:noProof/>
          <w:lang w:val="ru-RU"/>
        </w:rPr>
      </w:pPr>
      <w:r w:rsidRPr="00945F04">
        <w:rPr>
          <w:rFonts w:asciiTheme="majorHAnsi" w:hAnsiTheme="majorHAnsi" w:cs="Arial"/>
          <w:noProof/>
          <w:lang w:val="ru-RU"/>
        </w:rPr>
        <w:t xml:space="preserve">Ако је поступак јавне набавке </w:t>
      </w:r>
      <w:r w:rsidRPr="00945F04">
        <w:rPr>
          <w:rFonts w:asciiTheme="majorHAnsi" w:hAnsiTheme="majorHAnsi" w:cs="Arial"/>
          <w:noProof/>
          <w:u w:val="single"/>
          <w:lang w:val="ru-RU"/>
        </w:rPr>
        <w:t>обустављен</w:t>
      </w:r>
      <w:r w:rsidRPr="00945F04">
        <w:rPr>
          <w:rFonts w:asciiTheme="majorHAnsi" w:hAnsiTheme="majorHAnsi" w:cs="Arial"/>
          <w:noProof/>
          <w:lang w:val="ru-RU"/>
        </w:rPr>
        <w:t xml:space="preserve"> из разлога који су на страни наручиоца, наручилац је дужан да понуђачу </w:t>
      </w:r>
      <w:r w:rsidRPr="00945F04">
        <w:rPr>
          <w:rFonts w:asciiTheme="majorHAnsi" w:hAnsiTheme="majorHAnsi" w:cs="Arial"/>
          <w:noProof/>
          <w:u w:val="single"/>
          <w:lang w:val="ru-RU"/>
        </w:rPr>
        <w:t>надокнади трошкове израде узорка или модела</w:t>
      </w:r>
      <w:r w:rsidRPr="00945F04">
        <w:rPr>
          <w:rFonts w:asciiTheme="majorHAnsi" w:hAnsiTheme="majorHAnsi" w:cs="Arial"/>
          <w:noProof/>
          <w:lang w:val="ru-RU"/>
        </w:rPr>
        <w:t xml:space="preserve">, ако су израђени у складу са техничким спецификацијама наручиоца и </w:t>
      </w:r>
      <w:r w:rsidRPr="00945F04">
        <w:rPr>
          <w:rFonts w:asciiTheme="majorHAnsi" w:hAnsiTheme="majorHAnsi" w:cs="Arial"/>
          <w:noProof/>
          <w:u w:val="single"/>
          <w:lang w:val="ru-RU"/>
        </w:rPr>
        <w:t>трошкове прибављања средства обезбеђења</w:t>
      </w:r>
      <w:r w:rsidRPr="00945F04">
        <w:rPr>
          <w:rFonts w:asciiTheme="majorHAnsi" w:hAnsiTheme="majorHAnsi" w:cs="Arial"/>
          <w:noProof/>
          <w:lang w:val="ru-RU"/>
        </w:rPr>
        <w:t>, под условом да је понуђач тражио накнаду тих трошкова у својој понуди.</w:t>
      </w:r>
    </w:p>
    <w:p w:rsidR="008B6070" w:rsidRPr="00945F04" w:rsidRDefault="008B6070" w:rsidP="008B6070">
      <w:pPr>
        <w:tabs>
          <w:tab w:val="left" w:pos="5805"/>
        </w:tabs>
        <w:autoSpaceDE w:val="0"/>
        <w:autoSpaceDN w:val="0"/>
        <w:adjustRightInd w:val="0"/>
        <w:spacing w:after="0" w:line="240" w:lineRule="auto"/>
        <w:rPr>
          <w:rFonts w:asciiTheme="majorHAnsi" w:hAnsiTheme="majorHAnsi" w:cs="Arial"/>
          <w:noProof/>
          <w:lang w:val="ru-RU" w:eastAsia="sr-Latn-CS"/>
        </w:rPr>
      </w:pPr>
    </w:p>
    <w:p w:rsidR="008B6070" w:rsidRPr="00945F04" w:rsidRDefault="008B6070" w:rsidP="008B6070">
      <w:pPr>
        <w:autoSpaceDE w:val="0"/>
        <w:autoSpaceDN w:val="0"/>
        <w:adjustRightInd w:val="0"/>
        <w:spacing w:after="0" w:line="240" w:lineRule="auto"/>
        <w:ind w:left="4320"/>
        <w:rPr>
          <w:rFonts w:asciiTheme="majorHAnsi" w:hAnsiTheme="majorHAnsi" w:cs="Arial"/>
          <w:bCs/>
          <w:noProof/>
          <w:lang w:val="ru-RU" w:eastAsia="sr-Latn-CS"/>
        </w:rPr>
      </w:pPr>
    </w:p>
    <w:tbl>
      <w:tblPr>
        <w:tblW w:w="0" w:type="auto"/>
        <w:tblLook w:val="04A0"/>
      </w:tblPr>
      <w:tblGrid>
        <w:gridCol w:w="3794"/>
        <w:gridCol w:w="2410"/>
        <w:gridCol w:w="3685"/>
      </w:tblGrid>
      <w:tr w:rsidR="008B6070" w:rsidRPr="00945F04" w:rsidTr="00AA0593">
        <w:trPr>
          <w:trHeight w:val="908"/>
        </w:trPr>
        <w:tc>
          <w:tcPr>
            <w:tcW w:w="3794" w:type="dxa"/>
            <w:vAlign w:val="center"/>
          </w:tcPr>
          <w:p w:rsidR="008B6070" w:rsidRPr="00945F04" w:rsidRDefault="008B6070" w:rsidP="008B6070">
            <w:pPr>
              <w:spacing w:after="0" w:line="240" w:lineRule="auto"/>
              <w:jc w:val="center"/>
              <w:rPr>
                <w:rFonts w:asciiTheme="majorHAnsi" w:hAnsiTheme="majorHAnsi" w:cs="Arial"/>
                <w:lang w:val="sr-Cyrl-CS"/>
              </w:rPr>
            </w:pPr>
            <w:r w:rsidRPr="00945F04">
              <w:rPr>
                <w:rFonts w:asciiTheme="majorHAnsi" w:hAnsiTheme="majorHAnsi" w:cs="Arial"/>
                <w:lang w:val="sr-Cyrl-CS"/>
              </w:rPr>
              <w:t>Место и датум</w:t>
            </w:r>
          </w:p>
          <w:p w:rsidR="008B6070" w:rsidRPr="00945F04" w:rsidRDefault="008B6070" w:rsidP="008B6070">
            <w:pPr>
              <w:spacing w:after="0" w:line="240" w:lineRule="auto"/>
              <w:jc w:val="center"/>
              <w:rPr>
                <w:rFonts w:asciiTheme="majorHAnsi" w:hAnsiTheme="majorHAnsi" w:cs="Arial"/>
                <w:lang w:val="sr-Cyrl-CS"/>
              </w:rPr>
            </w:pPr>
          </w:p>
          <w:p w:rsidR="008B6070" w:rsidRPr="00945F04" w:rsidRDefault="008B6070" w:rsidP="008B6070">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w:t>
            </w:r>
          </w:p>
          <w:p w:rsidR="008B6070" w:rsidRPr="00945F04" w:rsidRDefault="008B6070" w:rsidP="008B6070">
            <w:pPr>
              <w:spacing w:after="0" w:line="240" w:lineRule="auto"/>
              <w:jc w:val="center"/>
              <w:rPr>
                <w:rFonts w:asciiTheme="majorHAnsi" w:hAnsiTheme="majorHAnsi" w:cs="Arial"/>
                <w:lang w:val="ru-RU"/>
              </w:rPr>
            </w:pPr>
          </w:p>
        </w:tc>
        <w:tc>
          <w:tcPr>
            <w:tcW w:w="2410" w:type="dxa"/>
            <w:vAlign w:val="center"/>
          </w:tcPr>
          <w:p w:rsidR="008B6070" w:rsidRPr="00945F04" w:rsidRDefault="008B6070" w:rsidP="008B6070">
            <w:pPr>
              <w:spacing w:after="0" w:line="240" w:lineRule="auto"/>
              <w:jc w:val="center"/>
              <w:rPr>
                <w:rFonts w:asciiTheme="majorHAnsi" w:hAnsiTheme="majorHAnsi" w:cs="Arial"/>
                <w:lang w:val="ru-RU"/>
              </w:rPr>
            </w:pPr>
            <w:r w:rsidRPr="00945F04">
              <w:rPr>
                <w:rFonts w:asciiTheme="majorHAnsi" w:hAnsiTheme="majorHAnsi" w:cs="Arial"/>
                <w:lang w:val="sr-Cyrl-CS"/>
              </w:rPr>
              <w:t>М.П.</w:t>
            </w:r>
          </w:p>
        </w:tc>
        <w:tc>
          <w:tcPr>
            <w:tcW w:w="3685" w:type="dxa"/>
            <w:vAlign w:val="center"/>
          </w:tcPr>
          <w:p w:rsidR="008B6070" w:rsidRPr="00945F04" w:rsidRDefault="008B6070" w:rsidP="008B6070">
            <w:pPr>
              <w:spacing w:after="0" w:line="240" w:lineRule="auto"/>
              <w:jc w:val="center"/>
              <w:rPr>
                <w:rFonts w:asciiTheme="majorHAnsi" w:hAnsiTheme="majorHAnsi" w:cs="Arial"/>
                <w:lang w:val="sr-Cyrl-CS"/>
              </w:rPr>
            </w:pPr>
            <w:r w:rsidRPr="00945F04">
              <w:rPr>
                <w:rFonts w:asciiTheme="majorHAnsi" w:hAnsiTheme="majorHAnsi" w:cs="Arial"/>
                <w:lang w:val="sr-Cyrl-CS"/>
              </w:rPr>
              <w:t>Понуђач</w:t>
            </w:r>
          </w:p>
          <w:p w:rsidR="008B6070" w:rsidRPr="00945F04" w:rsidRDefault="008B6070" w:rsidP="008B6070">
            <w:pPr>
              <w:spacing w:after="0" w:line="240" w:lineRule="auto"/>
              <w:jc w:val="center"/>
              <w:rPr>
                <w:rFonts w:asciiTheme="majorHAnsi" w:hAnsiTheme="majorHAnsi" w:cs="Arial"/>
                <w:lang w:val="sr-Cyrl-CS"/>
              </w:rPr>
            </w:pPr>
          </w:p>
          <w:p w:rsidR="008B6070" w:rsidRPr="00945F04" w:rsidRDefault="008B6070" w:rsidP="008B6070">
            <w:pPr>
              <w:spacing w:after="0" w:line="240" w:lineRule="auto"/>
              <w:jc w:val="center"/>
              <w:rPr>
                <w:rFonts w:asciiTheme="majorHAnsi" w:hAnsiTheme="majorHAnsi" w:cs="Arial"/>
                <w:lang w:val="sr-Cyrl-CS"/>
              </w:rPr>
            </w:pPr>
            <w:r w:rsidRPr="00945F04">
              <w:rPr>
                <w:rFonts w:asciiTheme="majorHAnsi" w:hAnsiTheme="majorHAnsi" w:cs="Arial"/>
                <w:lang w:val="sr-Cyrl-CS"/>
              </w:rPr>
              <w:t>______________________________</w:t>
            </w:r>
          </w:p>
          <w:p w:rsidR="008B6070" w:rsidRPr="00945F04" w:rsidRDefault="008B6070" w:rsidP="008B6070">
            <w:pPr>
              <w:spacing w:after="0" w:line="240" w:lineRule="auto"/>
              <w:jc w:val="center"/>
              <w:rPr>
                <w:rFonts w:asciiTheme="majorHAnsi" w:hAnsiTheme="majorHAnsi" w:cs="Arial"/>
                <w:lang w:val="ru-RU"/>
              </w:rPr>
            </w:pPr>
            <w:r w:rsidRPr="00945F04">
              <w:rPr>
                <w:rFonts w:asciiTheme="majorHAnsi" w:hAnsiTheme="majorHAnsi" w:cs="Arial"/>
                <w:lang w:val="sr-Cyrl-CS"/>
              </w:rPr>
              <w:t>/потпис овлашћеног лица/</w:t>
            </w:r>
          </w:p>
        </w:tc>
      </w:tr>
    </w:tbl>
    <w:p w:rsidR="008B6070" w:rsidRDefault="008B6070" w:rsidP="008B6070">
      <w:pPr>
        <w:spacing w:after="0" w:line="240" w:lineRule="auto"/>
        <w:jc w:val="both"/>
        <w:rPr>
          <w:rFonts w:ascii="Arial" w:hAnsi="Arial" w:cs="Arial"/>
          <w:lang w:val="sr-Cyrl-CS"/>
        </w:rPr>
      </w:pPr>
    </w:p>
    <w:p w:rsidR="003727A9" w:rsidRDefault="003727A9" w:rsidP="008B6070">
      <w:pPr>
        <w:spacing w:after="0" w:line="240" w:lineRule="auto"/>
        <w:jc w:val="both"/>
        <w:rPr>
          <w:rFonts w:ascii="Arial" w:hAnsi="Arial" w:cs="Arial"/>
          <w:lang w:val="sr-Cyrl-CS"/>
        </w:rPr>
      </w:pPr>
    </w:p>
    <w:p w:rsidR="00B62211" w:rsidRPr="00945F04" w:rsidRDefault="00B62211" w:rsidP="008B6070">
      <w:pPr>
        <w:spacing w:after="0" w:line="240" w:lineRule="auto"/>
        <w:jc w:val="both"/>
        <w:rPr>
          <w:rFonts w:asciiTheme="majorHAnsi" w:hAnsiTheme="majorHAnsi"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117A0" w:rsidRPr="00945F04" w:rsidTr="00AA0593">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117A0" w:rsidRPr="00945F04" w:rsidRDefault="00D117A0" w:rsidP="00AA0593">
            <w:pPr>
              <w:spacing w:after="0" w:line="240" w:lineRule="auto"/>
              <w:jc w:val="center"/>
              <w:rPr>
                <w:rFonts w:asciiTheme="majorHAnsi" w:hAnsiTheme="majorHAnsi" w:cs="Arial"/>
                <w:b/>
                <w:lang w:val="sr-Cyrl-CS"/>
              </w:rPr>
            </w:pPr>
            <w:r w:rsidRPr="00945F04">
              <w:rPr>
                <w:rFonts w:asciiTheme="majorHAnsi" w:hAnsiTheme="majorHAnsi" w:cs="Arial"/>
                <w:b/>
                <w:lang w:val="sr-Cyrl-CS"/>
              </w:rPr>
              <w:lastRenderedPageBreak/>
              <w:t>Образац бр. 9</w:t>
            </w:r>
          </w:p>
        </w:tc>
      </w:tr>
    </w:tbl>
    <w:p w:rsidR="008B6070" w:rsidRPr="00945F04" w:rsidRDefault="008B6070" w:rsidP="008B6070">
      <w:pPr>
        <w:autoSpaceDE w:val="0"/>
        <w:autoSpaceDN w:val="0"/>
        <w:adjustRightInd w:val="0"/>
        <w:spacing w:after="0" w:line="240" w:lineRule="auto"/>
        <w:rPr>
          <w:rFonts w:asciiTheme="majorHAnsi" w:hAnsiTheme="majorHAnsi" w:cs="Arial"/>
          <w:b/>
          <w:bCs/>
          <w:noProof/>
          <w:color w:val="000000"/>
          <w:lang w:val="sr-Cyrl-CS" w:eastAsia="sr-Latn-CS"/>
        </w:rPr>
      </w:pPr>
    </w:p>
    <w:p w:rsidR="00D117A0" w:rsidRPr="00945F04" w:rsidRDefault="00D117A0" w:rsidP="008B6070">
      <w:pPr>
        <w:autoSpaceDE w:val="0"/>
        <w:autoSpaceDN w:val="0"/>
        <w:adjustRightInd w:val="0"/>
        <w:spacing w:after="0"/>
        <w:jc w:val="center"/>
        <w:rPr>
          <w:rFonts w:asciiTheme="majorHAnsi" w:hAnsiTheme="majorHAnsi" w:cs="Arial"/>
          <w:b/>
          <w:lang w:val="sr-Cyrl-CS"/>
        </w:rPr>
      </w:pPr>
      <w:r w:rsidRPr="00945F04">
        <w:rPr>
          <w:rFonts w:asciiTheme="majorHAnsi" w:hAnsiTheme="majorHAnsi" w:cs="Arial"/>
          <w:b/>
        </w:rPr>
        <w:t xml:space="preserve">ОВЛАШЋEЊЕ </w:t>
      </w:r>
    </w:p>
    <w:p w:rsidR="00D117A0" w:rsidRPr="00945F04" w:rsidRDefault="00D117A0" w:rsidP="008B6070">
      <w:pPr>
        <w:autoSpaceDE w:val="0"/>
        <w:autoSpaceDN w:val="0"/>
        <w:adjustRightInd w:val="0"/>
        <w:spacing w:after="0"/>
        <w:jc w:val="center"/>
        <w:rPr>
          <w:rFonts w:asciiTheme="majorHAnsi" w:hAnsiTheme="majorHAnsi" w:cs="Arial"/>
          <w:b/>
          <w:lang w:val="sr-Cyrl-CS"/>
        </w:rPr>
      </w:pPr>
      <w:r w:rsidRPr="00945F04">
        <w:rPr>
          <w:rFonts w:asciiTheme="majorHAnsi" w:hAnsiTheme="majorHAnsi" w:cs="Arial"/>
          <w:b/>
        </w:rPr>
        <w:t xml:space="preserve">За корисника бланко, соло менице </w:t>
      </w:r>
    </w:p>
    <w:p w:rsidR="00D117A0" w:rsidRPr="00945F04" w:rsidRDefault="00D117A0" w:rsidP="008B6070">
      <w:pPr>
        <w:autoSpaceDE w:val="0"/>
        <w:autoSpaceDN w:val="0"/>
        <w:adjustRightInd w:val="0"/>
        <w:spacing w:after="0"/>
        <w:jc w:val="center"/>
        <w:rPr>
          <w:rFonts w:asciiTheme="majorHAnsi" w:hAnsiTheme="majorHAnsi" w:cs="Arial"/>
          <w:b/>
          <w:lang w:val="sr-Cyrl-CS"/>
        </w:rPr>
      </w:pPr>
    </w:p>
    <w:p w:rsidR="00D117A0" w:rsidRPr="00945F04" w:rsidRDefault="00D117A0" w:rsidP="00D117A0">
      <w:pPr>
        <w:autoSpaceDE w:val="0"/>
        <w:autoSpaceDN w:val="0"/>
        <w:adjustRightInd w:val="0"/>
        <w:spacing w:after="0" w:line="480" w:lineRule="auto"/>
        <w:jc w:val="both"/>
        <w:rPr>
          <w:rFonts w:asciiTheme="majorHAnsi" w:hAnsiTheme="majorHAnsi" w:cs="Arial"/>
          <w:b/>
          <w:sz w:val="20"/>
          <w:szCs w:val="20"/>
          <w:lang w:val="sr-Cyrl-CS"/>
        </w:rPr>
      </w:pPr>
      <w:r w:rsidRPr="00945F04">
        <w:rPr>
          <w:rFonts w:asciiTheme="majorHAnsi" w:hAnsiTheme="majorHAnsi" w:cs="Arial"/>
          <w:b/>
          <w:sz w:val="20"/>
          <w:szCs w:val="20"/>
        </w:rPr>
        <w:t>Које издаје дужник: ________________________________________________________</w:t>
      </w:r>
    </w:p>
    <w:p w:rsidR="00D117A0" w:rsidRPr="00945F04" w:rsidRDefault="00D117A0" w:rsidP="00D117A0">
      <w:pPr>
        <w:autoSpaceDE w:val="0"/>
        <w:autoSpaceDN w:val="0"/>
        <w:adjustRightInd w:val="0"/>
        <w:spacing w:after="0" w:line="480" w:lineRule="auto"/>
        <w:jc w:val="both"/>
        <w:rPr>
          <w:rFonts w:asciiTheme="majorHAnsi" w:hAnsiTheme="majorHAnsi" w:cs="Arial"/>
          <w:b/>
          <w:sz w:val="20"/>
          <w:szCs w:val="20"/>
          <w:lang w:val="sr-Cyrl-CS"/>
        </w:rPr>
      </w:pPr>
      <w:r w:rsidRPr="00945F04">
        <w:rPr>
          <w:rFonts w:asciiTheme="majorHAnsi" w:hAnsiTheme="majorHAnsi" w:cs="Arial"/>
          <w:b/>
          <w:sz w:val="20"/>
          <w:szCs w:val="20"/>
        </w:rPr>
        <w:t>Седиште-адреса: ________________________________________________________</w:t>
      </w:r>
      <w:r w:rsidRPr="00945F04">
        <w:rPr>
          <w:rFonts w:asciiTheme="majorHAnsi" w:hAnsiTheme="majorHAnsi" w:cs="Arial"/>
          <w:b/>
          <w:sz w:val="20"/>
          <w:szCs w:val="20"/>
          <w:lang w:val="sr-Cyrl-CS"/>
        </w:rPr>
        <w:t>__</w:t>
      </w:r>
      <w:r w:rsidRPr="00945F04">
        <w:rPr>
          <w:rFonts w:asciiTheme="majorHAnsi" w:hAnsiTheme="majorHAnsi" w:cs="Arial"/>
          <w:b/>
          <w:sz w:val="20"/>
          <w:szCs w:val="20"/>
        </w:rPr>
        <w:t xml:space="preserve"> </w:t>
      </w:r>
    </w:p>
    <w:p w:rsidR="00D117A0" w:rsidRPr="00945F04" w:rsidRDefault="00D117A0" w:rsidP="00D117A0">
      <w:pPr>
        <w:autoSpaceDE w:val="0"/>
        <w:autoSpaceDN w:val="0"/>
        <w:adjustRightInd w:val="0"/>
        <w:spacing w:after="0" w:line="480" w:lineRule="auto"/>
        <w:jc w:val="both"/>
        <w:rPr>
          <w:rFonts w:asciiTheme="majorHAnsi" w:hAnsiTheme="majorHAnsi" w:cs="Arial"/>
          <w:b/>
          <w:sz w:val="20"/>
          <w:szCs w:val="20"/>
          <w:lang w:val="sr-Cyrl-CS"/>
        </w:rPr>
      </w:pPr>
      <w:r w:rsidRPr="00945F04">
        <w:rPr>
          <w:rFonts w:asciiTheme="majorHAnsi" w:hAnsiTheme="majorHAnsi" w:cs="Arial"/>
          <w:b/>
          <w:sz w:val="20"/>
          <w:szCs w:val="20"/>
        </w:rPr>
        <w:t xml:space="preserve">Матични број: ______________________ </w:t>
      </w:r>
      <w:r w:rsidRPr="00945F04">
        <w:rPr>
          <w:rFonts w:asciiTheme="majorHAnsi" w:hAnsiTheme="majorHAnsi" w:cs="Arial"/>
          <w:b/>
          <w:sz w:val="20"/>
          <w:szCs w:val="20"/>
          <w:lang w:val="sr-Cyrl-CS"/>
        </w:rPr>
        <w:t>__</w:t>
      </w:r>
      <w:r w:rsidRPr="00945F04">
        <w:rPr>
          <w:rFonts w:asciiTheme="majorHAnsi" w:hAnsiTheme="majorHAnsi" w:cs="Arial"/>
          <w:b/>
          <w:sz w:val="20"/>
          <w:szCs w:val="20"/>
        </w:rPr>
        <w:t>ПИБ:_____________________________</w:t>
      </w:r>
      <w:r w:rsidRPr="00945F04">
        <w:rPr>
          <w:rFonts w:asciiTheme="majorHAnsi" w:hAnsiTheme="majorHAnsi" w:cs="Arial"/>
          <w:b/>
          <w:sz w:val="20"/>
          <w:szCs w:val="20"/>
          <w:lang w:val="sr-Cyrl-CS"/>
        </w:rPr>
        <w:t>___</w:t>
      </w:r>
      <w:r w:rsidRPr="00945F04">
        <w:rPr>
          <w:rFonts w:asciiTheme="majorHAnsi" w:hAnsiTheme="majorHAnsi" w:cs="Arial"/>
          <w:b/>
          <w:sz w:val="20"/>
          <w:szCs w:val="20"/>
        </w:rPr>
        <w:t xml:space="preserve"> </w:t>
      </w:r>
    </w:p>
    <w:p w:rsidR="00D117A0" w:rsidRPr="00945F04" w:rsidRDefault="00D117A0" w:rsidP="00D117A0">
      <w:pPr>
        <w:autoSpaceDE w:val="0"/>
        <w:autoSpaceDN w:val="0"/>
        <w:adjustRightInd w:val="0"/>
        <w:spacing w:after="0" w:line="480" w:lineRule="auto"/>
        <w:jc w:val="both"/>
        <w:rPr>
          <w:rFonts w:asciiTheme="majorHAnsi" w:hAnsiTheme="majorHAnsi" w:cs="Arial"/>
          <w:b/>
          <w:sz w:val="20"/>
          <w:szCs w:val="20"/>
          <w:lang w:val="sr-Cyrl-CS"/>
        </w:rPr>
      </w:pPr>
      <w:r w:rsidRPr="00945F04">
        <w:rPr>
          <w:rFonts w:asciiTheme="majorHAnsi" w:hAnsiTheme="majorHAnsi" w:cs="Arial"/>
          <w:b/>
          <w:sz w:val="20"/>
          <w:szCs w:val="20"/>
        </w:rPr>
        <w:t xml:space="preserve">Текући рачун број: _________________________________________________________ </w:t>
      </w:r>
    </w:p>
    <w:p w:rsidR="00D117A0" w:rsidRPr="00945F04" w:rsidRDefault="00D117A0" w:rsidP="00D117A0">
      <w:pPr>
        <w:autoSpaceDE w:val="0"/>
        <w:autoSpaceDN w:val="0"/>
        <w:adjustRightInd w:val="0"/>
        <w:spacing w:after="0" w:line="480" w:lineRule="auto"/>
        <w:jc w:val="both"/>
        <w:rPr>
          <w:rFonts w:asciiTheme="majorHAnsi" w:hAnsiTheme="majorHAnsi" w:cs="Arial"/>
          <w:b/>
          <w:sz w:val="20"/>
          <w:szCs w:val="20"/>
          <w:lang w:val="sr-Cyrl-CS"/>
        </w:rPr>
      </w:pPr>
      <w:r w:rsidRPr="00945F04">
        <w:rPr>
          <w:rFonts w:asciiTheme="majorHAnsi" w:hAnsiTheme="majorHAnsi" w:cs="Arial"/>
          <w:b/>
          <w:sz w:val="20"/>
          <w:szCs w:val="20"/>
        </w:rPr>
        <w:t>Код банке: _________________________________________________________</w:t>
      </w:r>
      <w:r w:rsidRPr="00945F04">
        <w:rPr>
          <w:rFonts w:asciiTheme="majorHAnsi" w:hAnsiTheme="majorHAnsi" w:cs="Arial"/>
          <w:b/>
          <w:sz w:val="20"/>
          <w:szCs w:val="20"/>
          <w:lang w:val="sr-Cyrl-CS"/>
        </w:rPr>
        <w:t>_______</w:t>
      </w:r>
    </w:p>
    <w:p w:rsidR="006207DC" w:rsidRPr="00945F04" w:rsidRDefault="00D117A0" w:rsidP="00D117A0">
      <w:pPr>
        <w:autoSpaceDE w:val="0"/>
        <w:autoSpaceDN w:val="0"/>
        <w:adjustRightInd w:val="0"/>
        <w:spacing w:after="0" w:line="480" w:lineRule="auto"/>
        <w:jc w:val="both"/>
        <w:rPr>
          <w:rFonts w:asciiTheme="majorHAnsi" w:hAnsiTheme="majorHAnsi"/>
          <w:sz w:val="20"/>
          <w:szCs w:val="20"/>
          <w:lang w:val="sr-Cyrl-CS"/>
        </w:rPr>
      </w:pPr>
      <w:r w:rsidRPr="00945F04">
        <w:rPr>
          <w:rFonts w:asciiTheme="majorHAnsi" w:hAnsiTheme="majorHAnsi" w:cs="Arial"/>
          <w:b/>
          <w:sz w:val="20"/>
          <w:szCs w:val="20"/>
        </w:rPr>
        <w:t xml:space="preserve"> Дана: _____________________ у ________________________________</w:t>
      </w:r>
      <w:r w:rsidRPr="00945F04">
        <w:rPr>
          <w:rFonts w:asciiTheme="majorHAnsi" w:hAnsiTheme="majorHAnsi" w:cs="Arial"/>
          <w:sz w:val="20"/>
          <w:szCs w:val="20"/>
        </w:rPr>
        <w:t>__</w:t>
      </w:r>
    </w:p>
    <w:p w:rsidR="006207DC" w:rsidRPr="00945F04" w:rsidRDefault="00D117A0"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rPr>
        <w:t xml:space="preserve"> </w:t>
      </w:r>
      <w:r w:rsidR="006207DC" w:rsidRPr="00945F04">
        <w:rPr>
          <w:rFonts w:asciiTheme="majorHAnsi" w:hAnsiTheme="majorHAnsi" w:cs="Arial"/>
          <w:lang w:val="sr-Cyrl-CS"/>
        </w:rPr>
        <w:tab/>
      </w:r>
      <w:r w:rsidR="006207DC" w:rsidRPr="00945F04">
        <w:rPr>
          <w:rFonts w:asciiTheme="majorHAnsi" w:hAnsiTheme="majorHAnsi" w:cs="Arial"/>
          <w:sz w:val="20"/>
          <w:szCs w:val="20"/>
          <w:lang w:val="sr-Cyrl-CS"/>
        </w:rPr>
        <w:t xml:space="preserve">Саглсно </w:t>
      </w:r>
      <w:r w:rsidRPr="00945F04">
        <w:rPr>
          <w:rFonts w:asciiTheme="majorHAnsi" w:hAnsiTheme="majorHAnsi" w:cs="Arial"/>
          <w:sz w:val="20"/>
          <w:szCs w:val="20"/>
        </w:rPr>
        <w:t xml:space="preserve">одредбама Закона о платном промету, Закона о меници и тачке 1. 2. и 6. </w:t>
      </w:r>
      <w:r w:rsidR="006207DC" w:rsidRPr="00945F04">
        <w:rPr>
          <w:rFonts w:asciiTheme="majorHAnsi" w:hAnsiTheme="majorHAnsi" w:cs="Arial"/>
          <w:sz w:val="20"/>
          <w:szCs w:val="20"/>
          <w:lang w:val="sr-Cyrl-CS"/>
        </w:rPr>
        <w:t>Одлуке</w:t>
      </w:r>
      <w:r w:rsidRPr="00945F04">
        <w:rPr>
          <w:rFonts w:asciiTheme="majorHAnsi" w:hAnsiTheme="majorHAnsi" w:cs="Arial"/>
          <w:sz w:val="20"/>
          <w:szCs w:val="20"/>
        </w:rPr>
        <w:t xml:space="preserve"> о облику, садржини и начину коришћења јединствених инструмената платног промета за јавну набавку – ЈАВНУ НАБАВКУ ДОБАРА-УЉЕ ЗА ЛОЖЕЊЕ НИСКОСУМПОРНОГ ГОРИВА С</w:t>
      </w:r>
      <w:r w:rsidR="006207DC" w:rsidRPr="00945F04">
        <w:rPr>
          <w:rFonts w:asciiTheme="majorHAnsi" w:hAnsiTheme="majorHAnsi" w:cs="Arial"/>
          <w:sz w:val="20"/>
          <w:szCs w:val="20"/>
        </w:rPr>
        <w:t>ПЕЦИЈАЛНО - МАЗУТ НСГ-С бр.</w:t>
      </w:r>
      <w:r w:rsidR="0011112E">
        <w:rPr>
          <w:rFonts w:asciiTheme="majorHAnsi" w:hAnsiTheme="majorHAnsi" w:cs="Arial"/>
          <w:b/>
          <w:sz w:val="20"/>
          <w:szCs w:val="20"/>
        </w:rPr>
        <w:t>02/2020</w:t>
      </w:r>
      <w:r w:rsidRPr="00751B0A">
        <w:rPr>
          <w:rFonts w:asciiTheme="majorHAnsi" w:hAnsiTheme="majorHAnsi" w:cs="Arial"/>
          <w:b/>
          <w:sz w:val="20"/>
          <w:szCs w:val="20"/>
        </w:rPr>
        <w:t>,</w:t>
      </w:r>
      <w:r w:rsidRPr="00945F04">
        <w:rPr>
          <w:rFonts w:asciiTheme="majorHAnsi" w:hAnsiTheme="majorHAnsi" w:cs="Arial"/>
          <w:sz w:val="20"/>
          <w:szCs w:val="20"/>
        </w:rPr>
        <w:t xml:space="preserve"> </w:t>
      </w:r>
    </w:p>
    <w:p w:rsidR="00D117A0" w:rsidRPr="00945F04" w:rsidRDefault="00D117A0" w:rsidP="008B6070">
      <w:pPr>
        <w:autoSpaceDE w:val="0"/>
        <w:autoSpaceDN w:val="0"/>
        <w:adjustRightInd w:val="0"/>
        <w:spacing w:after="0"/>
        <w:jc w:val="center"/>
        <w:rPr>
          <w:rFonts w:asciiTheme="majorHAnsi" w:hAnsiTheme="majorHAnsi" w:cs="Arial"/>
          <w:b/>
          <w:sz w:val="20"/>
          <w:szCs w:val="20"/>
          <w:lang w:val="sr-Cyrl-CS"/>
        </w:rPr>
      </w:pPr>
      <w:r w:rsidRPr="00945F04">
        <w:rPr>
          <w:rFonts w:asciiTheme="majorHAnsi" w:hAnsiTheme="majorHAnsi" w:cs="Arial"/>
          <w:b/>
          <w:sz w:val="20"/>
          <w:szCs w:val="20"/>
        </w:rPr>
        <w:t>ОВЛАШЋУЈЕ СЕ</w:t>
      </w:r>
    </w:p>
    <w:p w:rsidR="006207DC" w:rsidRPr="00945F04" w:rsidRDefault="006207DC" w:rsidP="008B6070">
      <w:pPr>
        <w:autoSpaceDE w:val="0"/>
        <w:autoSpaceDN w:val="0"/>
        <w:adjustRightInd w:val="0"/>
        <w:spacing w:after="0"/>
        <w:jc w:val="center"/>
        <w:rPr>
          <w:rFonts w:asciiTheme="majorHAnsi" w:hAnsiTheme="majorHAnsi" w:cs="Arial"/>
          <w:sz w:val="20"/>
          <w:szCs w:val="20"/>
          <w:lang w:val="sr-Cyrl-CS"/>
        </w:rPr>
      </w:pPr>
    </w:p>
    <w:p w:rsidR="006207DC" w:rsidRPr="00945F04" w:rsidRDefault="00D117A0"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sz w:val="20"/>
          <w:szCs w:val="20"/>
        </w:rPr>
        <w:t xml:space="preserve"> ОСНОВНА ШКОЛА „</w:t>
      </w:r>
      <w:r w:rsidR="006207DC" w:rsidRPr="00945F04">
        <w:rPr>
          <w:rFonts w:asciiTheme="majorHAnsi" w:hAnsiTheme="majorHAnsi" w:cs="Arial"/>
          <w:sz w:val="20"/>
          <w:szCs w:val="20"/>
          <w:lang w:val="sr-Cyrl-CS"/>
        </w:rPr>
        <w:t>МИЛОВАН Г</w:t>
      </w:r>
      <w:r w:rsidRPr="00945F04">
        <w:rPr>
          <w:rFonts w:asciiTheme="majorHAnsi" w:hAnsiTheme="majorHAnsi" w:cs="Arial"/>
          <w:sz w:val="20"/>
          <w:szCs w:val="20"/>
        </w:rPr>
        <w:t>ЛИ</w:t>
      </w:r>
      <w:r w:rsidR="006207DC" w:rsidRPr="00945F04">
        <w:rPr>
          <w:rFonts w:asciiTheme="majorHAnsi" w:hAnsiTheme="majorHAnsi" w:cs="Arial"/>
          <w:sz w:val="20"/>
          <w:szCs w:val="20"/>
          <w:lang w:val="sr-Cyrl-CS"/>
        </w:rPr>
        <w:t>ШИ</w:t>
      </w:r>
      <w:r w:rsidRPr="00945F04">
        <w:rPr>
          <w:rFonts w:asciiTheme="majorHAnsi" w:hAnsiTheme="majorHAnsi" w:cs="Arial"/>
          <w:sz w:val="20"/>
          <w:szCs w:val="20"/>
        </w:rPr>
        <w:t>Ћ“, да бланко потписану и оверену соло меницу број ___________________ добијену као средство финансијског обезбеђења за добро извршење посла, за случај да _____________________________ (дужник) не извршава обавезе по угово</w:t>
      </w:r>
      <w:r w:rsidR="006207DC" w:rsidRPr="00945F04">
        <w:rPr>
          <w:rFonts w:asciiTheme="majorHAnsi" w:hAnsiTheme="majorHAnsi" w:cs="Arial"/>
          <w:sz w:val="20"/>
          <w:szCs w:val="20"/>
        </w:rPr>
        <w:t>ру по јавној набавци добара бр.</w:t>
      </w:r>
      <w:r w:rsidR="007B4680" w:rsidRPr="0011112E">
        <w:rPr>
          <w:rFonts w:asciiTheme="majorHAnsi" w:hAnsiTheme="majorHAnsi" w:cs="Arial"/>
          <w:b/>
          <w:sz w:val="20"/>
          <w:szCs w:val="20"/>
          <w:lang w:val="sr-Cyrl-CS"/>
        </w:rPr>
        <w:t>2</w:t>
      </w:r>
      <w:r w:rsidR="0011112E" w:rsidRPr="0011112E">
        <w:rPr>
          <w:rFonts w:asciiTheme="majorHAnsi" w:hAnsiTheme="majorHAnsi" w:cs="Arial"/>
          <w:b/>
          <w:sz w:val="20"/>
          <w:szCs w:val="20"/>
        </w:rPr>
        <w:t>/2020</w:t>
      </w:r>
      <w:r w:rsidRPr="0011112E">
        <w:rPr>
          <w:rFonts w:asciiTheme="majorHAnsi" w:hAnsiTheme="majorHAnsi" w:cs="Arial"/>
          <w:b/>
          <w:sz w:val="20"/>
          <w:szCs w:val="20"/>
        </w:rPr>
        <w:t>,</w:t>
      </w:r>
      <w:r w:rsidRPr="00945F04">
        <w:rPr>
          <w:rFonts w:asciiTheme="majorHAnsi" w:hAnsiTheme="majorHAnsi" w:cs="Arial"/>
          <w:sz w:val="20"/>
          <w:szCs w:val="20"/>
        </w:rPr>
        <w:t xml:space="preserve"> може попунити као меницу са доспећем ____________ на износ ________________ динара. </w:t>
      </w:r>
    </w:p>
    <w:p w:rsidR="006207DC" w:rsidRPr="00945F04" w:rsidRDefault="00D117A0"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sz w:val="20"/>
          <w:szCs w:val="20"/>
        </w:rPr>
        <w:t xml:space="preserve">У случају да се меница не користи, иста ће бити враћена дужнику одмах након горе наведеног периода. </w:t>
      </w:r>
    </w:p>
    <w:p w:rsidR="006207DC" w:rsidRPr="00945F04" w:rsidRDefault="006207DC" w:rsidP="006207DC">
      <w:pPr>
        <w:autoSpaceDE w:val="0"/>
        <w:autoSpaceDN w:val="0"/>
        <w:adjustRightInd w:val="0"/>
        <w:spacing w:after="0"/>
        <w:jc w:val="both"/>
        <w:rPr>
          <w:rFonts w:asciiTheme="majorHAnsi" w:hAnsiTheme="majorHAnsi" w:cs="Arial"/>
          <w:sz w:val="20"/>
          <w:szCs w:val="20"/>
          <w:lang w:val="sr-Cyrl-CS"/>
        </w:rPr>
      </w:pPr>
    </w:p>
    <w:p w:rsidR="006207DC" w:rsidRPr="00945F04" w:rsidRDefault="00D117A0"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sz w:val="20"/>
          <w:szCs w:val="20"/>
        </w:rPr>
        <w:t>Овим изричито и безусловно ОВЛАШЋУЈЕМО___________________________________________</w:t>
      </w:r>
      <w:r w:rsidR="006207DC" w:rsidRPr="00945F04">
        <w:rPr>
          <w:rFonts w:asciiTheme="majorHAnsi" w:hAnsiTheme="majorHAnsi" w:cs="Arial"/>
          <w:sz w:val="20"/>
          <w:szCs w:val="20"/>
          <w:lang w:val="sr-Cyrl-CS"/>
        </w:rPr>
        <w:t>__</w:t>
      </w:r>
      <w:r w:rsidRPr="00945F04">
        <w:rPr>
          <w:rFonts w:asciiTheme="majorHAnsi" w:hAnsiTheme="majorHAnsi" w:cs="Arial"/>
          <w:sz w:val="20"/>
          <w:szCs w:val="20"/>
        </w:rPr>
        <w:t xml:space="preserve"> (назив банке код које давалац овлашћења има рачун) да наплату изврши на терет рачуна Дужника, односно овлашћујемо ову банку да поднети налог за наплату заведе у евиденцију редоследа чекања због евентуалног недостатка средстава на рачуну или због обавезе поштовања редоследа наплате са рачуна утврђеним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предметног уговора. </w:t>
      </w:r>
    </w:p>
    <w:p w:rsidR="006207DC" w:rsidRPr="00945F04" w:rsidRDefault="00D117A0"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sz w:val="20"/>
          <w:szCs w:val="20"/>
        </w:rPr>
        <w:t xml:space="preserve">Меница је важећа и у случају да у току трајања дође до: промена лица овлашћених за заступање предузећа,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 </w:t>
      </w:r>
    </w:p>
    <w:p w:rsidR="006207DC" w:rsidRPr="00945F04" w:rsidRDefault="006207DC"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sz w:val="20"/>
          <w:szCs w:val="20"/>
          <w:lang w:val="sr-Cyrl-CS"/>
        </w:rPr>
        <w:t xml:space="preserve">Меница </w:t>
      </w:r>
      <w:r w:rsidR="00D117A0" w:rsidRPr="00945F04">
        <w:rPr>
          <w:rFonts w:asciiTheme="majorHAnsi" w:hAnsiTheme="majorHAnsi" w:cs="Arial"/>
          <w:sz w:val="20"/>
          <w:szCs w:val="20"/>
        </w:rPr>
        <w:t xml:space="preserve">се даје искључиво као инструмент обезбеђења за </w:t>
      </w:r>
      <w:r w:rsidR="00F011C6" w:rsidRPr="00945F04">
        <w:rPr>
          <w:rFonts w:asciiTheme="majorHAnsi" w:hAnsiTheme="majorHAnsi" w:cs="Arial"/>
          <w:sz w:val="20"/>
          <w:szCs w:val="20"/>
        </w:rPr>
        <w:t xml:space="preserve">за добро извршење посла </w:t>
      </w:r>
      <w:r w:rsidR="00D117A0" w:rsidRPr="00945F04">
        <w:rPr>
          <w:rFonts w:asciiTheme="majorHAnsi" w:hAnsiTheme="majorHAnsi" w:cs="Arial"/>
          <w:sz w:val="20"/>
          <w:szCs w:val="20"/>
        </w:rPr>
        <w:t xml:space="preserve">и забрањује се реализација исте есконтовањем, индосирањем или на неки други начин, те поверилац по меници има обавезу да о истом пре реализације обавести ___________________________ (дужник). </w:t>
      </w:r>
    </w:p>
    <w:p w:rsidR="006207DC" w:rsidRPr="00945F04" w:rsidRDefault="006207DC" w:rsidP="006207DC">
      <w:pPr>
        <w:autoSpaceDE w:val="0"/>
        <w:autoSpaceDN w:val="0"/>
        <w:adjustRightInd w:val="0"/>
        <w:spacing w:after="0"/>
        <w:jc w:val="both"/>
        <w:rPr>
          <w:rFonts w:asciiTheme="majorHAnsi" w:hAnsiTheme="majorHAnsi" w:cs="Arial"/>
          <w:sz w:val="20"/>
          <w:szCs w:val="20"/>
          <w:lang w:val="sr-Cyrl-CS"/>
        </w:rPr>
      </w:pPr>
    </w:p>
    <w:p w:rsidR="00B62211" w:rsidRPr="00945F04" w:rsidRDefault="00B62211" w:rsidP="006207DC">
      <w:pPr>
        <w:autoSpaceDE w:val="0"/>
        <w:autoSpaceDN w:val="0"/>
        <w:adjustRightInd w:val="0"/>
        <w:spacing w:after="0"/>
        <w:jc w:val="both"/>
        <w:rPr>
          <w:rFonts w:asciiTheme="majorHAnsi" w:hAnsiTheme="majorHAnsi" w:cs="Arial"/>
          <w:sz w:val="20"/>
          <w:szCs w:val="20"/>
          <w:lang w:val="sr-Cyrl-CS"/>
        </w:rPr>
      </w:pPr>
    </w:p>
    <w:p w:rsidR="006207DC" w:rsidRPr="00945F04" w:rsidRDefault="00D117A0" w:rsidP="006207DC">
      <w:pPr>
        <w:autoSpaceDE w:val="0"/>
        <w:autoSpaceDN w:val="0"/>
        <w:adjustRightInd w:val="0"/>
        <w:spacing w:after="0"/>
        <w:jc w:val="both"/>
        <w:rPr>
          <w:rFonts w:asciiTheme="majorHAnsi" w:hAnsiTheme="majorHAnsi" w:cs="Arial"/>
          <w:sz w:val="20"/>
          <w:szCs w:val="20"/>
          <w:lang w:val="sr-Cyrl-CS"/>
        </w:rPr>
      </w:pPr>
      <w:r w:rsidRPr="00945F04">
        <w:rPr>
          <w:rFonts w:asciiTheme="majorHAnsi" w:hAnsiTheme="majorHAnsi" w:cs="Arial"/>
          <w:sz w:val="20"/>
          <w:szCs w:val="20"/>
        </w:rPr>
        <w:t xml:space="preserve">Датум издавања овлашћења: </w:t>
      </w:r>
      <w:r w:rsidR="006207DC" w:rsidRPr="00945F04">
        <w:rPr>
          <w:rFonts w:asciiTheme="majorHAnsi" w:hAnsiTheme="majorHAnsi" w:cs="Arial"/>
          <w:sz w:val="20"/>
          <w:szCs w:val="20"/>
          <w:lang w:val="sr-Cyrl-CS"/>
        </w:rPr>
        <w:t xml:space="preserve">                                                             </w:t>
      </w:r>
      <w:r w:rsidRPr="00945F04">
        <w:rPr>
          <w:rFonts w:asciiTheme="majorHAnsi" w:hAnsiTheme="majorHAnsi" w:cs="Arial"/>
          <w:sz w:val="20"/>
          <w:szCs w:val="20"/>
        </w:rPr>
        <w:t xml:space="preserve">Дужник - издавалац менице </w:t>
      </w:r>
    </w:p>
    <w:p w:rsidR="00007F50" w:rsidRPr="00945F04" w:rsidRDefault="006207DC" w:rsidP="00830FF5">
      <w:pPr>
        <w:autoSpaceDE w:val="0"/>
        <w:autoSpaceDN w:val="0"/>
        <w:adjustRightInd w:val="0"/>
        <w:spacing w:after="0"/>
        <w:jc w:val="both"/>
        <w:rPr>
          <w:rFonts w:asciiTheme="majorHAnsi" w:hAnsiTheme="majorHAnsi" w:cs="Arial"/>
          <w:b/>
          <w:bCs/>
          <w:iCs/>
          <w:noProof/>
          <w:sz w:val="20"/>
          <w:szCs w:val="20"/>
          <w:lang w:val="sr-Cyrl-CS" w:eastAsia="sr-Latn-CS"/>
        </w:rPr>
      </w:pPr>
      <w:r w:rsidRPr="00945F04">
        <w:rPr>
          <w:rFonts w:asciiTheme="majorHAnsi" w:hAnsiTheme="majorHAnsi" w:cs="Arial"/>
          <w:sz w:val="20"/>
          <w:szCs w:val="20"/>
          <w:lang w:val="sr-Cyrl-CS"/>
        </w:rPr>
        <w:t xml:space="preserve">   </w:t>
      </w:r>
      <w:r w:rsidR="00D117A0" w:rsidRPr="00945F04">
        <w:rPr>
          <w:rFonts w:asciiTheme="majorHAnsi" w:hAnsiTheme="majorHAnsi" w:cs="Arial"/>
          <w:sz w:val="20"/>
          <w:szCs w:val="20"/>
        </w:rPr>
        <w:t>______________________</w:t>
      </w:r>
      <w:r w:rsidR="00945F04">
        <w:rPr>
          <w:rFonts w:asciiTheme="majorHAnsi" w:hAnsiTheme="majorHAnsi" w:cs="Arial"/>
          <w:sz w:val="20"/>
          <w:szCs w:val="20"/>
          <w:lang w:val="sr-Cyrl-CS"/>
        </w:rPr>
        <w:t>_________</w:t>
      </w:r>
      <w:r w:rsidR="00D117A0" w:rsidRPr="00945F04">
        <w:rPr>
          <w:rFonts w:asciiTheme="majorHAnsi" w:hAnsiTheme="majorHAnsi" w:cs="Arial"/>
          <w:sz w:val="20"/>
          <w:szCs w:val="20"/>
        </w:rPr>
        <w:t xml:space="preserve"> </w:t>
      </w:r>
      <w:r w:rsidRPr="00945F04">
        <w:rPr>
          <w:rFonts w:asciiTheme="majorHAnsi" w:hAnsiTheme="majorHAnsi" w:cs="Arial"/>
          <w:sz w:val="20"/>
          <w:szCs w:val="20"/>
          <w:lang w:val="sr-Cyrl-CS"/>
        </w:rPr>
        <w:t xml:space="preserve">                                                                </w:t>
      </w:r>
      <w:r w:rsidR="00D117A0" w:rsidRPr="00945F04">
        <w:rPr>
          <w:rFonts w:asciiTheme="majorHAnsi" w:hAnsiTheme="majorHAnsi" w:cs="Arial"/>
          <w:sz w:val="20"/>
          <w:szCs w:val="20"/>
        </w:rPr>
        <w:t>____________________</w:t>
      </w:r>
      <w:r w:rsidRPr="00945F04">
        <w:rPr>
          <w:rFonts w:asciiTheme="majorHAnsi" w:hAnsiTheme="majorHAnsi" w:cs="Arial"/>
          <w:sz w:val="20"/>
          <w:szCs w:val="20"/>
          <w:lang w:val="sr-Cyrl-CS"/>
        </w:rPr>
        <w:t>____</w:t>
      </w:r>
      <w:r w:rsidR="00945F04">
        <w:rPr>
          <w:rFonts w:asciiTheme="majorHAnsi" w:hAnsiTheme="majorHAnsi" w:cs="Arial"/>
          <w:sz w:val="20"/>
          <w:szCs w:val="20"/>
          <w:lang w:val="sr-Cyrl-CS"/>
        </w:rPr>
        <w:t>___________</w:t>
      </w:r>
    </w:p>
    <w:p w:rsidR="006207DC" w:rsidRPr="00945F04" w:rsidRDefault="006207DC" w:rsidP="006207DC">
      <w:pPr>
        <w:autoSpaceDE w:val="0"/>
        <w:autoSpaceDN w:val="0"/>
        <w:adjustRightInd w:val="0"/>
        <w:jc w:val="center"/>
        <w:rPr>
          <w:rFonts w:asciiTheme="majorHAnsi" w:hAnsiTheme="majorHAnsi" w:cs="Arial"/>
          <w:noProof/>
          <w:sz w:val="20"/>
          <w:szCs w:val="20"/>
          <w:lang w:val="sr-Cyrl-CS"/>
        </w:rPr>
      </w:pPr>
      <w:r w:rsidRPr="00945F04">
        <w:rPr>
          <w:rFonts w:asciiTheme="majorHAnsi" w:hAnsiTheme="majorHAnsi" w:cs="Arial"/>
          <w:noProof/>
          <w:sz w:val="20"/>
          <w:szCs w:val="20"/>
          <w:lang w:val="sr-Cyrl-CS"/>
        </w:rPr>
        <w:t>М.П.</w:t>
      </w:r>
    </w:p>
    <w:p w:rsidR="00001FAB" w:rsidRDefault="00001FAB" w:rsidP="00830FF5">
      <w:pPr>
        <w:autoSpaceDE w:val="0"/>
        <w:autoSpaceDN w:val="0"/>
        <w:adjustRightInd w:val="0"/>
        <w:rPr>
          <w:rFonts w:ascii="Arial" w:hAnsi="Arial" w:cs="Arial"/>
          <w:noProof/>
          <w:sz w:val="20"/>
          <w:szCs w:val="20"/>
          <w:lang w:val="sr-Cyrl-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tblGrid>
      <w:tr w:rsidR="009927FB" w:rsidRPr="007E6A44" w:rsidTr="00E321AD">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27FB" w:rsidRPr="007E6A44" w:rsidRDefault="009927FB" w:rsidP="009927FB">
            <w:pPr>
              <w:spacing w:after="0" w:line="240" w:lineRule="auto"/>
              <w:jc w:val="center"/>
              <w:rPr>
                <w:rFonts w:asciiTheme="majorHAnsi" w:hAnsiTheme="majorHAnsi" w:cs="Arial"/>
                <w:b/>
                <w:lang w:val="sr-Cyrl-CS"/>
              </w:rPr>
            </w:pPr>
            <w:r w:rsidRPr="007E6A44">
              <w:rPr>
                <w:rFonts w:asciiTheme="majorHAnsi" w:hAnsiTheme="majorHAnsi" w:cs="Arial"/>
                <w:b/>
                <w:lang w:val="sr-Cyrl-CS"/>
              </w:rPr>
              <w:lastRenderedPageBreak/>
              <w:t>Образац бр. 10</w:t>
            </w:r>
          </w:p>
        </w:tc>
      </w:tr>
    </w:tbl>
    <w:p w:rsidR="00F9636B" w:rsidRPr="007E6A44" w:rsidRDefault="00F9636B" w:rsidP="00F9636B">
      <w:pPr>
        <w:spacing w:after="0"/>
        <w:rPr>
          <w:rFonts w:asciiTheme="majorHAnsi" w:hAnsiTheme="majorHAnsi" w:cs="Arial"/>
          <w:b/>
          <w:lang w:val="sr-Cyrl-CS"/>
        </w:rPr>
      </w:pPr>
    </w:p>
    <w:p w:rsidR="00001FAB" w:rsidRPr="007E6A44" w:rsidRDefault="001C7EA0" w:rsidP="001C7EA0">
      <w:pPr>
        <w:spacing w:after="0"/>
        <w:jc w:val="center"/>
        <w:rPr>
          <w:rFonts w:asciiTheme="majorHAnsi" w:hAnsiTheme="majorHAnsi" w:cs="Arial"/>
          <w:b/>
          <w:lang w:val="sr-Cyrl-CS"/>
        </w:rPr>
      </w:pPr>
      <w:r>
        <w:rPr>
          <w:rFonts w:asciiTheme="majorHAnsi" w:hAnsiTheme="majorHAnsi" w:cs="Arial"/>
          <w:b/>
          <w:lang w:val="sr-Cyrl-CS"/>
        </w:rPr>
        <w:t>СТРУКТУРА ЦЕНА</w:t>
      </w:r>
    </w:p>
    <w:p w:rsidR="00001FAB" w:rsidRPr="007E6A44" w:rsidRDefault="00001FAB" w:rsidP="00F9636B">
      <w:pPr>
        <w:spacing w:after="0"/>
        <w:rPr>
          <w:rFonts w:asciiTheme="majorHAnsi" w:hAnsiTheme="majorHAnsi" w:cs="Arial"/>
          <w:b/>
          <w:lang w:val="sr-Cyrl-CS"/>
        </w:rPr>
      </w:pPr>
    </w:p>
    <w:tbl>
      <w:tblPr>
        <w:tblW w:w="100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
        <w:gridCol w:w="6"/>
        <w:gridCol w:w="2927"/>
        <w:gridCol w:w="993"/>
        <w:gridCol w:w="992"/>
        <w:gridCol w:w="567"/>
        <w:gridCol w:w="1559"/>
        <w:gridCol w:w="425"/>
        <w:gridCol w:w="1531"/>
      </w:tblGrid>
      <w:tr w:rsidR="00201E5E" w:rsidRPr="007E6A44" w:rsidTr="00201E5E">
        <w:tc>
          <w:tcPr>
            <w:tcW w:w="1036" w:type="dxa"/>
          </w:tcPr>
          <w:p w:rsidR="00201E5E" w:rsidRPr="007E6A44" w:rsidRDefault="00201E5E" w:rsidP="004E36FB">
            <w:pPr>
              <w:spacing w:after="0"/>
              <w:rPr>
                <w:rFonts w:asciiTheme="majorHAnsi" w:hAnsiTheme="majorHAnsi" w:cs="Arial"/>
                <w:b/>
              </w:rPr>
            </w:pPr>
            <w:r w:rsidRPr="007E6A44">
              <w:rPr>
                <w:rFonts w:asciiTheme="majorHAnsi" w:hAnsiTheme="majorHAnsi" w:cs="Arial"/>
                <w:b/>
              </w:rPr>
              <w:t>I</w:t>
            </w:r>
          </w:p>
          <w:p w:rsidR="00201E5E" w:rsidRPr="007E6A44" w:rsidRDefault="00201E5E" w:rsidP="004E36FB">
            <w:pPr>
              <w:spacing w:after="0"/>
              <w:rPr>
                <w:rFonts w:asciiTheme="majorHAnsi" w:hAnsiTheme="majorHAnsi" w:cs="Arial"/>
                <w:b/>
              </w:rPr>
            </w:pPr>
            <w:r w:rsidRPr="007E6A44">
              <w:rPr>
                <w:rFonts w:asciiTheme="majorHAnsi" w:hAnsiTheme="majorHAnsi" w:cs="Arial"/>
                <w:b/>
                <w:lang w:val="sr-Cyrl-CS"/>
              </w:rPr>
              <w:t>Ред</w:t>
            </w:r>
            <w:r w:rsidRPr="007E6A44">
              <w:rPr>
                <w:rFonts w:asciiTheme="majorHAnsi" w:hAnsiTheme="majorHAnsi" w:cs="Arial"/>
                <w:b/>
              </w:rPr>
              <w:t>.</w:t>
            </w:r>
          </w:p>
          <w:p w:rsidR="00201E5E" w:rsidRPr="007E6A44" w:rsidRDefault="00201E5E" w:rsidP="004E36FB">
            <w:pPr>
              <w:spacing w:after="0"/>
              <w:rPr>
                <w:rFonts w:asciiTheme="majorHAnsi" w:hAnsiTheme="majorHAnsi" w:cs="Arial"/>
                <w:b/>
                <w:lang w:val="sr-Cyrl-CS"/>
              </w:rPr>
            </w:pPr>
            <w:r w:rsidRPr="007E6A44">
              <w:rPr>
                <w:rFonts w:asciiTheme="majorHAnsi" w:hAnsiTheme="majorHAnsi" w:cs="Arial"/>
                <w:b/>
                <w:lang w:val="sr-Cyrl-CS"/>
              </w:rPr>
              <w:t>број</w:t>
            </w:r>
          </w:p>
        </w:tc>
        <w:tc>
          <w:tcPr>
            <w:tcW w:w="2933" w:type="dxa"/>
            <w:gridSpan w:val="2"/>
          </w:tcPr>
          <w:p w:rsidR="00201E5E" w:rsidRPr="007E6A44" w:rsidRDefault="00201E5E" w:rsidP="004E36FB">
            <w:pPr>
              <w:spacing w:after="0"/>
              <w:jc w:val="center"/>
              <w:rPr>
                <w:rFonts w:asciiTheme="majorHAnsi" w:hAnsiTheme="majorHAnsi" w:cs="Arial"/>
                <w:b/>
              </w:rPr>
            </w:pPr>
            <w:r w:rsidRPr="007E6A44">
              <w:rPr>
                <w:rFonts w:asciiTheme="majorHAnsi" w:hAnsiTheme="majorHAnsi" w:cs="Arial"/>
                <w:b/>
              </w:rPr>
              <w:t>II</w:t>
            </w:r>
          </w:p>
          <w:p w:rsidR="00201E5E" w:rsidRPr="007E6A44" w:rsidRDefault="00201E5E" w:rsidP="004E36FB">
            <w:pPr>
              <w:spacing w:after="0"/>
              <w:jc w:val="center"/>
              <w:rPr>
                <w:rFonts w:asciiTheme="majorHAnsi" w:hAnsiTheme="majorHAnsi" w:cs="Arial"/>
                <w:b/>
                <w:lang w:val="sr-Cyrl-CS"/>
              </w:rPr>
            </w:pPr>
            <w:r w:rsidRPr="007E6A44">
              <w:rPr>
                <w:rFonts w:asciiTheme="majorHAnsi" w:hAnsiTheme="majorHAnsi" w:cs="Arial"/>
                <w:b/>
                <w:lang w:val="sr-Cyrl-CS"/>
              </w:rPr>
              <w:t>Назив робе</w:t>
            </w:r>
          </w:p>
        </w:tc>
        <w:tc>
          <w:tcPr>
            <w:tcW w:w="993" w:type="dxa"/>
          </w:tcPr>
          <w:p w:rsidR="00201E5E" w:rsidRPr="007E6A44" w:rsidRDefault="00201E5E" w:rsidP="004E36FB">
            <w:pPr>
              <w:spacing w:after="0"/>
              <w:jc w:val="center"/>
              <w:rPr>
                <w:rFonts w:asciiTheme="majorHAnsi" w:hAnsiTheme="majorHAnsi" w:cs="Arial"/>
                <w:b/>
              </w:rPr>
            </w:pPr>
            <w:r w:rsidRPr="007E6A44">
              <w:rPr>
                <w:rFonts w:asciiTheme="majorHAnsi" w:hAnsiTheme="majorHAnsi" w:cs="Arial"/>
                <w:b/>
              </w:rPr>
              <w:t>III</w:t>
            </w:r>
          </w:p>
          <w:p w:rsidR="00201E5E" w:rsidRPr="007E6A44" w:rsidRDefault="00201E5E" w:rsidP="004E36FB">
            <w:pPr>
              <w:spacing w:after="0"/>
              <w:jc w:val="center"/>
              <w:rPr>
                <w:rFonts w:asciiTheme="majorHAnsi" w:hAnsiTheme="majorHAnsi" w:cs="Arial"/>
                <w:b/>
                <w:lang w:val="sr-Cyrl-CS"/>
              </w:rPr>
            </w:pPr>
            <w:r w:rsidRPr="007E6A44">
              <w:rPr>
                <w:rFonts w:asciiTheme="majorHAnsi" w:hAnsiTheme="majorHAnsi" w:cs="Arial"/>
                <w:b/>
                <w:lang w:val="sr-Cyrl-CS"/>
              </w:rPr>
              <w:t>ЈМ</w:t>
            </w:r>
          </w:p>
        </w:tc>
        <w:tc>
          <w:tcPr>
            <w:tcW w:w="992" w:type="dxa"/>
          </w:tcPr>
          <w:p w:rsidR="00201E5E" w:rsidRPr="0084011C" w:rsidRDefault="00201E5E" w:rsidP="004E36FB">
            <w:pPr>
              <w:spacing w:after="0"/>
              <w:jc w:val="center"/>
              <w:rPr>
                <w:rFonts w:asciiTheme="majorHAnsi" w:hAnsiTheme="majorHAnsi" w:cs="Arial"/>
                <w:b/>
              </w:rPr>
            </w:pPr>
            <w:r w:rsidRPr="0084011C">
              <w:rPr>
                <w:rFonts w:asciiTheme="majorHAnsi" w:hAnsiTheme="majorHAnsi" w:cs="Arial"/>
                <w:b/>
              </w:rPr>
              <w:t>IV</w:t>
            </w:r>
          </w:p>
          <w:p w:rsidR="00201E5E" w:rsidRPr="0084011C" w:rsidRDefault="00201E5E" w:rsidP="004E36FB">
            <w:pPr>
              <w:spacing w:after="0"/>
              <w:jc w:val="center"/>
              <w:rPr>
                <w:rFonts w:asciiTheme="majorHAnsi" w:hAnsiTheme="majorHAnsi" w:cs="Arial"/>
                <w:b/>
              </w:rPr>
            </w:pPr>
            <w:r w:rsidRPr="0084011C">
              <w:rPr>
                <w:rFonts w:asciiTheme="majorHAnsi" w:hAnsiTheme="majorHAnsi" w:cs="Arial"/>
                <w:b/>
                <w:lang w:val="sr-Cyrl-CS"/>
              </w:rPr>
              <w:t>Кол</w:t>
            </w:r>
            <w:r w:rsidRPr="0084011C">
              <w:rPr>
                <w:rFonts w:asciiTheme="majorHAnsi" w:hAnsiTheme="majorHAnsi" w:cs="Arial"/>
                <w:b/>
              </w:rPr>
              <w:t>.</w:t>
            </w:r>
          </w:p>
        </w:tc>
        <w:tc>
          <w:tcPr>
            <w:tcW w:w="567" w:type="dxa"/>
          </w:tcPr>
          <w:p w:rsidR="00201E5E" w:rsidRPr="007E6A44" w:rsidRDefault="00201E5E" w:rsidP="004E36FB">
            <w:pPr>
              <w:spacing w:after="0"/>
              <w:jc w:val="center"/>
              <w:rPr>
                <w:rFonts w:asciiTheme="majorHAnsi" w:hAnsiTheme="majorHAnsi" w:cs="Arial"/>
                <w:b/>
                <w:lang w:val="sr-Cyrl-CS"/>
              </w:rPr>
            </w:pPr>
          </w:p>
        </w:tc>
        <w:tc>
          <w:tcPr>
            <w:tcW w:w="1559" w:type="dxa"/>
          </w:tcPr>
          <w:p w:rsidR="00201E5E" w:rsidRPr="007E6A44" w:rsidRDefault="00201E5E" w:rsidP="004E36FB">
            <w:pPr>
              <w:spacing w:after="0"/>
              <w:jc w:val="center"/>
              <w:rPr>
                <w:rFonts w:asciiTheme="majorHAnsi" w:hAnsiTheme="majorHAnsi" w:cs="Arial"/>
                <w:b/>
              </w:rPr>
            </w:pPr>
            <w:r w:rsidRPr="007E6A44">
              <w:rPr>
                <w:rFonts w:asciiTheme="majorHAnsi" w:hAnsiTheme="majorHAnsi" w:cs="Arial"/>
                <w:b/>
              </w:rPr>
              <w:t>V</w:t>
            </w:r>
          </w:p>
          <w:p w:rsidR="00201E5E" w:rsidRPr="007E6A44" w:rsidRDefault="00201E5E" w:rsidP="004E36FB">
            <w:pPr>
              <w:spacing w:after="0"/>
              <w:jc w:val="center"/>
              <w:rPr>
                <w:rFonts w:asciiTheme="majorHAnsi" w:hAnsiTheme="majorHAnsi" w:cs="Arial"/>
                <w:b/>
                <w:lang w:val="sr-Cyrl-CS"/>
              </w:rPr>
            </w:pPr>
            <w:r w:rsidRPr="007E6A44">
              <w:rPr>
                <w:rFonts w:asciiTheme="majorHAnsi" w:hAnsiTheme="majorHAnsi" w:cs="Arial"/>
                <w:b/>
                <w:lang w:val="sr-Cyrl-CS"/>
              </w:rPr>
              <w:t xml:space="preserve">Цена </w:t>
            </w:r>
          </w:p>
        </w:tc>
        <w:tc>
          <w:tcPr>
            <w:tcW w:w="425" w:type="dxa"/>
          </w:tcPr>
          <w:p w:rsidR="00201E5E" w:rsidRPr="007E6A44" w:rsidRDefault="00201E5E" w:rsidP="004E36FB">
            <w:pPr>
              <w:spacing w:after="0"/>
              <w:jc w:val="center"/>
              <w:rPr>
                <w:rFonts w:asciiTheme="majorHAnsi" w:hAnsiTheme="majorHAnsi" w:cs="Arial"/>
                <w:b/>
                <w:lang w:val="sr-Cyrl-CS"/>
              </w:rPr>
            </w:pPr>
          </w:p>
        </w:tc>
        <w:tc>
          <w:tcPr>
            <w:tcW w:w="1531" w:type="dxa"/>
          </w:tcPr>
          <w:p w:rsidR="00201E5E" w:rsidRPr="007E6A44" w:rsidRDefault="00201E5E" w:rsidP="004E36FB">
            <w:pPr>
              <w:spacing w:after="0"/>
              <w:jc w:val="center"/>
              <w:rPr>
                <w:rFonts w:asciiTheme="majorHAnsi" w:hAnsiTheme="majorHAnsi" w:cs="Arial"/>
                <w:b/>
              </w:rPr>
            </w:pPr>
            <w:r w:rsidRPr="007E6A44">
              <w:rPr>
                <w:rFonts w:asciiTheme="majorHAnsi" w:hAnsiTheme="majorHAnsi" w:cs="Arial"/>
                <w:b/>
              </w:rPr>
              <w:t>VI</w:t>
            </w:r>
          </w:p>
          <w:p w:rsidR="00201E5E" w:rsidRPr="007E6A44" w:rsidRDefault="00201E5E" w:rsidP="004E36FB">
            <w:pPr>
              <w:spacing w:after="0"/>
              <w:jc w:val="center"/>
              <w:rPr>
                <w:rFonts w:asciiTheme="majorHAnsi" w:hAnsiTheme="majorHAnsi" w:cs="Arial"/>
                <w:b/>
                <w:lang w:val="sr-Cyrl-CS"/>
              </w:rPr>
            </w:pPr>
            <w:r w:rsidRPr="007E6A44">
              <w:rPr>
                <w:rFonts w:asciiTheme="majorHAnsi" w:hAnsiTheme="majorHAnsi" w:cs="Arial"/>
                <w:b/>
                <w:lang w:val="sr-Cyrl-CS"/>
              </w:rPr>
              <w:t>Укупно</w:t>
            </w:r>
          </w:p>
        </w:tc>
      </w:tr>
      <w:tr w:rsidR="00201E5E" w:rsidRPr="007E6A44" w:rsidTr="00201E5E">
        <w:tc>
          <w:tcPr>
            <w:tcW w:w="1036" w:type="dxa"/>
          </w:tcPr>
          <w:p w:rsidR="00201E5E" w:rsidRPr="007E6A44" w:rsidRDefault="00201E5E" w:rsidP="004E36FB">
            <w:pPr>
              <w:spacing w:after="0"/>
              <w:jc w:val="center"/>
              <w:rPr>
                <w:rFonts w:asciiTheme="majorHAnsi" w:hAnsiTheme="majorHAnsi" w:cs="Arial"/>
                <w:b/>
              </w:rPr>
            </w:pPr>
          </w:p>
          <w:p w:rsidR="00201E5E" w:rsidRPr="007E6A44" w:rsidRDefault="00201E5E" w:rsidP="004E36FB">
            <w:pPr>
              <w:spacing w:after="0"/>
              <w:jc w:val="center"/>
              <w:rPr>
                <w:rFonts w:asciiTheme="majorHAnsi" w:hAnsiTheme="majorHAnsi" w:cs="Arial"/>
                <w:b/>
              </w:rPr>
            </w:pPr>
            <w:r w:rsidRPr="007E6A44">
              <w:rPr>
                <w:rFonts w:asciiTheme="majorHAnsi" w:hAnsiTheme="majorHAnsi" w:cs="Arial"/>
                <w:b/>
                <w:lang w:val="sr-Cyrl-CS"/>
              </w:rPr>
              <w:t>1</w:t>
            </w:r>
            <w:r w:rsidRPr="007E6A44">
              <w:rPr>
                <w:rFonts w:asciiTheme="majorHAnsi" w:hAnsiTheme="majorHAnsi" w:cs="Arial"/>
                <w:b/>
              </w:rPr>
              <w:t>.</w:t>
            </w:r>
          </w:p>
        </w:tc>
        <w:tc>
          <w:tcPr>
            <w:tcW w:w="2933" w:type="dxa"/>
            <w:gridSpan w:val="2"/>
          </w:tcPr>
          <w:p w:rsidR="00201E5E" w:rsidRPr="007E6A44" w:rsidRDefault="00201E5E" w:rsidP="004E36FB">
            <w:pPr>
              <w:spacing w:after="0"/>
              <w:jc w:val="center"/>
              <w:rPr>
                <w:rFonts w:asciiTheme="majorHAnsi" w:hAnsiTheme="majorHAnsi" w:cs="Arial"/>
                <w:lang w:val="sr-Cyrl-CS"/>
              </w:rPr>
            </w:pPr>
            <w:r w:rsidRPr="007E6A44">
              <w:rPr>
                <w:rFonts w:asciiTheme="majorHAnsi" w:hAnsiTheme="majorHAnsi" w:cs="Arial"/>
                <w:lang w:val="sr-Cyrl-CS"/>
              </w:rPr>
              <w:t>Уље за ложење нискосумпорно гориво – специјално мазут НСГ-С</w:t>
            </w:r>
          </w:p>
        </w:tc>
        <w:tc>
          <w:tcPr>
            <w:tcW w:w="993" w:type="dxa"/>
          </w:tcPr>
          <w:p w:rsidR="00201E5E" w:rsidRPr="007E6A44" w:rsidRDefault="00201E5E" w:rsidP="004E36FB">
            <w:pPr>
              <w:spacing w:after="0"/>
              <w:jc w:val="center"/>
              <w:rPr>
                <w:rFonts w:asciiTheme="majorHAnsi" w:hAnsiTheme="majorHAnsi" w:cs="Arial"/>
                <w:b/>
              </w:rPr>
            </w:pPr>
          </w:p>
          <w:p w:rsidR="00201E5E" w:rsidRPr="007E6A44" w:rsidRDefault="00201E5E" w:rsidP="004E36FB">
            <w:pPr>
              <w:spacing w:after="0"/>
              <w:jc w:val="center"/>
              <w:rPr>
                <w:rFonts w:asciiTheme="majorHAnsi" w:hAnsiTheme="majorHAnsi" w:cs="Arial"/>
                <w:b/>
                <w:lang w:val="sr-Cyrl-CS"/>
              </w:rPr>
            </w:pPr>
            <w:r w:rsidRPr="007E6A44">
              <w:rPr>
                <w:rFonts w:asciiTheme="majorHAnsi" w:hAnsiTheme="majorHAnsi" w:cs="Arial"/>
                <w:b/>
                <w:lang w:val="sr-Cyrl-CS"/>
              </w:rPr>
              <w:t>кг</w:t>
            </w:r>
          </w:p>
        </w:tc>
        <w:tc>
          <w:tcPr>
            <w:tcW w:w="992" w:type="dxa"/>
          </w:tcPr>
          <w:p w:rsidR="00201E5E" w:rsidRPr="0084011C" w:rsidRDefault="00201E5E" w:rsidP="004E36FB">
            <w:pPr>
              <w:spacing w:after="0"/>
              <w:jc w:val="center"/>
              <w:rPr>
                <w:rFonts w:asciiTheme="majorHAnsi" w:hAnsiTheme="majorHAnsi" w:cs="Arial"/>
                <w:b/>
              </w:rPr>
            </w:pPr>
          </w:p>
          <w:p w:rsidR="00201E5E" w:rsidRPr="0084011C" w:rsidRDefault="0026000C" w:rsidP="004E36FB">
            <w:pPr>
              <w:spacing w:after="0"/>
              <w:jc w:val="center"/>
              <w:rPr>
                <w:rFonts w:asciiTheme="majorHAnsi" w:hAnsiTheme="majorHAnsi" w:cs="Arial"/>
                <w:b/>
                <w:lang w:val="sr-Cyrl-CS"/>
              </w:rPr>
            </w:pPr>
            <w:r w:rsidRPr="0084011C">
              <w:rPr>
                <w:rFonts w:asciiTheme="majorHAnsi" w:hAnsiTheme="majorHAnsi" w:cs="Arial"/>
                <w:b/>
                <w:lang w:val="sr-Cyrl-CS"/>
              </w:rPr>
              <w:t>9</w:t>
            </w:r>
            <w:r w:rsidR="007E6A44" w:rsidRPr="0084011C">
              <w:rPr>
                <w:rFonts w:asciiTheme="majorHAnsi" w:hAnsiTheme="majorHAnsi" w:cs="Arial"/>
                <w:b/>
                <w:lang w:val="sr-Cyrl-CS"/>
              </w:rPr>
              <w:t>0</w:t>
            </w:r>
            <w:r w:rsidR="00201E5E" w:rsidRPr="0084011C">
              <w:rPr>
                <w:rFonts w:asciiTheme="majorHAnsi" w:hAnsiTheme="majorHAnsi" w:cs="Arial"/>
                <w:b/>
                <w:lang w:val="sr-Cyrl-CS"/>
              </w:rPr>
              <w:t>.000</w:t>
            </w:r>
          </w:p>
        </w:tc>
        <w:tc>
          <w:tcPr>
            <w:tcW w:w="567" w:type="dxa"/>
          </w:tcPr>
          <w:p w:rsidR="00201E5E" w:rsidRPr="007E6A44" w:rsidRDefault="00201E5E" w:rsidP="004E36FB">
            <w:pPr>
              <w:spacing w:after="0"/>
              <w:jc w:val="center"/>
              <w:rPr>
                <w:rFonts w:asciiTheme="majorHAnsi" w:hAnsiTheme="majorHAnsi" w:cs="Arial"/>
                <w:b/>
              </w:rPr>
            </w:pPr>
          </w:p>
          <w:p w:rsidR="00201E5E" w:rsidRPr="007E6A44" w:rsidRDefault="00201E5E" w:rsidP="004E36FB">
            <w:pPr>
              <w:spacing w:after="0"/>
              <w:jc w:val="center"/>
              <w:rPr>
                <w:rFonts w:asciiTheme="majorHAnsi" w:hAnsiTheme="majorHAnsi" w:cs="Arial"/>
                <w:b/>
                <w:lang w:val="sr-Cyrl-CS"/>
              </w:rPr>
            </w:pPr>
            <w:r w:rsidRPr="007E6A44">
              <w:rPr>
                <w:rFonts w:asciiTheme="majorHAnsi" w:hAnsiTheme="majorHAnsi" w:cs="Arial"/>
                <w:b/>
                <w:lang w:val="sr-Cyrl-CS"/>
              </w:rPr>
              <w:t>х</w:t>
            </w:r>
          </w:p>
        </w:tc>
        <w:tc>
          <w:tcPr>
            <w:tcW w:w="1559" w:type="dxa"/>
          </w:tcPr>
          <w:p w:rsidR="00201E5E" w:rsidRPr="007E6A44" w:rsidRDefault="00201E5E" w:rsidP="004E36FB">
            <w:pPr>
              <w:spacing w:after="0"/>
              <w:jc w:val="center"/>
              <w:rPr>
                <w:rFonts w:asciiTheme="majorHAnsi" w:hAnsiTheme="majorHAnsi" w:cs="Arial"/>
                <w:b/>
                <w:lang w:val="sr-Cyrl-CS"/>
              </w:rPr>
            </w:pPr>
          </w:p>
        </w:tc>
        <w:tc>
          <w:tcPr>
            <w:tcW w:w="425" w:type="dxa"/>
          </w:tcPr>
          <w:p w:rsidR="00201E5E" w:rsidRPr="007E6A44" w:rsidRDefault="00201E5E" w:rsidP="004E36FB">
            <w:pPr>
              <w:spacing w:after="0"/>
              <w:jc w:val="center"/>
              <w:rPr>
                <w:rFonts w:asciiTheme="majorHAnsi" w:hAnsiTheme="majorHAnsi" w:cs="Arial"/>
                <w:b/>
              </w:rPr>
            </w:pPr>
          </w:p>
          <w:p w:rsidR="00201E5E" w:rsidRPr="007E6A44" w:rsidRDefault="00201E5E" w:rsidP="004E36FB">
            <w:pPr>
              <w:spacing w:after="0"/>
              <w:jc w:val="center"/>
              <w:rPr>
                <w:rFonts w:asciiTheme="majorHAnsi" w:hAnsiTheme="majorHAnsi" w:cs="Arial"/>
                <w:b/>
              </w:rPr>
            </w:pPr>
            <w:r w:rsidRPr="007E6A44">
              <w:rPr>
                <w:rFonts w:asciiTheme="majorHAnsi" w:hAnsiTheme="majorHAnsi" w:cs="Arial"/>
                <w:b/>
              </w:rPr>
              <w:t>=</w:t>
            </w:r>
          </w:p>
        </w:tc>
        <w:tc>
          <w:tcPr>
            <w:tcW w:w="1531" w:type="dxa"/>
          </w:tcPr>
          <w:p w:rsidR="00201E5E" w:rsidRPr="007E6A44" w:rsidRDefault="00201E5E" w:rsidP="004E36FB">
            <w:pPr>
              <w:spacing w:after="0"/>
              <w:jc w:val="center"/>
              <w:rPr>
                <w:rFonts w:asciiTheme="majorHAnsi" w:hAnsiTheme="majorHAnsi" w:cs="Arial"/>
                <w:b/>
                <w:lang w:val="sr-Cyrl-CS"/>
              </w:rPr>
            </w:pPr>
          </w:p>
        </w:tc>
      </w:tr>
      <w:tr w:rsidR="00201E5E" w:rsidRPr="007E6A44" w:rsidTr="00201E5E">
        <w:tc>
          <w:tcPr>
            <w:tcW w:w="1036" w:type="dxa"/>
          </w:tcPr>
          <w:p w:rsidR="00201E5E" w:rsidRPr="007E6A44" w:rsidRDefault="00201E5E" w:rsidP="004E36FB">
            <w:pPr>
              <w:spacing w:after="0"/>
              <w:jc w:val="center"/>
              <w:rPr>
                <w:rFonts w:asciiTheme="majorHAnsi" w:hAnsiTheme="majorHAnsi" w:cs="Arial"/>
                <w:b/>
                <w:lang w:val="sr-Cyrl-CS"/>
              </w:rPr>
            </w:pPr>
          </w:p>
        </w:tc>
        <w:tc>
          <w:tcPr>
            <w:tcW w:w="2933" w:type="dxa"/>
            <w:gridSpan w:val="2"/>
          </w:tcPr>
          <w:p w:rsidR="00201E5E" w:rsidRPr="007E6A44" w:rsidRDefault="00201E5E" w:rsidP="004E36FB">
            <w:pPr>
              <w:spacing w:after="0"/>
              <w:jc w:val="center"/>
              <w:rPr>
                <w:rFonts w:asciiTheme="majorHAnsi" w:hAnsiTheme="majorHAnsi" w:cs="Arial"/>
                <w:b/>
                <w:lang w:val="sr-Cyrl-CS"/>
              </w:rPr>
            </w:pPr>
          </w:p>
        </w:tc>
        <w:tc>
          <w:tcPr>
            <w:tcW w:w="993" w:type="dxa"/>
          </w:tcPr>
          <w:p w:rsidR="00201E5E" w:rsidRPr="007E6A44" w:rsidRDefault="00201E5E" w:rsidP="004E36FB">
            <w:pPr>
              <w:spacing w:after="0"/>
              <w:jc w:val="center"/>
              <w:rPr>
                <w:rFonts w:asciiTheme="majorHAnsi" w:hAnsiTheme="majorHAnsi" w:cs="Arial"/>
                <w:b/>
                <w:lang w:val="sr-Cyrl-CS"/>
              </w:rPr>
            </w:pPr>
          </w:p>
        </w:tc>
        <w:tc>
          <w:tcPr>
            <w:tcW w:w="992" w:type="dxa"/>
          </w:tcPr>
          <w:p w:rsidR="00201E5E" w:rsidRPr="007E6A44" w:rsidRDefault="00201E5E" w:rsidP="004E36FB">
            <w:pPr>
              <w:spacing w:after="0"/>
              <w:jc w:val="center"/>
              <w:rPr>
                <w:rFonts w:asciiTheme="majorHAnsi" w:hAnsiTheme="majorHAnsi" w:cs="Arial"/>
                <w:b/>
              </w:rPr>
            </w:pPr>
          </w:p>
        </w:tc>
        <w:tc>
          <w:tcPr>
            <w:tcW w:w="567" w:type="dxa"/>
          </w:tcPr>
          <w:p w:rsidR="00201E5E" w:rsidRPr="007E6A44" w:rsidRDefault="00201E5E" w:rsidP="004E36FB">
            <w:pPr>
              <w:spacing w:after="0"/>
              <w:jc w:val="center"/>
              <w:rPr>
                <w:rFonts w:asciiTheme="majorHAnsi" w:hAnsiTheme="majorHAnsi" w:cs="Arial"/>
                <w:b/>
                <w:lang w:val="sr-Cyrl-CS"/>
              </w:rPr>
            </w:pPr>
          </w:p>
        </w:tc>
        <w:tc>
          <w:tcPr>
            <w:tcW w:w="1559" w:type="dxa"/>
          </w:tcPr>
          <w:p w:rsidR="00201E5E" w:rsidRPr="007E6A44" w:rsidRDefault="00201E5E" w:rsidP="004E36FB">
            <w:pPr>
              <w:spacing w:after="0"/>
              <w:jc w:val="center"/>
              <w:rPr>
                <w:rFonts w:asciiTheme="majorHAnsi" w:hAnsiTheme="majorHAnsi" w:cs="Arial"/>
                <w:b/>
                <w:lang w:val="sr-Cyrl-CS"/>
              </w:rPr>
            </w:pPr>
          </w:p>
        </w:tc>
        <w:tc>
          <w:tcPr>
            <w:tcW w:w="425" w:type="dxa"/>
          </w:tcPr>
          <w:p w:rsidR="00201E5E" w:rsidRPr="007E6A44" w:rsidRDefault="00201E5E" w:rsidP="004E36FB">
            <w:pPr>
              <w:spacing w:after="0"/>
              <w:jc w:val="center"/>
              <w:rPr>
                <w:rFonts w:asciiTheme="majorHAnsi" w:hAnsiTheme="majorHAnsi" w:cs="Arial"/>
                <w:b/>
              </w:rPr>
            </w:pPr>
          </w:p>
        </w:tc>
        <w:tc>
          <w:tcPr>
            <w:tcW w:w="1531" w:type="dxa"/>
          </w:tcPr>
          <w:p w:rsidR="00201E5E" w:rsidRPr="007E6A44" w:rsidRDefault="00201E5E" w:rsidP="004E36FB">
            <w:pPr>
              <w:spacing w:after="0"/>
              <w:jc w:val="center"/>
              <w:rPr>
                <w:rFonts w:asciiTheme="majorHAnsi" w:hAnsiTheme="majorHAnsi" w:cs="Arial"/>
                <w:b/>
                <w:lang w:val="sr-Cyrl-CS"/>
              </w:rPr>
            </w:pPr>
          </w:p>
        </w:tc>
      </w:tr>
      <w:tr w:rsidR="00201E5E" w:rsidRPr="007E6A44" w:rsidTr="00201E5E">
        <w:tblPrEx>
          <w:tblLook w:val="0000"/>
        </w:tblPrEx>
        <w:trPr>
          <w:trHeight w:val="292"/>
        </w:trPr>
        <w:tc>
          <w:tcPr>
            <w:tcW w:w="1042" w:type="dxa"/>
            <w:gridSpan w:val="2"/>
          </w:tcPr>
          <w:p w:rsidR="00201E5E" w:rsidRPr="007E6A44" w:rsidRDefault="00201E5E" w:rsidP="004E36FB">
            <w:pPr>
              <w:tabs>
                <w:tab w:val="left" w:pos="1134"/>
              </w:tabs>
              <w:autoSpaceDE w:val="0"/>
              <w:autoSpaceDN w:val="0"/>
              <w:adjustRightInd w:val="0"/>
              <w:spacing w:after="0"/>
              <w:jc w:val="center"/>
              <w:rPr>
                <w:rFonts w:asciiTheme="majorHAnsi" w:hAnsiTheme="majorHAnsi"/>
                <w:b/>
              </w:rPr>
            </w:pPr>
            <w:r w:rsidRPr="007E6A44">
              <w:rPr>
                <w:rFonts w:asciiTheme="majorHAnsi" w:hAnsiTheme="majorHAnsi"/>
                <w:b/>
              </w:rPr>
              <w:t>VII</w:t>
            </w:r>
          </w:p>
        </w:tc>
        <w:tc>
          <w:tcPr>
            <w:tcW w:w="5479" w:type="dxa"/>
            <w:gridSpan w:val="4"/>
          </w:tcPr>
          <w:p w:rsidR="00201E5E" w:rsidRPr="007E6A44" w:rsidRDefault="00201E5E" w:rsidP="004E36FB">
            <w:pPr>
              <w:tabs>
                <w:tab w:val="left" w:pos="1134"/>
              </w:tabs>
              <w:autoSpaceDE w:val="0"/>
              <w:autoSpaceDN w:val="0"/>
              <w:adjustRightInd w:val="0"/>
              <w:spacing w:after="0"/>
              <w:jc w:val="right"/>
              <w:rPr>
                <w:rFonts w:asciiTheme="majorHAnsi" w:hAnsiTheme="majorHAnsi"/>
                <w:b/>
                <w:lang w:val="sr-Cyrl-CS"/>
              </w:rPr>
            </w:pPr>
            <w:r w:rsidRPr="007E6A44">
              <w:rPr>
                <w:rFonts w:asciiTheme="majorHAnsi" w:hAnsiTheme="majorHAnsi"/>
                <w:b/>
                <w:lang w:val="sr-Cyrl-CS"/>
              </w:rPr>
              <w:t>УКУПНО БЕЗ ПДВ-а</w:t>
            </w:r>
          </w:p>
        </w:tc>
        <w:tc>
          <w:tcPr>
            <w:tcW w:w="3515" w:type="dxa"/>
            <w:gridSpan w:val="3"/>
          </w:tcPr>
          <w:p w:rsidR="00201E5E" w:rsidRPr="007E6A44" w:rsidRDefault="00201E5E" w:rsidP="004E36FB">
            <w:pPr>
              <w:tabs>
                <w:tab w:val="left" w:pos="1134"/>
              </w:tabs>
              <w:autoSpaceDE w:val="0"/>
              <w:autoSpaceDN w:val="0"/>
              <w:adjustRightInd w:val="0"/>
              <w:spacing w:after="0"/>
              <w:jc w:val="both"/>
              <w:rPr>
                <w:rFonts w:asciiTheme="majorHAnsi" w:hAnsiTheme="majorHAnsi"/>
                <w:b/>
                <w:lang w:val="sr-Cyrl-CS"/>
              </w:rPr>
            </w:pPr>
          </w:p>
        </w:tc>
      </w:tr>
      <w:tr w:rsidR="00201E5E" w:rsidRPr="007E6A44" w:rsidTr="00201E5E">
        <w:tblPrEx>
          <w:tblLook w:val="0000"/>
        </w:tblPrEx>
        <w:trPr>
          <w:trHeight w:val="300"/>
        </w:trPr>
        <w:tc>
          <w:tcPr>
            <w:tcW w:w="1042" w:type="dxa"/>
            <w:gridSpan w:val="2"/>
          </w:tcPr>
          <w:p w:rsidR="00201E5E" w:rsidRPr="007E6A44" w:rsidRDefault="00201E5E" w:rsidP="004E36FB">
            <w:pPr>
              <w:tabs>
                <w:tab w:val="left" w:pos="1134"/>
              </w:tabs>
              <w:autoSpaceDE w:val="0"/>
              <w:autoSpaceDN w:val="0"/>
              <w:adjustRightInd w:val="0"/>
              <w:spacing w:after="0"/>
              <w:jc w:val="center"/>
              <w:rPr>
                <w:rFonts w:asciiTheme="majorHAnsi" w:hAnsiTheme="majorHAnsi"/>
                <w:b/>
              </w:rPr>
            </w:pPr>
            <w:r w:rsidRPr="007E6A44">
              <w:rPr>
                <w:rFonts w:asciiTheme="majorHAnsi" w:hAnsiTheme="majorHAnsi"/>
                <w:b/>
              </w:rPr>
              <w:t>VIII</w:t>
            </w:r>
          </w:p>
        </w:tc>
        <w:tc>
          <w:tcPr>
            <w:tcW w:w="5479" w:type="dxa"/>
            <w:gridSpan w:val="4"/>
          </w:tcPr>
          <w:p w:rsidR="00201E5E" w:rsidRPr="007E6A44" w:rsidRDefault="00201E5E" w:rsidP="004E36FB">
            <w:pPr>
              <w:tabs>
                <w:tab w:val="left" w:pos="1134"/>
              </w:tabs>
              <w:autoSpaceDE w:val="0"/>
              <w:autoSpaceDN w:val="0"/>
              <w:adjustRightInd w:val="0"/>
              <w:spacing w:after="0"/>
              <w:jc w:val="right"/>
              <w:rPr>
                <w:rFonts w:asciiTheme="majorHAnsi" w:hAnsiTheme="majorHAnsi"/>
                <w:b/>
                <w:lang w:val="sr-Cyrl-CS"/>
              </w:rPr>
            </w:pPr>
            <w:r w:rsidRPr="007E6A44">
              <w:rPr>
                <w:rFonts w:asciiTheme="majorHAnsi" w:hAnsiTheme="majorHAnsi"/>
                <w:b/>
                <w:lang w:val="sr-Cyrl-CS"/>
              </w:rPr>
              <w:t>ПДВ 20%</w:t>
            </w:r>
          </w:p>
        </w:tc>
        <w:tc>
          <w:tcPr>
            <w:tcW w:w="3515" w:type="dxa"/>
            <w:gridSpan w:val="3"/>
          </w:tcPr>
          <w:p w:rsidR="00201E5E" w:rsidRPr="007E6A44" w:rsidRDefault="00201E5E" w:rsidP="004E36FB">
            <w:pPr>
              <w:tabs>
                <w:tab w:val="left" w:pos="1134"/>
              </w:tabs>
              <w:autoSpaceDE w:val="0"/>
              <w:autoSpaceDN w:val="0"/>
              <w:adjustRightInd w:val="0"/>
              <w:spacing w:after="0"/>
              <w:jc w:val="both"/>
              <w:rPr>
                <w:rFonts w:asciiTheme="majorHAnsi" w:hAnsiTheme="majorHAnsi"/>
                <w:b/>
                <w:lang w:val="sr-Cyrl-CS"/>
              </w:rPr>
            </w:pPr>
          </w:p>
        </w:tc>
      </w:tr>
      <w:tr w:rsidR="00201E5E" w:rsidRPr="007E6A44" w:rsidTr="00201E5E">
        <w:tblPrEx>
          <w:tblLook w:val="0000"/>
        </w:tblPrEx>
        <w:trPr>
          <w:trHeight w:val="303"/>
        </w:trPr>
        <w:tc>
          <w:tcPr>
            <w:tcW w:w="1042" w:type="dxa"/>
            <w:gridSpan w:val="2"/>
          </w:tcPr>
          <w:p w:rsidR="00201E5E" w:rsidRPr="007E6A44" w:rsidRDefault="00201E5E" w:rsidP="004E36FB">
            <w:pPr>
              <w:tabs>
                <w:tab w:val="left" w:pos="1134"/>
              </w:tabs>
              <w:autoSpaceDE w:val="0"/>
              <w:autoSpaceDN w:val="0"/>
              <w:adjustRightInd w:val="0"/>
              <w:spacing w:after="0"/>
              <w:jc w:val="center"/>
              <w:rPr>
                <w:rFonts w:asciiTheme="majorHAnsi" w:hAnsiTheme="majorHAnsi"/>
                <w:b/>
              </w:rPr>
            </w:pPr>
            <w:r w:rsidRPr="007E6A44">
              <w:rPr>
                <w:rFonts w:asciiTheme="majorHAnsi" w:hAnsiTheme="majorHAnsi"/>
                <w:b/>
              </w:rPr>
              <w:t>IX</w:t>
            </w:r>
          </w:p>
        </w:tc>
        <w:tc>
          <w:tcPr>
            <w:tcW w:w="5479" w:type="dxa"/>
            <w:gridSpan w:val="4"/>
          </w:tcPr>
          <w:p w:rsidR="00201E5E" w:rsidRPr="007E6A44" w:rsidRDefault="00201E5E" w:rsidP="004E36FB">
            <w:pPr>
              <w:tabs>
                <w:tab w:val="left" w:pos="1134"/>
              </w:tabs>
              <w:autoSpaceDE w:val="0"/>
              <w:autoSpaceDN w:val="0"/>
              <w:adjustRightInd w:val="0"/>
              <w:spacing w:after="0"/>
              <w:jc w:val="right"/>
              <w:rPr>
                <w:rFonts w:asciiTheme="majorHAnsi" w:hAnsiTheme="majorHAnsi"/>
                <w:b/>
                <w:lang w:val="sr-Cyrl-CS"/>
              </w:rPr>
            </w:pPr>
            <w:r w:rsidRPr="007E6A44">
              <w:rPr>
                <w:rFonts w:asciiTheme="majorHAnsi" w:hAnsiTheme="majorHAnsi"/>
                <w:b/>
                <w:lang w:val="sr-Cyrl-CS"/>
              </w:rPr>
              <w:t>УКУПНО СА ПДВ-ом</w:t>
            </w:r>
          </w:p>
        </w:tc>
        <w:tc>
          <w:tcPr>
            <w:tcW w:w="3515" w:type="dxa"/>
            <w:gridSpan w:val="3"/>
          </w:tcPr>
          <w:p w:rsidR="00201E5E" w:rsidRPr="007E6A44" w:rsidRDefault="00201E5E" w:rsidP="004E36FB">
            <w:pPr>
              <w:tabs>
                <w:tab w:val="left" w:pos="1134"/>
              </w:tabs>
              <w:autoSpaceDE w:val="0"/>
              <w:autoSpaceDN w:val="0"/>
              <w:adjustRightInd w:val="0"/>
              <w:spacing w:after="0"/>
              <w:jc w:val="both"/>
              <w:rPr>
                <w:rFonts w:asciiTheme="majorHAnsi" w:hAnsiTheme="majorHAnsi"/>
                <w:b/>
                <w:lang w:val="sr-Cyrl-CS"/>
              </w:rPr>
            </w:pPr>
          </w:p>
        </w:tc>
      </w:tr>
    </w:tbl>
    <w:p w:rsidR="00E321AD" w:rsidRPr="007E6A44" w:rsidRDefault="00E321AD" w:rsidP="00E321AD">
      <w:pPr>
        <w:tabs>
          <w:tab w:val="left" w:pos="1134"/>
        </w:tabs>
        <w:autoSpaceDE w:val="0"/>
        <w:autoSpaceDN w:val="0"/>
        <w:adjustRightInd w:val="0"/>
        <w:spacing w:after="0"/>
        <w:ind w:left="1080"/>
        <w:jc w:val="both"/>
        <w:rPr>
          <w:rFonts w:asciiTheme="majorHAnsi" w:hAnsiTheme="majorHAnsi"/>
          <w:b/>
          <w:u w:val="single"/>
        </w:rPr>
      </w:pPr>
    </w:p>
    <w:p w:rsidR="00E321AD" w:rsidRPr="007E6A44" w:rsidRDefault="00E321AD" w:rsidP="00E321AD">
      <w:pPr>
        <w:tabs>
          <w:tab w:val="left" w:pos="1134"/>
        </w:tabs>
        <w:autoSpaceDE w:val="0"/>
        <w:autoSpaceDN w:val="0"/>
        <w:adjustRightInd w:val="0"/>
        <w:spacing w:after="0"/>
        <w:ind w:left="1080"/>
        <w:jc w:val="both"/>
        <w:rPr>
          <w:rFonts w:asciiTheme="majorHAnsi" w:hAnsiTheme="majorHAnsi"/>
          <w:b/>
          <w:u w:val="single"/>
          <w:lang w:val="sr-Cyrl-CS"/>
        </w:rPr>
      </w:pPr>
    </w:p>
    <w:p w:rsidR="00001FAB" w:rsidRPr="007E6A44" w:rsidRDefault="00001FAB" w:rsidP="00E321AD">
      <w:pPr>
        <w:tabs>
          <w:tab w:val="left" w:pos="1134"/>
        </w:tabs>
        <w:autoSpaceDE w:val="0"/>
        <w:autoSpaceDN w:val="0"/>
        <w:adjustRightInd w:val="0"/>
        <w:spacing w:after="0"/>
        <w:ind w:left="1080"/>
        <w:jc w:val="both"/>
        <w:rPr>
          <w:rFonts w:asciiTheme="majorHAnsi" w:hAnsiTheme="majorHAnsi"/>
          <w:b/>
          <w:u w:val="single"/>
          <w:lang w:val="sr-Cyrl-CS"/>
        </w:rPr>
      </w:pPr>
    </w:p>
    <w:p w:rsidR="004E36FB" w:rsidRPr="007E6A44" w:rsidRDefault="004E36FB" w:rsidP="00E321AD">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Упутство</w:t>
      </w:r>
      <w:r w:rsidRPr="007E6A44">
        <w:rPr>
          <w:rFonts w:asciiTheme="majorHAnsi" w:hAnsiTheme="majorHAnsi" w:cs="Arial"/>
          <w:lang w:val="sr-Cyrl-CS"/>
        </w:rPr>
        <w:t xml:space="preserve"> </w:t>
      </w:r>
      <w:r w:rsidRPr="007E6A44">
        <w:rPr>
          <w:rFonts w:asciiTheme="majorHAnsi" w:hAnsiTheme="majorHAnsi" w:cs="Arial"/>
        </w:rPr>
        <w:t>за</w:t>
      </w:r>
      <w:r w:rsidRPr="007E6A44">
        <w:rPr>
          <w:rFonts w:asciiTheme="majorHAnsi" w:hAnsiTheme="majorHAnsi" w:cs="Arial"/>
          <w:lang w:val="sr-Cyrl-CS"/>
        </w:rPr>
        <w:t xml:space="preserve"> </w:t>
      </w:r>
      <w:r w:rsidRPr="007E6A44">
        <w:rPr>
          <w:rFonts w:asciiTheme="majorHAnsi" w:hAnsiTheme="majorHAnsi" w:cs="Arial"/>
        </w:rPr>
        <w:t>попуњавање</w:t>
      </w:r>
      <w:r w:rsidRPr="007E6A44">
        <w:rPr>
          <w:rFonts w:asciiTheme="majorHAnsi" w:hAnsiTheme="majorHAnsi" w:cs="Arial"/>
          <w:lang w:val="sr-Cyrl-CS"/>
        </w:rPr>
        <w:t xml:space="preserve"> </w:t>
      </w:r>
      <w:r w:rsidRPr="007E6A44">
        <w:rPr>
          <w:rFonts w:asciiTheme="majorHAnsi" w:hAnsiTheme="majorHAnsi" w:cs="Arial"/>
        </w:rPr>
        <w:t>образ</w:t>
      </w:r>
      <w:r w:rsidRPr="007E6A44">
        <w:rPr>
          <w:rFonts w:asciiTheme="majorHAnsi" w:hAnsiTheme="majorHAnsi" w:cs="Arial"/>
          <w:lang w:val="sr-Cyrl-CS"/>
        </w:rPr>
        <w:t>а</w:t>
      </w:r>
      <w:r w:rsidRPr="007E6A44">
        <w:rPr>
          <w:rFonts w:asciiTheme="majorHAnsi" w:hAnsiTheme="majorHAnsi" w:cs="Arial"/>
        </w:rPr>
        <w:t>ца</w:t>
      </w:r>
      <w:r w:rsidRPr="007E6A44">
        <w:rPr>
          <w:rFonts w:asciiTheme="majorHAnsi" w:hAnsiTheme="majorHAnsi" w:cs="Arial"/>
          <w:lang w:val="sr-Cyrl-CS"/>
        </w:rPr>
        <w:t xml:space="preserve"> </w:t>
      </w:r>
      <w:r w:rsidRPr="007E6A44">
        <w:rPr>
          <w:rFonts w:asciiTheme="majorHAnsi" w:hAnsiTheme="majorHAnsi" w:cs="Arial"/>
        </w:rPr>
        <w:t>структуре</w:t>
      </w:r>
      <w:r w:rsidRPr="007E6A44">
        <w:rPr>
          <w:rFonts w:asciiTheme="majorHAnsi" w:hAnsiTheme="majorHAnsi" w:cs="Arial"/>
          <w:lang w:val="sr-Cyrl-CS"/>
        </w:rPr>
        <w:t xml:space="preserve"> </w:t>
      </w:r>
      <w:r w:rsidRPr="007E6A44">
        <w:rPr>
          <w:rFonts w:asciiTheme="majorHAnsi" w:hAnsiTheme="majorHAnsi" w:cs="Arial"/>
        </w:rPr>
        <w:t xml:space="preserve">цене </w:t>
      </w:r>
    </w:p>
    <w:p w:rsidR="004E36FB" w:rsidRPr="007E6A44" w:rsidRDefault="004E36FB" w:rsidP="00E321AD">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У</w:t>
      </w:r>
      <w:r w:rsidR="007E6A44" w:rsidRPr="007E6A44">
        <w:rPr>
          <w:rFonts w:asciiTheme="majorHAnsi" w:hAnsiTheme="majorHAnsi" w:cs="Arial"/>
          <w:lang w:val="sr-Cyrl-CS"/>
        </w:rPr>
        <w:t xml:space="preserve"> </w:t>
      </w:r>
      <w:r w:rsidRPr="007E6A44">
        <w:rPr>
          <w:rFonts w:asciiTheme="majorHAnsi" w:hAnsiTheme="majorHAnsi" w:cs="Arial"/>
        </w:rPr>
        <w:t>свако</w:t>
      </w:r>
      <w:r w:rsidR="007E6A44" w:rsidRPr="007E6A44">
        <w:rPr>
          <w:rFonts w:asciiTheme="majorHAnsi" w:hAnsiTheme="majorHAnsi" w:cs="Arial"/>
          <w:lang w:val="sr-Cyrl-CS"/>
        </w:rPr>
        <w:t xml:space="preserve"> </w:t>
      </w:r>
      <w:r w:rsidRPr="007E6A44">
        <w:rPr>
          <w:rFonts w:asciiTheme="majorHAnsi" w:hAnsiTheme="majorHAnsi" w:cs="Arial"/>
        </w:rPr>
        <w:t>од</w:t>
      </w:r>
      <w:r w:rsidR="007E6A44" w:rsidRPr="007E6A44">
        <w:rPr>
          <w:rFonts w:asciiTheme="majorHAnsi" w:hAnsiTheme="majorHAnsi" w:cs="Arial"/>
          <w:lang w:val="sr-Cyrl-CS"/>
        </w:rPr>
        <w:t xml:space="preserve"> </w:t>
      </w:r>
      <w:r w:rsidRPr="007E6A44">
        <w:rPr>
          <w:rFonts w:asciiTheme="majorHAnsi" w:hAnsiTheme="majorHAnsi" w:cs="Arial"/>
        </w:rPr>
        <w:t>одговарајућих</w:t>
      </w:r>
      <w:r w:rsidR="007E6A44" w:rsidRPr="007E6A44">
        <w:rPr>
          <w:rFonts w:asciiTheme="majorHAnsi" w:hAnsiTheme="majorHAnsi" w:cs="Arial"/>
          <w:lang w:val="sr-Cyrl-CS"/>
        </w:rPr>
        <w:t xml:space="preserve"> </w:t>
      </w:r>
      <w:r w:rsidRPr="007E6A44">
        <w:rPr>
          <w:rFonts w:asciiTheme="majorHAnsi" w:hAnsiTheme="majorHAnsi" w:cs="Arial"/>
        </w:rPr>
        <w:t>поља</w:t>
      </w:r>
      <w:r w:rsidR="007E6A44" w:rsidRPr="007E6A44">
        <w:rPr>
          <w:rFonts w:asciiTheme="majorHAnsi" w:hAnsiTheme="majorHAnsi" w:cs="Arial"/>
          <w:lang w:val="sr-Cyrl-CS"/>
        </w:rPr>
        <w:t xml:space="preserve"> </w:t>
      </w:r>
      <w:r w:rsidRPr="007E6A44">
        <w:rPr>
          <w:rFonts w:asciiTheme="majorHAnsi" w:hAnsiTheme="majorHAnsi" w:cs="Arial"/>
        </w:rPr>
        <w:t>табеле, уписати</w:t>
      </w:r>
      <w:r w:rsidR="007E6A44" w:rsidRPr="007E6A44">
        <w:rPr>
          <w:rFonts w:asciiTheme="majorHAnsi" w:hAnsiTheme="majorHAnsi" w:cs="Arial"/>
          <w:lang w:val="sr-Cyrl-CS"/>
        </w:rPr>
        <w:t xml:space="preserve"> </w:t>
      </w:r>
      <w:r w:rsidRPr="007E6A44">
        <w:rPr>
          <w:rFonts w:asciiTheme="majorHAnsi" w:hAnsiTheme="majorHAnsi" w:cs="Arial"/>
        </w:rPr>
        <w:t>тражени</w:t>
      </w:r>
      <w:r w:rsidR="007E6A44" w:rsidRPr="007E6A44">
        <w:rPr>
          <w:rFonts w:asciiTheme="majorHAnsi" w:hAnsiTheme="majorHAnsi" w:cs="Arial"/>
          <w:lang w:val="sr-Cyrl-CS"/>
        </w:rPr>
        <w:t xml:space="preserve"> </w:t>
      </w:r>
      <w:r w:rsidRPr="007E6A44">
        <w:rPr>
          <w:rFonts w:asciiTheme="majorHAnsi" w:hAnsiTheme="majorHAnsi" w:cs="Arial"/>
        </w:rPr>
        <w:t>податак:</w:t>
      </w:r>
    </w:p>
    <w:p w:rsidR="004E36FB" w:rsidRPr="007E6A44" w:rsidRDefault="004E36FB" w:rsidP="00E321AD">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 xml:space="preserve"> - у колону„V“унети јединичну цену(по 1 кг)са свим урачунатим трошковима без ПДВ-а; </w:t>
      </w:r>
    </w:p>
    <w:p w:rsidR="004E36FB" w:rsidRPr="007E6A44" w:rsidRDefault="004E36FB" w:rsidP="004E36FB">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 xml:space="preserve">- у колону„VI“унети износ без ПДВ-а за укупну количину по килограму (IV x V); </w:t>
      </w:r>
    </w:p>
    <w:p w:rsidR="004E36FB" w:rsidRPr="007E6A44" w:rsidRDefault="004E36FB" w:rsidP="004E36FB">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 у колону„VII”пренети износ из колоне „VI“</w:t>
      </w:r>
    </w:p>
    <w:p w:rsidR="004E36FB" w:rsidRPr="007E6A44" w:rsidRDefault="004E36FB" w:rsidP="004E36FB">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 xml:space="preserve"> - у колону„VIII”унети</w:t>
      </w:r>
      <w:r w:rsidR="007E6A44" w:rsidRPr="007E6A44">
        <w:rPr>
          <w:rFonts w:asciiTheme="majorHAnsi" w:hAnsiTheme="majorHAnsi" w:cs="Arial"/>
          <w:lang w:val="sr-Cyrl-CS"/>
        </w:rPr>
        <w:t xml:space="preserve"> </w:t>
      </w:r>
      <w:r w:rsidRPr="007E6A44">
        <w:rPr>
          <w:rFonts w:asciiTheme="majorHAnsi" w:hAnsiTheme="majorHAnsi" w:cs="Arial"/>
        </w:rPr>
        <w:t>износ ПДВ-а</w:t>
      </w:r>
    </w:p>
    <w:p w:rsidR="004E36FB" w:rsidRPr="007E6A44" w:rsidRDefault="004E36FB" w:rsidP="004E36FB">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rPr>
        <w:t xml:space="preserve"> - у колону„IX”унети укупан износ са ПДВ-ом (VII + VIII) </w:t>
      </w:r>
    </w:p>
    <w:p w:rsidR="004E36FB" w:rsidRPr="007E6A44" w:rsidRDefault="004E36FB" w:rsidP="004E36FB">
      <w:pPr>
        <w:tabs>
          <w:tab w:val="left" w:pos="1134"/>
        </w:tabs>
        <w:autoSpaceDE w:val="0"/>
        <w:autoSpaceDN w:val="0"/>
        <w:adjustRightInd w:val="0"/>
        <w:spacing w:after="0"/>
        <w:ind w:left="1080"/>
        <w:jc w:val="both"/>
        <w:rPr>
          <w:rFonts w:asciiTheme="majorHAnsi" w:hAnsiTheme="majorHAnsi" w:cs="Arial"/>
          <w:lang w:val="sr-Cyrl-CS"/>
        </w:rPr>
      </w:pPr>
    </w:p>
    <w:p w:rsidR="00E321AD" w:rsidRPr="007E6A44" w:rsidRDefault="004E36FB" w:rsidP="004E36FB">
      <w:pPr>
        <w:tabs>
          <w:tab w:val="left" w:pos="1134"/>
        </w:tabs>
        <w:autoSpaceDE w:val="0"/>
        <w:autoSpaceDN w:val="0"/>
        <w:adjustRightInd w:val="0"/>
        <w:spacing w:after="0"/>
        <w:ind w:left="1080"/>
        <w:jc w:val="both"/>
        <w:rPr>
          <w:rFonts w:asciiTheme="majorHAnsi" w:hAnsiTheme="majorHAnsi" w:cs="Arial"/>
          <w:lang w:val="sr-Cyrl-CS"/>
        </w:rPr>
      </w:pPr>
      <w:r w:rsidRPr="007E6A44">
        <w:rPr>
          <w:rFonts w:asciiTheme="majorHAnsi" w:hAnsiTheme="majorHAnsi" w:cs="Arial"/>
          <w:lang w:val="sr-Cyrl-CS"/>
        </w:rPr>
        <w:t xml:space="preserve">Подаци </w:t>
      </w:r>
      <w:r w:rsidRPr="007E6A44">
        <w:rPr>
          <w:rFonts w:asciiTheme="majorHAnsi" w:hAnsiTheme="majorHAnsi" w:cs="Arial"/>
        </w:rPr>
        <w:t>унети у Образац структуре цене (Образац10), морају се слагати са подацима унетим у Образац понуде (Образац11).</w:t>
      </w:r>
    </w:p>
    <w:p w:rsidR="00E321AD" w:rsidRPr="007E6A44" w:rsidRDefault="00E321AD" w:rsidP="00E321AD">
      <w:pPr>
        <w:tabs>
          <w:tab w:val="left" w:pos="1134"/>
        </w:tabs>
        <w:autoSpaceDE w:val="0"/>
        <w:autoSpaceDN w:val="0"/>
        <w:adjustRightInd w:val="0"/>
        <w:spacing w:after="0"/>
        <w:ind w:left="1080"/>
        <w:jc w:val="both"/>
        <w:rPr>
          <w:rFonts w:asciiTheme="majorHAnsi" w:hAnsiTheme="majorHAnsi"/>
          <w:b/>
          <w:u w:val="single"/>
        </w:rPr>
      </w:pPr>
    </w:p>
    <w:p w:rsidR="00E321AD" w:rsidRPr="007E6A44" w:rsidRDefault="00E321AD" w:rsidP="00E321AD">
      <w:pPr>
        <w:tabs>
          <w:tab w:val="left" w:pos="1134"/>
        </w:tabs>
        <w:autoSpaceDE w:val="0"/>
        <w:autoSpaceDN w:val="0"/>
        <w:adjustRightInd w:val="0"/>
        <w:spacing w:after="0"/>
        <w:ind w:left="1080"/>
        <w:jc w:val="both"/>
        <w:rPr>
          <w:rFonts w:asciiTheme="majorHAnsi" w:hAnsiTheme="majorHAnsi"/>
          <w:b/>
          <w:u w:val="single"/>
        </w:rPr>
      </w:pPr>
    </w:p>
    <w:p w:rsidR="00E321AD" w:rsidRPr="007E6A44" w:rsidRDefault="00E321AD" w:rsidP="00E321AD">
      <w:pPr>
        <w:tabs>
          <w:tab w:val="left" w:pos="1134"/>
        </w:tabs>
        <w:autoSpaceDE w:val="0"/>
        <w:autoSpaceDN w:val="0"/>
        <w:adjustRightInd w:val="0"/>
        <w:spacing w:after="0"/>
        <w:ind w:left="1080"/>
        <w:jc w:val="both"/>
        <w:rPr>
          <w:rFonts w:asciiTheme="majorHAnsi" w:hAnsiTheme="majorHAnsi"/>
          <w:b/>
          <w:u w:val="single"/>
        </w:rPr>
      </w:pPr>
    </w:p>
    <w:p w:rsidR="00E321AD" w:rsidRPr="00001FAB" w:rsidRDefault="00E321AD" w:rsidP="00E321AD">
      <w:pPr>
        <w:tabs>
          <w:tab w:val="left" w:pos="1134"/>
        </w:tabs>
        <w:autoSpaceDE w:val="0"/>
        <w:autoSpaceDN w:val="0"/>
        <w:adjustRightInd w:val="0"/>
        <w:spacing w:after="0"/>
        <w:ind w:left="1080"/>
        <w:jc w:val="both"/>
        <w:rPr>
          <w:b/>
          <w:u w:val="single"/>
        </w:rPr>
      </w:pPr>
    </w:p>
    <w:p w:rsidR="00E321AD" w:rsidRPr="00001FAB" w:rsidRDefault="00E321AD" w:rsidP="00001FAB">
      <w:pPr>
        <w:tabs>
          <w:tab w:val="left" w:pos="1134"/>
        </w:tabs>
        <w:autoSpaceDE w:val="0"/>
        <w:autoSpaceDN w:val="0"/>
        <w:adjustRightInd w:val="0"/>
        <w:spacing w:after="0"/>
        <w:jc w:val="both"/>
        <w:rPr>
          <w:b/>
          <w:u w:val="single"/>
          <w:lang w:val="sr-Cyrl-CS"/>
        </w:rPr>
      </w:pPr>
    </w:p>
    <w:p w:rsidR="00E321AD" w:rsidRPr="007E6A44" w:rsidRDefault="00E321AD" w:rsidP="00E321AD">
      <w:pPr>
        <w:tabs>
          <w:tab w:val="left" w:pos="1134"/>
        </w:tabs>
        <w:autoSpaceDE w:val="0"/>
        <w:autoSpaceDN w:val="0"/>
        <w:adjustRightInd w:val="0"/>
        <w:spacing w:after="0"/>
        <w:ind w:left="1080"/>
        <w:jc w:val="both"/>
        <w:rPr>
          <w:rFonts w:asciiTheme="majorHAnsi" w:hAnsiTheme="majorHAnsi"/>
          <w:b/>
          <w:u w:val="single"/>
        </w:rPr>
      </w:pPr>
    </w:p>
    <w:p w:rsidR="00001FAB" w:rsidRPr="007E6A44" w:rsidRDefault="00001FAB" w:rsidP="00001FAB">
      <w:pPr>
        <w:autoSpaceDE w:val="0"/>
        <w:autoSpaceDN w:val="0"/>
        <w:adjustRightInd w:val="0"/>
        <w:spacing w:after="0"/>
        <w:ind w:firstLine="720"/>
        <w:jc w:val="both"/>
        <w:rPr>
          <w:rFonts w:asciiTheme="majorHAnsi" w:hAnsiTheme="majorHAnsi" w:cs="Arial"/>
          <w:lang w:val="sr-Cyrl-CS"/>
        </w:rPr>
      </w:pPr>
      <w:r w:rsidRPr="007E6A44">
        <w:rPr>
          <w:rFonts w:asciiTheme="majorHAnsi" w:hAnsiTheme="majorHAnsi" w:cs="Arial"/>
        </w:rPr>
        <w:t xml:space="preserve">Датум издавања овлашћења: </w:t>
      </w:r>
      <w:r w:rsidRPr="007E6A44">
        <w:rPr>
          <w:rFonts w:asciiTheme="majorHAnsi" w:hAnsiTheme="majorHAnsi" w:cs="Arial"/>
          <w:lang w:val="sr-Cyrl-CS"/>
        </w:rPr>
        <w:t xml:space="preserve">                             </w:t>
      </w:r>
      <w:r w:rsidR="00201E5E" w:rsidRPr="007E6A44">
        <w:rPr>
          <w:rFonts w:asciiTheme="majorHAnsi" w:hAnsiTheme="majorHAnsi" w:cs="Arial"/>
          <w:lang w:val="sr-Cyrl-CS"/>
        </w:rPr>
        <w:t xml:space="preserve">                 </w:t>
      </w:r>
      <w:r w:rsidRPr="007E6A44">
        <w:rPr>
          <w:rFonts w:asciiTheme="majorHAnsi" w:hAnsiTheme="majorHAnsi" w:cs="Arial"/>
        </w:rPr>
        <w:t xml:space="preserve">Дужник - издавалац менице </w:t>
      </w:r>
    </w:p>
    <w:p w:rsidR="00001FAB" w:rsidRPr="007E6A44" w:rsidRDefault="00001FAB" w:rsidP="00001FAB">
      <w:pPr>
        <w:autoSpaceDE w:val="0"/>
        <w:autoSpaceDN w:val="0"/>
        <w:adjustRightInd w:val="0"/>
        <w:spacing w:after="0"/>
        <w:jc w:val="both"/>
        <w:rPr>
          <w:rFonts w:asciiTheme="majorHAnsi" w:hAnsiTheme="majorHAnsi" w:cs="Arial"/>
          <w:b/>
          <w:bCs/>
          <w:iCs/>
          <w:noProof/>
          <w:lang w:val="sr-Cyrl-CS" w:eastAsia="sr-Latn-CS"/>
        </w:rPr>
      </w:pPr>
      <w:r w:rsidRPr="007E6A44">
        <w:rPr>
          <w:rFonts w:asciiTheme="majorHAnsi" w:hAnsiTheme="majorHAnsi" w:cs="Arial"/>
          <w:lang w:val="sr-Cyrl-CS"/>
        </w:rPr>
        <w:t xml:space="preserve">   </w:t>
      </w:r>
      <w:r w:rsidRPr="007E6A44">
        <w:rPr>
          <w:rFonts w:asciiTheme="majorHAnsi" w:hAnsiTheme="majorHAnsi" w:cs="Arial"/>
          <w:lang w:val="sr-Cyrl-CS"/>
        </w:rPr>
        <w:tab/>
      </w:r>
      <w:r w:rsidRPr="007E6A44">
        <w:rPr>
          <w:rFonts w:asciiTheme="majorHAnsi" w:hAnsiTheme="majorHAnsi" w:cs="Arial"/>
        </w:rPr>
        <w:t xml:space="preserve">______________________ </w:t>
      </w:r>
      <w:r w:rsidRPr="007E6A44">
        <w:rPr>
          <w:rFonts w:asciiTheme="majorHAnsi" w:hAnsiTheme="majorHAnsi" w:cs="Arial"/>
          <w:lang w:val="sr-Cyrl-CS"/>
        </w:rPr>
        <w:t xml:space="preserve">                                </w:t>
      </w:r>
      <w:r w:rsidR="00201E5E" w:rsidRPr="007E6A44">
        <w:rPr>
          <w:rFonts w:asciiTheme="majorHAnsi" w:hAnsiTheme="majorHAnsi" w:cs="Arial"/>
          <w:lang w:val="sr-Cyrl-CS"/>
        </w:rPr>
        <w:t xml:space="preserve">                      </w:t>
      </w:r>
      <w:r w:rsidRPr="007E6A44">
        <w:rPr>
          <w:rFonts w:asciiTheme="majorHAnsi" w:hAnsiTheme="majorHAnsi" w:cs="Arial"/>
        </w:rPr>
        <w:t>__________________</w:t>
      </w:r>
    </w:p>
    <w:p w:rsidR="00001FAB" w:rsidRPr="007E6A44" w:rsidRDefault="00001FAB" w:rsidP="00001FAB">
      <w:pPr>
        <w:autoSpaceDE w:val="0"/>
        <w:autoSpaceDN w:val="0"/>
        <w:adjustRightInd w:val="0"/>
        <w:jc w:val="both"/>
        <w:rPr>
          <w:rFonts w:asciiTheme="majorHAnsi" w:hAnsiTheme="majorHAnsi" w:cs="Arial"/>
          <w:noProof/>
          <w:lang w:val="sr-Cyrl-CS"/>
        </w:rPr>
      </w:pPr>
    </w:p>
    <w:p w:rsidR="00201E5E" w:rsidRDefault="00001FAB" w:rsidP="001A6258">
      <w:pPr>
        <w:autoSpaceDE w:val="0"/>
        <w:autoSpaceDN w:val="0"/>
        <w:adjustRightInd w:val="0"/>
        <w:jc w:val="center"/>
        <w:rPr>
          <w:rFonts w:asciiTheme="majorHAnsi" w:hAnsiTheme="majorHAnsi" w:cs="Arial"/>
          <w:noProof/>
          <w:lang w:val="sr-Cyrl-CS"/>
        </w:rPr>
      </w:pPr>
      <w:r w:rsidRPr="007E6A44">
        <w:rPr>
          <w:rFonts w:asciiTheme="majorHAnsi" w:hAnsiTheme="majorHAnsi" w:cs="Arial"/>
          <w:noProof/>
          <w:lang w:val="sr-Cyrl-CS"/>
        </w:rPr>
        <w:t>М.П.</w:t>
      </w:r>
    </w:p>
    <w:p w:rsidR="001C7EA0" w:rsidRDefault="001C7EA0" w:rsidP="001A6258">
      <w:pPr>
        <w:autoSpaceDE w:val="0"/>
        <w:autoSpaceDN w:val="0"/>
        <w:adjustRightInd w:val="0"/>
        <w:jc w:val="center"/>
        <w:rPr>
          <w:rFonts w:asciiTheme="majorHAnsi" w:hAnsiTheme="majorHAnsi" w:cs="Arial"/>
          <w:noProof/>
          <w:lang w:val="sr-Cyrl-CS"/>
        </w:rPr>
      </w:pPr>
    </w:p>
    <w:p w:rsidR="001C7EA0" w:rsidRPr="001A6258" w:rsidRDefault="001C7EA0" w:rsidP="001A6258">
      <w:pPr>
        <w:autoSpaceDE w:val="0"/>
        <w:autoSpaceDN w:val="0"/>
        <w:adjustRightInd w:val="0"/>
        <w:jc w:val="center"/>
        <w:rPr>
          <w:rFonts w:asciiTheme="majorHAnsi" w:hAnsiTheme="majorHAnsi" w:cs="Arial"/>
          <w:noProof/>
          <w:lang w:val="sr-Cyrl-CS"/>
        </w:rPr>
      </w:pPr>
    </w:p>
    <w:p w:rsidR="00201E5E" w:rsidRPr="00201E5E" w:rsidRDefault="00201E5E" w:rsidP="00830FF5">
      <w:pPr>
        <w:tabs>
          <w:tab w:val="left" w:pos="1134"/>
        </w:tabs>
        <w:autoSpaceDE w:val="0"/>
        <w:autoSpaceDN w:val="0"/>
        <w:adjustRightInd w:val="0"/>
        <w:spacing w:after="0" w:line="240" w:lineRule="auto"/>
        <w:jc w:val="both"/>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tblGrid>
      <w:tr w:rsidR="00AB4F7C" w:rsidRPr="001C7EA0" w:rsidTr="001C7EA0">
        <w:trPr>
          <w:trHeight w:val="270"/>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AB4F7C" w:rsidRPr="001C7EA0" w:rsidRDefault="00AB4F7C" w:rsidP="001C7EA0">
            <w:pPr>
              <w:spacing w:line="240" w:lineRule="auto"/>
              <w:jc w:val="center"/>
              <w:rPr>
                <w:rFonts w:asciiTheme="majorHAnsi" w:hAnsiTheme="majorHAnsi" w:cs="Arial"/>
                <w:b/>
                <w:lang w:val="sr-Cyrl-CS"/>
              </w:rPr>
            </w:pPr>
            <w:r w:rsidRPr="001C7EA0">
              <w:rPr>
                <w:rFonts w:asciiTheme="majorHAnsi" w:hAnsiTheme="majorHAnsi" w:cs="Arial"/>
                <w:b/>
                <w:lang w:val="sr-Cyrl-CS"/>
              </w:rPr>
              <w:lastRenderedPageBreak/>
              <w:t xml:space="preserve">Образац бр. </w:t>
            </w:r>
            <w:r w:rsidR="001A6258" w:rsidRPr="001C7EA0">
              <w:rPr>
                <w:rFonts w:asciiTheme="majorHAnsi" w:hAnsiTheme="majorHAnsi" w:cs="Arial"/>
                <w:b/>
                <w:lang w:val="sr-Cyrl-CS"/>
              </w:rPr>
              <w:t>11</w:t>
            </w:r>
          </w:p>
        </w:tc>
      </w:tr>
    </w:tbl>
    <w:p w:rsidR="00AB4F7C" w:rsidRPr="007E6A44" w:rsidRDefault="00AB4F7C" w:rsidP="00AB4F7C">
      <w:pPr>
        <w:autoSpaceDE w:val="0"/>
        <w:autoSpaceDN w:val="0"/>
        <w:adjustRightInd w:val="0"/>
        <w:spacing w:line="240" w:lineRule="auto"/>
        <w:jc w:val="center"/>
        <w:rPr>
          <w:rFonts w:asciiTheme="majorHAnsi" w:hAnsiTheme="majorHAnsi" w:cs="Arial"/>
          <w:b/>
          <w:bCs/>
          <w:iCs/>
          <w:noProof/>
          <w:lang w:val="ru-RU" w:eastAsia="sr-Latn-CS"/>
        </w:rPr>
      </w:pPr>
    </w:p>
    <w:p w:rsidR="00AB4F7C" w:rsidRPr="007E6A44" w:rsidRDefault="00AB4F7C" w:rsidP="00AB4F7C">
      <w:pPr>
        <w:autoSpaceDE w:val="0"/>
        <w:autoSpaceDN w:val="0"/>
        <w:adjustRightInd w:val="0"/>
        <w:spacing w:line="240" w:lineRule="auto"/>
        <w:jc w:val="center"/>
        <w:rPr>
          <w:rFonts w:asciiTheme="majorHAnsi" w:hAnsiTheme="majorHAnsi" w:cs="Arial"/>
          <w:b/>
          <w:bCs/>
          <w:iCs/>
          <w:noProof/>
          <w:lang w:eastAsia="sr-Latn-CS"/>
        </w:rPr>
      </w:pPr>
      <w:r w:rsidRPr="007E6A44">
        <w:rPr>
          <w:rFonts w:asciiTheme="majorHAnsi" w:hAnsiTheme="majorHAnsi" w:cs="Arial"/>
          <w:b/>
          <w:bCs/>
          <w:iCs/>
          <w:noProof/>
          <w:lang w:eastAsia="sr-Latn-CS"/>
        </w:rPr>
        <w:t>ОБРАЗАЦ ПОНУДЕ</w:t>
      </w:r>
    </w:p>
    <w:p w:rsidR="008258AD" w:rsidRPr="007E6A44" w:rsidRDefault="008258AD" w:rsidP="00830FF5">
      <w:pPr>
        <w:autoSpaceDE w:val="0"/>
        <w:autoSpaceDN w:val="0"/>
        <w:adjustRightInd w:val="0"/>
        <w:spacing w:line="240" w:lineRule="auto"/>
        <w:rPr>
          <w:rFonts w:asciiTheme="majorHAnsi" w:hAnsiTheme="majorHAnsi" w:cs="Arial"/>
          <w:b/>
          <w:bCs/>
          <w:noProof/>
          <w:lang w:val="sr-Cyrl-CS" w:eastAsia="sr-Latn-CS"/>
        </w:rPr>
      </w:pPr>
    </w:p>
    <w:p w:rsidR="00AB4F7C" w:rsidRPr="007E6A44" w:rsidRDefault="00AB4F7C" w:rsidP="00830FF5">
      <w:pPr>
        <w:autoSpaceDE w:val="0"/>
        <w:autoSpaceDN w:val="0"/>
        <w:adjustRightInd w:val="0"/>
        <w:spacing w:line="240" w:lineRule="auto"/>
        <w:jc w:val="center"/>
        <w:rPr>
          <w:rFonts w:asciiTheme="majorHAnsi" w:hAnsiTheme="majorHAnsi" w:cs="Arial"/>
          <w:lang w:val="sr-Cyrl-CS"/>
        </w:rPr>
      </w:pPr>
      <w:r w:rsidRPr="007E6A44">
        <w:rPr>
          <w:rFonts w:asciiTheme="majorHAnsi" w:hAnsiTheme="majorHAnsi" w:cs="Arial"/>
          <w:noProof/>
          <w:lang w:eastAsia="sr-Latn-CS"/>
        </w:rPr>
        <w:tab/>
        <w:t xml:space="preserve">На основу позива за подношење понуда за јавну набавку - </w:t>
      </w:r>
      <w:r w:rsidRPr="007E6A44">
        <w:rPr>
          <w:rFonts w:asciiTheme="majorHAnsi" w:hAnsiTheme="majorHAnsi" w:cs="Arial"/>
          <w:noProof/>
          <w:lang w:val="sr-Cyrl-CS"/>
        </w:rPr>
        <w:t>„„</w:t>
      </w:r>
      <w:r w:rsidRPr="007E6A44">
        <w:rPr>
          <w:rFonts w:asciiTheme="majorHAnsi" w:hAnsiTheme="majorHAnsi" w:cs="Arial"/>
          <w:lang w:val="sr-Cyrl-CS"/>
        </w:rPr>
        <w:t xml:space="preserve">ЈАВНУ НАБАВКУ ДОБРА-УЉЕ ЗА ЛОЖЕЊЕ НИСКОСУМПОРНОГ ГОРИВА СПЕЦИЈАЛНО – МАЗУТ НСГ-С </w:t>
      </w:r>
      <w:r w:rsidRPr="007E6A44">
        <w:rPr>
          <w:rFonts w:asciiTheme="majorHAnsi" w:hAnsiTheme="majorHAnsi" w:cs="Arial"/>
          <w:noProof/>
          <w:lang w:val="sr-Cyrl-CS"/>
        </w:rPr>
        <w:t xml:space="preserve">''бр. ЈН </w:t>
      </w:r>
      <w:r w:rsidR="00D358EF">
        <w:rPr>
          <w:rFonts w:asciiTheme="majorHAnsi" w:hAnsiTheme="majorHAnsi" w:cs="Arial"/>
          <w:b/>
          <w:lang w:val="sr-Cyrl-CS" w:eastAsia="ar-SA"/>
        </w:rPr>
        <w:t>02</w:t>
      </w:r>
      <w:r w:rsidRPr="007E6A44">
        <w:rPr>
          <w:rFonts w:asciiTheme="majorHAnsi" w:hAnsiTheme="majorHAnsi" w:cs="Arial"/>
          <w:b/>
          <w:lang w:eastAsia="ar-SA"/>
        </w:rPr>
        <w:t>/20</w:t>
      </w:r>
      <w:r w:rsidR="0011112E">
        <w:rPr>
          <w:rFonts w:asciiTheme="majorHAnsi" w:hAnsiTheme="majorHAnsi" w:cs="Arial"/>
          <w:b/>
          <w:lang w:eastAsia="ar-SA"/>
        </w:rPr>
        <w:t>20</w:t>
      </w:r>
      <w:r w:rsidRPr="007E6A44">
        <w:rPr>
          <w:rFonts w:asciiTheme="majorHAnsi" w:hAnsiTheme="majorHAnsi" w:cs="Arial"/>
          <w:noProof/>
          <w:lang w:eastAsia="sr-Latn-CS"/>
        </w:rPr>
        <w:t xml:space="preserve">, подносим: </w:t>
      </w:r>
    </w:p>
    <w:p w:rsidR="00AB4F7C" w:rsidRPr="007E6A44" w:rsidRDefault="00AB4F7C" w:rsidP="00AB4F7C">
      <w:pPr>
        <w:autoSpaceDE w:val="0"/>
        <w:autoSpaceDN w:val="0"/>
        <w:adjustRightInd w:val="0"/>
        <w:spacing w:line="240" w:lineRule="auto"/>
        <w:jc w:val="center"/>
        <w:rPr>
          <w:rFonts w:asciiTheme="majorHAnsi" w:hAnsiTheme="majorHAnsi" w:cs="Arial"/>
          <w:b/>
          <w:bCs/>
          <w:noProof/>
          <w:lang w:eastAsia="sr-Latn-CS"/>
        </w:rPr>
      </w:pPr>
    </w:p>
    <w:p w:rsidR="00AB4F7C" w:rsidRPr="0011112E" w:rsidRDefault="00AB4F7C" w:rsidP="00AB4F7C">
      <w:pPr>
        <w:autoSpaceDE w:val="0"/>
        <w:autoSpaceDN w:val="0"/>
        <w:adjustRightInd w:val="0"/>
        <w:spacing w:line="240" w:lineRule="auto"/>
        <w:ind w:left="567" w:hanging="283"/>
        <w:jc w:val="center"/>
        <w:rPr>
          <w:rFonts w:asciiTheme="majorHAnsi" w:hAnsiTheme="majorHAnsi" w:cs="Arial"/>
          <w:b/>
          <w:bCs/>
          <w:noProof/>
          <w:lang w:eastAsia="sr-Latn-CS"/>
        </w:rPr>
      </w:pPr>
      <w:r w:rsidRPr="007E6A44">
        <w:rPr>
          <w:rFonts w:asciiTheme="majorHAnsi" w:hAnsiTheme="majorHAnsi" w:cs="Arial"/>
          <w:b/>
          <w:bCs/>
          <w:noProof/>
          <w:lang w:eastAsia="sr-Latn-CS"/>
        </w:rPr>
        <w:t xml:space="preserve">П О Н У Д У   бр. </w:t>
      </w:r>
      <w:r w:rsidRPr="007E6A44">
        <w:rPr>
          <w:rFonts w:asciiTheme="majorHAnsi" w:hAnsiTheme="majorHAnsi" w:cs="Arial"/>
          <w:bCs/>
          <w:noProof/>
          <w:lang w:eastAsia="sr-Latn-CS"/>
        </w:rPr>
        <w:t xml:space="preserve">__________ / </w:t>
      </w:r>
      <w:r w:rsidR="0011112E">
        <w:rPr>
          <w:rFonts w:asciiTheme="majorHAnsi" w:hAnsiTheme="majorHAnsi" w:cs="Arial"/>
          <w:b/>
          <w:bCs/>
          <w:noProof/>
          <w:lang w:eastAsia="sr-Latn-CS"/>
        </w:rPr>
        <w:t>2020</w:t>
      </w:r>
    </w:p>
    <w:p w:rsidR="00AB4F7C" w:rsidRPr="007E6A44" w:rsidRDefault="00AB4F7C" w:rsidP="00AB4F7C">
      <w:pPr>
        <w:autoSpaceDE w:val="0"/>
        <w:autoSpaceDN w:val="0"/>
        <w:adjustRightInd w:val="0"/>
        <w:spacing w:line="240" w:lineRule="auto"/>
        <w:ind w:left="567" w:hanging="283"/>
        <w:rPr>
          <w:rFonts w:asciiTheme="majorHAnsi" w:hAnsiTheme="majorHAnsi" w:cs="Arial"/>
          <w:bCs/>
          <w:noProof/>
          <w:lang w:eastAsia="sr-Latn-CS"/>
        </w:rPr>
      </w:pPr>
    </w:p>
    <w:p w:rsidR="00AB4F7C" w:rsidRPr="007E6A44" w:rsidRDefault="00AB4F7C" w:rsidP="00AB4F7C">
      <w:pPr>
        <w:autoSpaceDE w:val="0"/>
        <w:autoSpaceDN w:val="0"/>
        <w:adjustRightInd w:val="0"/>
        <w:spacing w:line="240" w:lineRule="auto"/>
        <w:ind w:left="567" w:hanging="283"/>
        <w:rPr>
          <w:rFonts w:asciiTheme="majorHAnsi" w:hAnsiTheme="majorHAnsi" w:cs="Arial"/>
          <w:bCs/>
          <w:noProof/>
          <w:lang w:val="sr-Cyrl-CS" w:eastAsia="sr-Latn-CS"/>
        </w:rPr>
      </w:pPr>
      <w:r w:rsidRPr="007E6A44">
        <w:rPr>
          <w:rFonts w:asciiTheme="majorHAnsi" w:hAnsiTheme="majorHAnsi" w:cs="Arial"/>
          <w:b/>
          <w:bCs/>
          <w:noProof/>
          <w:lang w:eastAsia="sr-Latn-CS"/>
        </w:rPr>
        <w:t xml:space="preserve">1. </w:t>
      </w:r>
      <w:r w:rsidRPr="007E6A44">
        <w:rPr>
          <w:rFonts w:asciiTheme="majorHAnsi" w:hAnsiTheme="majorHAnsi" w:cs="Arial"/>
          <w:bCs/>
          <w:noProof/>
          <w:lang w:eastAsia="sr-Latn-CS"/>
        </w:rPr>
        <w:t>Понуду подносимо (заокружити):</w:t>
      </w:r>
    </w:p>
    <w:p w:rsidR="00AB4F7C" w:rsidRPr="007E6A44" w:rsidRDefault="00AB4F7C" w:rsidP="00AB4F7C">
      <w:pPr>
        <w:autoSpaceDE w:val="0"/>
        <w:autoSpaceDN w:val="0"/>
        <w:adjustRightInd w:val="0"/>
        <w:spacing w:line="240" w:lineRule="auto"/>
        <w:ind w:left="567" w:hanging="283"/>
        <w:rPr>
          <w:rFonts w:asciiTheme="majorHAnsi" w:hAnsiTheme="majorHAnsi" w:cs="Arial"/>
          <w:bCs/>
          <w:noProof/>
          <w:lang w:val="sr-Cyrl-CS" w:eastAsia="sr-Latn-CS"/>
        </w:rPr>
      </w:pPr>
      <w:r w:rsidRPr="007E6A44">
        <w:rPr>
          <w:rFonts w:asciiTheme="majorHAnsi" w:hAnsiTheme="majorHAnsi" w:cs="Arial"/>
          <w:bCs/>
          <w:noProof/>
          <w:lang w:eastAsia="sr-Latn-CS"/>
        </w:rPr>
        <w:tab/>
        <w:t>а)  самостално</w:t>
      </w:r>
    </w:p>
    <w:p w:rsidR="00AB4F7C" w:rsidRPr="007E6A44" w:rsidRDefault="00AB4F7C" w:rsidP="00AB4F7C">
      <w:pPr>
        <w:autoSpaceDE w:val="0"/>
        <w:autoSpaceDN w:val="0"/>
        <w:adjustRightInd w:val="0"/>
        <w:spacing w:line="240" w:lineRule="auto"/>
        <w:ind w:left="567" w:hanging="283"/>
        <w:rPr>
          <w:rFonts w:asciiTheme="majorHAnsi" w:hAnsiTheme="majorHAnsi" w:cs="Arial"/>
          <w:bCs/>
          <w:noProof/>
          <w:lang w:val="sr-Cyrl-CS" w:eastAsia="sr-Latn-CS"/>
        </w:rPr>
      </w:pPr>
      <w:r w:rsidRPr="007E6A44">
        <w:rPr>
          <w:rFonts w:asciiTheme="majorHAnsi" w:hAnsiTheme="majorHAnsi" w:cs="Arial"/>
          <w:bCs/>
          <w:noProof/>
          <w:lang w:eastAsia="sr-Latn-CS"/>
        </w:rPr>
        <w:tab/>
        <w:t>б)  са подизвођачем</w:t>
      </w:r>
    </w:p>
    <w:p w:rsidR="00AB4F7C" w:rsidRPr="007E6A44" w:rsidRDefault="00AB4F7C" w:rsidP="00AB4F7C">
      <w:pPr>
        <w:autoSpaceDE w:val="0"/>
        <w:autoSpaceDN w:val="0"/>
        <w:adjustRightInd w:val="0"/>
        <w:spacing w:line="240" w:lineRule="auto"/>
        <w:ind w:left="567" w:hanging="283"/>
        <w:rPr>
          <w:rFonts w:asciiTheme="majorHAnsi" w:hAnsiTheme="majorHAnsi" w:cs="Arial"/>
          <w:bCs/>
          <w:noProof/>
          <w:lang w:eastAsia="sr-Latn-CS"/>
        </w:rPr>
      </w:pPr>
      <w:r w:rsidRPr="007E6A44">
        <w:rPr>
          <w:rFonts w:asciiTheme="majorHAnsi" w:hAnsiTheme="majorHAnsi" w:cs="Arial"/>
          <w:bCs/>
          <w:noProof/>
          <w:lang w:eastAsia="sr-Latn-CS"/>
        </w:rPr>
        <w:tab/>
        <w:t>в)  заједничку понуду</w:t>
      </w:r>
    </w:p>
    <w:p w:rsidR="00AB4F7C" w:rsidRPr="007E6A44" w:rsidRDefault="00AB4F7C" w:rsidP="00AB4F7C">
      <w:pPr>
        <w:autoSpaceDE w:val="0"/>
        <w:autoSpaceDN w:val="0"/>
        <w:adjustRightInd w:val="0"/>
        <w:spacing w:line="240" w:lineRule="auto"/>
        <w:rPr>
          <w:rFonts w:asciiTheme="majorHAnsi" w:hAnsiTheme="majorHAnsi" w:cs="Arial"/>
          <w:b/>
          <w:bCs/>
          <w:noProof/>
          <w:lang w:val="sr-Cyrl-CS" w:eastAsia="sr-Latn-CS"/>
        </w:rPr>
      </w:pPr>
    </w:p>
    <w:p w:rsidR="00AB4F7C" w:rsidRPr="007E6A44" w:rsidRDefault="00AB4F7C" w:rsidP="00AB4F7C">
      <w:pPr>
        <w:suppressAutoHyphens/>
        <w:spacing w:line="240" w:lineRule="auto"/>
        <w:ind w:left="709" w:hanging="425"/>
        <w:jc w:val="both"/>
        <w:rPr>
          <w:rFonts w:asciiTheme="majorHAnsi" w:hAnsiTheme="majorHAnsi" w:cs="Arial"/>
          <w:lang w:val="sr-Cyrl-CS" w:eastAsia="ar-SA"/>
        </w:rPr>
      </w:pPr>
      <w:r w:rsidRPr="007E6A44">
        <w:rPr>
          <w:rFonts w:asciiTheme="majorHAnsi" w:hAnsiTheme="majorHAnsi" w:cs="Arial"/>
          <w:b/>
          <w:lang w:eastAsia="ar-SA"/>
        </w:rPr>
        <w:t>2.</w:t>
      </w:r>
      <w:r w:rsidRPr="007E6A44">
        <w:rPr>
          <w:rFonts w:asciiTheme="majorHAnsi" w:hAnsiTheme="majorHAnsi" w:cs="Arial"/>
          <w:lang w:eastAsia="ar-SA"/>
        </w:rPr>
        <w:t xml:space="preserve"> Услови понуде:</w:t>
      </w:r>
    </w:p>
    <w:p w:rsidR="00AB4F7C" w:rsidRPr="007E6A44" w:rsidRDefault="00AB4F7C" w:rsidP="00AB4F7C">
      <w:pPr>
        <w:suppressAutoHyphens/>
        <w:spacing w:line="240" w:lineRule="auto"/>
        <w:ind w:left="709" w:hanging="425"/>
        <w:rPr>
          <w:rFonts w:asciiTheme="majorHAnsi" w:hAnsiTheme="majorHAnsi" w:cs="Arial"/>
          <w:lang w:val="sr-Cyrl-CS" w:eastAsia="ar-SA"/>
        </w:rPr>
      </w:pPr>
      <w:r w:rsidRPr="007E6A44">
        <w:rPr>
          <w:rFonts w:asciiTheme="majorHAnsi" w:hAnsiTheme="majorHAnsi" w:cs="Arial"/>
          <w:lang w:eastAsia="ar-SA"/>
        </w:rPr>
        <w:tab/>
        <w:t>а )</w:t>
      </w:r>
      <w:r w:rsidRPr="007E6A44">
        <w:rPr>
          <w:rFonts w:asciiTheme="majorHAnsi" w:hAnsiTheme="majorHAnsi" w:cs="Arial"/>
          <w:b/>
          <w:lang w:eastAsia="ar-SA"/>
        </w:rPr>
        <w:t xml:space="preserve"> Вредност понуде</w:t>
      </w:r>
      <w:r w:rsidRPr="007E6A44">
        <w:rPr>
          <w:rFonts w:asciiTheme="majorHAnsi" w:hAnsiTheme="majorHAnsi" w:cs="Arial"/>
          <w:lang w:eastAsia="ar-SA"/>
        </w:rPr>
        <w:t xml:space="preserve">: _________________________ динара без ПДВ-а,    </w:t>
      </w:r>
    </w:p>
    <w:p w:rsidR="00AB4F7C" w:rsidRPr="007E6A44" w:rsidRDefault="00AB4F7C" w:rsidP="007E6A44">
      <w:pPr>
        <w:suppressAutoHyphens/>
        <w:spacing w:line="240" w:lineRule="auto"/>
        <w:ind w:left="709" w:hanging="425"/>
        <w:rPr>
          <w:rFonts w:ascii="Arial" w:hAnsi="Arial" w:cs="Arial"/>
          <w:lang w:val="sr-Cyrl-CS" w:eastAsia="ar-SA"/>
        </w:rPr>
      </w:pPr>
      <w:r w:rsidRPr="007E6A44">
        <w:rPr>
          <w:rFonts w:asciiTheme="majorHAnsi" w:hAnsiTheme="majorHAnsi" w:cs="Arial"/>
          <w:lang w:eastAsia="ar-SA"/>
        </w:rPr>
        <w:t xml:space="preserve">                       словима:   ______________________________________________</w:t>
      </w:r>
      <w:r w:rsidRPr="00AB4F7C">
        <w:rPr>
          <w:rFonts w:ascii="Arial" w:hAnsi="Arial" w:cs="Arial"/>
          <w:lang w:eastAsia="ar-SA"/>
        </w:rPr>
        <w:t xml:space="preserve"> , </w:t>
      </w:r>
    </w:p>
    <w:p w:rsidR="00AB4F7C" w:rsidRPr="001F395C" w:rsidRDefault="00AB4F7C" w:rsidP="00AB4F7C">
      <w:pPr>
        <w:suppressAutoHyphens/>
        <w:autoSpaceDE w:val="0"/>
        <w:autoSpaceDN w:val="0"/>
        <w:adjustRightInd w:val="0"/>
        <w:spacing w:line="240" w:lineRule="auto"/>
        <w:ind w:firstLine="284"/>
        <w:jc w:val="both"/>
        <w:rPr>
          <w:rFonts w:ascii="Arial" w:hAnsi="Arial" w:cs="Arial"/>
          <w:lang w:val="sr-Cyrl-CS" w:eastAsia="ar-SA"/>
        </w:rPr>
      </w:pPr>
      <w:r w:rsidRPr="001F395C">
        <w:rPr>
          <w:rFonts w:ascii="Arial" w:hAnsi="Arial" w:cs="Arial"/>
          <w:lang w:eastAsia="ar-SA"/>
        </w:rPr>
        <w:t>б)</w:t>
      </w:r>
      <w:r w:rsidRPr="001F395C">
        <w:rPr>
          <w:rFonts w:ascii="Arial" w:hAnsi="Arial" w:cs="Arial"/>
          <w:b/>
          <w:lang w:eastAsia="ar-SA"/>
        </w:rPr>
        <w:t xml:space="preserve">Рок испоруке </w:t>
      </w:r>
      <w:r w:rsidRPr="001F395C">
        <w:rPr>
          <w:rFonts w:ascii="Arial" w:hAnsi="Arial" w:cs="Arial"/>
          <w:lang w:eastAsia="ar-SA"/>
        </w:rPr>
        <w:t xml:space="preserve">је </w:t>
      </w:r>
      <w:r w:rsidR="00C16676" w:rsidRPr="001F395C">
        <w:rPr>
          <w:rFonts w:ascii="Arial" w:hAnsi="Arial" w:cs="Arial"/>
          <w:lang w:val="sr-Cyrl-CS" w:eastAsia="ar-SA"/>
        </w:rPr>
        <w:t>10</w:t>
      </w:r>
      <w:r w:rsidRPr="001F395C">
        <w:rPr>
          <w:rFonts w:ascii="Arial" w:hAnsi="Arial" w:cs="Arial"/>
          <w:lang w:eastAsia="ar-SA"/>
        </w:rPr>
        <w:t xml:space="preserve"> дана од закључења уговора;</w:t>
      </w:r>
    </w:p>
    <w:p w:rsidR="00AB4F7C" w:rsidRDefault="00AB4F7C" w:rsidP="00AB4F7C">
      <w:pPr>
        <w:suppressAutoHyphens/>
        <w:autoSpaceDE w:val="0"/>
        <w:autoSpaceDN w:val="0"/>
        <w:adjustRightInd w:val="0"/>
        <w:spacing w:line="240" w:lineRule="auto"/>
        <w:ind w:firstLine="284"/>
        <w:jc w:val="both"/>
        <w:rPr>
          <w:rFonts w:ascii="Arial" w:hAnsi="Arial" w:cs="Arial"/>
          <w:lang w:val="sr-Cyrl-CS" w:eastAsia="ar-SA"/>
        </w:rPr>
      </w:pPr>
      <w:r w:rsidRPr="001F395C">
        <w:rPr>
          <w:rFonts w:ascii="Arial" w:hAnsi="Arial" w:cs="Arial"/>
          <w:lang w:eastAsia="ar-SA"/>
        </w:rPr>
        <w:t xml:space="preserve">в) </w:t>
      </w:r>
      <w:r w:rsidRPr="001F395C">
        <w:rPr>
          <w:rFonts w:ascii="Arial" w:hAnsi="Arial" w:cs="Arial"/>
          <w:b/>
          <w:lang w:eastAsia="ar-SA"/>
        </w:rPr>
        <w:t>Место испоруке:</w:t>
      </w:r>
      <w:r w:rsidRPr="001F395C">
        <w:rPr>
          <w:rFonts w:ascii="Arial" w:hAnsi="Arial" w:cs="Arial"/>
          <w:lang w:eastAsia="ar-SA"/>
        </w:rPr>
        <w:t xml:space="preserve"> </w:t>
      </w:r>
      <w:r w:rsidR="00325742">
        <w:rPr>
          <w:rFonts w:ascii="Cambria" w:hAnsi="Cambria" w:cs="Arial"/>
          <w:lang w:val="sr-Cyrl-CS" w:eastAsia="ar-SA"/>
        </w:rPr>
        <w:t>Седиште Наручиоца</w:t>
      </w:r>
      <w:r w:rsidR="001A6258">
        <w:rPr>
          <w:rFonts w:ascii="Cambria" w:hAnsi="Cambria" w:cs="Arial"/>
          <w:lang w:val="sr-Cyrl-CS" w:eastAsia="ar-SA"/>
        </w:rPr>
        <w:t xml:space="preserve">, </w:t>
      </w:r>
      <w:r w:rsidR="00BD6080">
        <w:rPr>
          <w:rFonts w:ascii="Arial" w:hAnsi="Arial" w:cs="Arial"/>
          <w:lang w:val="sr-Cyrl-CS" w:eastAsia="ar-SA"/>
        </w:rPr>
        <w:t>ул. Прва п</w:t>
      </w:r>
      <w:r w:rsidR="007E6A44" w:rsidRPr="001F395C">
        <w:rPr>
          <w:rFonts w:ascii="Arial" w:hAnsi="Arial" w:cs="Arial"/>
          <w:lang w:val="sr-Cyrl-CS" w:eastAsia="ar-SA"/>
        </w:rPr>
        <w:t>ролетерска бр. 6.</w:t>
      </w:r>
    </w:p>
    <w:p w:rsidR="00AB4F7C" w:rsidRPr="00C16676" w:rsidRDefault="00AB4F7C" w:rsidP="00AB4F7C">
      <w:pPr>
        <w:suppressAutoHyphens/>
        <w:autoSpaceDE w:val="0"/>
        <w:autoSpaceDN w:val="0"/>
        <w:adjustRightInd w:val="0"/>
        <w:spacing w:line="240" w:lineRule="auto"/>
        <w:ind w:firstLine="284"/>
        <w:jc w:val="both"/>
        <w:rPr>
          <w:rFonts w:ascii="Arial" w:hAnsi="Arial" w:cs="Arial"/>
          <w:lang w:val="sr-Cyrl-CS" w:eastAsia="ar-SA"/>
        </w:rPr>
      </w:pPr>
      <w:r w:rsidRPr="00C16676">
        <w:rPr>
          <w:rFonts w:ascii="Arial" w:hAnsi="Arial" w:cs="Arial"/>
          <w:lang w:eastAsia="ar-SA"/>
        </w:rPr>
        <w:t xml:space="preserve">г) </w:t>
      </w:r>
      <w:r w:rsidRPr="00C16676">
        <w:rPr>
          <w:rFonts w:ascii="Arial" w:hAnsi="Arial" w:cs="Arial"/>
          <w:b/>
          <w:lang w:eastAsia="ar-SA"/>
        </w:rPr>
        <w:t>Начин и услови плаћања:</w:t>
      </w:r>
      <w:r w:rsidRPr="00C16676">
        <w:rPr>
          <w:rFonts w:ascii="Arial" w:hAnsi="Arial" w:cs="Arial"/>
          <w:lang w:eastAsia="ar-SA"/>
        </w:rPr>
        <w:t xml:space="preserve"> у року од 45 дана од дана достављања уредне фактуре;</w:t>
      </w:r>
    </w:p>
    <w:p w:rsidR="00AB4F7C" w:rsidRPr="00AB4F7C" w:rsidRDefault="00AB4F7C" w:rsidP="00AB4F7C">
      <w:pPr>
        <w:suppressAutoHyphens/>
        <w:autoSpaceDE w:val="0"/>
        <w:autoSpaceDN w:val="0"/>
        <w:adjustRightInd w:val="0"/>
        <w:spacing w:line="240" w:lineRule="auto"/>
        <w:ind w:firstLine="284"/>
        <w:jc w:val="both"/>
        <w:rPr>
          <w:rFonts w:ascii="Arial" w:hAnsi="Arial" w:cs="Arial"/>
          <w:lang w:eastAsia="ar-SA"/>
        </w:rPr>
      </w:pPr>
      <w:r w:rsidRPr="00C16676">
        <w:rPr>
          <w:rFonts w:ascii="Arial" w:hAnsi="Arial" w:cs="Arial"/>
          <w:lang w:eastAsia="ar-SA"/>
        </w:rPr>
        <w:t xml:space="preserve">д) </w:t>
      </w:r>
      <w:r w:rsidR="00882E36" w:rsidRPr="005F3F22">
        <w:rPr>
          <w:rFonts w:ascii="Arial" w:hAnsi="Arial" w:cs="Arial"/>
          <w:b/>
          <w:lang w:eastAsia="ar-SA"/>
        </w:rPr>
        <w:t>Гаранција квалитета</w:t>
      </w:r>
      <w:r w:rsidR="00411572" w:rsidRPr="005F3F22">
        <w:rPr>
          <w:rFonts w:ascii="Arial" w:hAnsi="Arial" w:cs="Arial"/>
          <w:b/>
          <w:lang w:eastAsia="ar-SA"/>
        </w:rPr>
        <w:t>:</w:t>
      </w:r>
      <w:r w:rsidR="00411572">
        <w:rPr>
          <w:rFonts w:ascii="Arial" w:hAnsi="Arial" w:cs="Arial"/>
          <w:b/>
          <w:sz w:val="40"/>
          <w:szCs w:val="40"/>
          <w:lang w:eastAsia="ar-SA"/>
        </w:rPr>
        <w:t xml:space="preserve"> </w:t>
      </w:r>
      <w:r w:rsidR="00411572" w:rsidRPr="00411572">
        <w:rPr>
          <w:rFonts w:ascii="Arial" w:hAnsi="Arial" w:cs="Arial"/>
          <w:lang w:eastAsia="ar-SA"/>
        </w:rPr>
        <w:t>уз сваку</w:t>
      </w:r>
      <w:r w:rsidR="00411572">
        <w:rPr>
          <w:rFonts w:ascii="Arial" w:hAnsi="Arial" w:cs="Arial"/>
          <w:lang w:eastAsia="ar-SA"/>
        </w:rPr>
        <w:t xml:space="preserve"> испоруку Добављач је у обавези да достави Извештај о испитивању и Декларацију о усаглашености издате од стране акредитоване лабараторије</w:t>
      </w:r>
    </w:p>
    <w:p w:rsidR="00AB4F7C" w:rsidRPr="007E6A44" w:rsidRDefault="00AB4F7C" w:rsidP="00AB4F7C">
      <w:pPr>
        <w:autoSpaceDE w:val="0"/>
        <w:autoSpaceDN w:val="0"/>
        <w:adjustRightInd w:val="0"/>
        <w:spacing w:line="240" w:lineRule="auto"/>
        <w:jc w:val="both"/>
        <w:rPr>
          <w:rFonts w:asciiTheme="majorHAnsi" w:hAnsiTheme="majorHAnsi" w:cs="Arial"/>
          <w:i/>
          <w:noProof/>
          <w:lang w:val="sr-Cyrl-CS" w:eastAsia="sr-Latn-CS"/>
        </w:rPr>
      </w:pPr>
    </w:p>
    <w:tbl>
      <w:tblPr>
        <w:tblW w:w="0" w:type="auto"/>
        <w:tblLook w:val="04A0"/>
      </w:tblPr>
      <w:tblGrid>
        <w:gridCol w:w="3776"/>
        <w:gridCol w:w="2334"/>
        <w:gridCol w:w="3887"/>
      </w:tblGrid>
      <w:tr w:rsidR="00AB4F7C" w:rsidRPr="007E6A44" w:rsidTr="00201E5E">
        <w:trPr>
          <w:trHeight w:val="908"/>
        </w:trPr>
        <w:tc>
          <w:tcPr>
            <w:tcW w:w="3776" w:type="dxa"/>
            <w:vAlign w:val="center"/>
          </w:tcPr>
          <w:p w:rsidR="00AB4F7C" w:rsidRPr="007E6A44" w:rsidRDefault="00AB4F7C" w:rsidP="00201E5E">
            <w:pPr>
              <w:spacing w:line="240" w:lineRule="auto"/>
              <w:jc w:val="center"/>
              <w:rPr>
                <w:rFonts w:asciiTheme="majorHAnsi" w:hAnsiTheme="majorHAnsi" w:cs="Arial"/>
                <w:lang w:val="sr-Cyrl-CS"/>
              </w:rPr>
            </w:pPr>
            <w:r w:rsidRPr="007E6A44">
              <w:rPr>
                <w:rFonts w:asciiTheme="majorHAnsi" w:hAnsiTheme="majorHAnsi" w:cs="Arial"/>
                <w:lang w:val="sr-Cyrl-CS"/>
              </w:rPr>
              <w:t>Место и датум</w:t>
            </w:r>
          </w:p>
          <w:p w:rsidR="00AB4F7C" w:rsidRPr="007E6A44" w:rsidRDefault="00AB4F7C" w:rsidP="00AB4F7C">
            <w:pPr>
              <w:spacing w:line="240" w:lineRule="auto"/>
              <w:jc w:val="center"/>
              <w:rPr>
                <w:rFonts w:asciiTheme="majorHAnsi" w:hAnsiTheme="majorHAnsi" w:cs="Arial"/>
                <w:lang w:val="sr-Cyrl-CS"/>
              </w:rPr>
            </w:pPr>
            <w:r w:rsidRPr="007E6A44">
              <w:rPr>
                <w:rFonts w:asciiTheme="majorHAnsi" w:hAnsiTheme="majorHAnsi" w:cs="Arial"/>
                <w:lang w:val="sr-Cyrl-CS"/>
              </w:rPr>
              <w:t>__________________________</w:t>
            </w:r>
          </w:p>
          <w:p w:rsidR="00AB4F7C" w:rsidRPr="007E6A44" w:rsidRDefault="00AB4F7C" w:rsidP="00AB4F7C">
            <w:pPr>
              <w:spacing w:line="240" w:lineRule="auto"/>
              <w:jc w:val="center"/>
              <w:rPr>
                <w:rFonts w:asciiTheme="majorHAnsi" w:hAnsiTheme="majorHAnsi" w:cs="Arial"/>
                <w:lang w:val="ru-RU"/>
              </w:rPr>
            </w:pPr>
          </w:p>
        </w:tc>
        <w:tc>
          <w:tcPr>
            <w:tcW w:w="2334" w:type="dxa"/>
            <w:vAlign w:val="center"/>
          </w:tcPr>
          <w:p w:rsidR="00AB4F7C" w:rsidRPr="007E6A44" w:rsidRDefault="00AB4F7C" w:rsidP="00AB4F7C">
            <w:pPr>
              <w:spacing w:line="240" w:lineRule="auto"/>
              <w:jc w:val="center"/>
              <w:rPr>
                <w:rFonts w:asciiTheme="majorHAnsi" w:hAnsiTheme="majorHAnsi" w:cs="Arial"/>
                <w:lang w:val="ru-RU"/>
              </w:rPr>
            </w:pPr>
            <w:r w:rsidRPr="007E6A44">
              <w:rPr>
                <w:rFonts w:asciiTheme="majorHAnsi" w:hAnsiTheme="majorHAnsi" w:cs="Arial"/>
                <w:lang w:val="sr-Cyrl-CS"/>
              </w:rPr>
              <w:t>М.П.</w:t>
            </w:r>
          </w:p>
        </w:tc>
        <w:tc>
          <w:tcPr>
            <w:tcW w:w="3887" w:type="dxa"/>
            <w:vAlign w:val="center"/>
          </w:tcPr>
          <w:p w:rsidR="00AB4F7C" w:rsidRPr="007E6A44" w:rsidRDefault="00AB4F7C" w:rsidP="00201E5E">
            <w:pPr>
              <w:spacing w:line="240" w:lineRule="auto"/>
              <w:jc w:val="center"/>
              <w:rPr>
                <w:rFonts w:asciiTheme="majorHAnsi" w:hAnsiTheme="majorHAnsi" w:cs="Arial"/>
                <w:lang w:val="sr-Cyrl-CS"/>
              </w:rPr>
            </w:pPr>
            <w:r w:rsidRPr="007E6A44">
              <w:rPr>
                <w:rFonts w:asciiTheme="majorHAnsi" w:hAnsiTheme="majorHAnsi" w:cs="Arial"/>
                <w:lang w:val="sr-Cyrl-CS"/>
              </w:rPr>
              <w:t>Понуђач</w:t>
            </w:r>
          </w:p>
          <w:p w:rsidR="00AB4F7C" w:rsidRPr="007E6A44" w:rsidRDefault="00AB4F7C" w:rsidP="00AB4F7C">
            <w:pPr>
              <w:spacing w:line="240" w:lineRule="auto"/>
              <w:jc w:val="center"/>
              <w:rPr>
                <w:rFonts w:asciiTheme="majorHAnsi" w:hAnsiTheme="majorHAnsi" w:cs="Arial"/>
                <w:lang w:val="sr-Cyrl-CS"/>
              </w:rPr>
            </w:pPr>
            <w:r w:rsidRPr="007E6A44">
              <w:rPr>
                <w:rFonts w:asciiTheme="majorHAnsi" w:hAnsiTheme="majorHAnsi" w:cs="Arial"/>
                <w:lang w:val="sr-Cyrl-CS"/>
              </w:rPr>
              <w:t>______________________________</w:t>
            </w:r>
          </w:p>
          <w:p w:rsidR="00AB4F7C" w:rsidRPr="007E6A44" w:rsidRDefault="00AB4F7C" w:rsidP="00AB4F7C">
            <w:pPr>
              <w:spacing w:line="240" w:lineRule="auto"/>
              <w:jc w:val="center"/>
              <w:rPr>
                <w:rFonts w:asciiTheme="majorHAnsi" w:hAnsiTheme="majorHAnsi" w:cs="Arial"/>
                <w:lang w:val="ru-RU"/>
              </w:rPr>
            </w:pPr>
            <w:r w:rsidRPr="007E6A44">
              <w:rPr>
                <w:rFonts w:asciiTheme="majorHAnsi" w:hAnsiTheme="majorHAnsi" w:cs="Arial"/>
                <w:lang w:val="sr-Cyrl-CS"/>
              </w:rPr>
              <w:t>/потпис овлашћеног лица/</w:t>
            </w:r>
          </w:p>
        </w:tc>
      </w:tr>
    </w:tbl>
    <w:p w:rsidR="00B96874" w:rsidRDefault="00B96874" w:rsidP="00B96874">
      <w:pPr>
        <w:autoSpaceDE w:val="0"/>
        <w:autoSpaceDN w:val="0"/>
        <w:adjustRightInd w:val="0"/>
        <w:rPr>
          <w:rFonts w:ascii="Arial" w:hAnsi="Arial" w:cs="Arial"/>
          <w:b/>
          <w:bCs/>
          <w:noProof/>
          <w:lang w:val="ru-RU" w:eastAsia="sr-Latn-CS"/>
        </w:rPr>
      </w:pPr>
    </w:p>
    <w:p w:rsidR="00201E5E" w:rsidRDefault="00201E5E" w:rsidP="00B96874">
      <w:pPr>
        <w:autoSpaceDE w:val="0"/>
        <w:autoSpaceDN w:val="0"/>
        <w:adjustRightInd w:val="0"/>
        <w:rPr>
          <w:rFonts w:ascii="Arial" w:hAnsi="Arial" w:cs="Arial"/>
          <w:b/>
          <w:bCs/>
          <w:noProof/>
          <w:lang w:val="ru-RU" w:eastAsia="sr-Latn-CS"/>
        </w:rPr>
      </w:pPr>
    </w:p>
    <w:p w:rsidR="001C7EA0" w:rsidRDefault="001C7EA0" w:rsidP="00B96874">
      <w:pPr>
        <w:autoSpaceDE w:val="0"/>
        <w:autoSpaceDN w:val="0"/>
        <w:adjustRightInd w:val="0"/>
        <w:rPr>
          <w:rFonts w:ascii="Arial" w:hAnsi="Arial" w:cs="Arial"/>
          <w:b/>
          <w:bCs/>
          <w:noProof/>
          <w:lang w:val="ru-RU" w:eastAsia="sr-Latn-CS"/>
        </w:rPr>
      </w:pPr>
    </w:p>
    <w:p w:rsidR="001C7EA0" w:rsidRDefault="001C7EA0" w:rsidP="00B96874">
      <w:pPr>
        <w:autoSpaceDE w:val="0"/>
        <w:autoSpaceDN w:val="0"/>
        <w:adjustRightInd w:val="0"/>
        <w:rPr>
          <w:rFonts w:ascii="Arial" w:hAnsi="Arial" w:cs="Arial"/>
          <w:b/>
          <w:bCs/>
          <w:noProof/>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201E5E" w:rsidRPr="001D345F" w:rsidTr="00A77F5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201E5E" w:rsidRPr="001D345F" w:rsidRDefault="00201E5E" w:rsidP="00A77F54">
            <w:pPr>
              <w:rPr>
                <w:rFonts w:asciiTheme="majorHAnsi" w:hAnsiTheme="majorHAnsi" w:cs="Arial"/>
                <w:b/>
                <w:lang w:val="sr-Cyrl-CS"/>
              </w:rPr>
            </w:pPr>
            <w:r w:rsidRPr="001D345F">
              <w:rPr>
                <w:rFonts w:asciiTheme="majorHAnsi" w:hAnsiTheme="majorHAnsi" w:cs="Arial"/>
                <w:b/>
                <w:lang w:val="sr-Cyrl-CS"/>
              </w:rPr>
              <w:t>Образац бр. 1</w:t>
            </w:r>
            <w:r w:rsidR="001C7EA0">
              <w:rPr>
                <w:rFonts w:asciiTheme="majorHAnsi" w:hAnsiTheme="majorHAnsi" w:cs="Arial"/>
                <w:b/>
                <w:lang w:val="sr-Cyrl-CS"/>
              </w:rPr>
              <w:t>2</w:t>
            </w:r>
          </w:p>
        </w:tc>
      </w:tr>
    </w:tbl>
    <w:p w:rsidR="00201E5E" w:rsidRPr="001D345F" w:rsidRDefault="00201E5E" w:rsidP="00B96874">
      <w:pPr>
        <w:autoSpaceDE w:val="0"/>
        <w:autoSpaceDN w:val="0"/>
        <w:adjustRightInd w:val="0"/>
        <w:rPr>
          <w:rFonts w:asciiTheme="majorHAnsi" w:hAnsiTheme="majorHAnsi" w:cs="Arial"/>
          <w:b/>
          <w:bCs/>
          <w:noProof/>
          <w:lang w:val="ru-RU" w:eastAsia="sr-Latn-CS"/>
        </w:rPr>
      </w:pPr>
    </w:p>
    <w:p w:rsidR="00B96874" w:rsidRPr="001D345F" w:rsidRDefault="00B96874" w:rsidP="00B96874">
      <w:pPr>
        <w:suppressAutoHyphens/>
        <w:jc w:val="both"/>
        <w:rPr>
          <w:rFonts w:asciiTheme="majorHAnsi" w:hAnsiTheme="majorHAnsi" w:cs="Arial"/>
          <w:lang w:val="sr-Cyrl-CS" w:eastAsia="ar-SA"/>
        </w:rPr>
      </w:pPr>
      <w:r w:rsidRPr="001D345F">
        <w:rPr>
          <w:rFonts w:asciiTheme="majorHAnsi" w:hAnsiTheme="majorHAnsi" w:cs="Arial"/>
          <w:lang w:val="sr-Cyrl-CS" w:eastAsia="ar-SA"/>
        </w:rPr>
        <w:tab/>
        <w:t>Попуњен, парафиран и од стране понуђача оверен модел уговора на свакој страни, и на крају потписан и оверен , чиме потврђује да је сагласан са садржином модела уговора.</w:t>
      </w:r>
    </w:p>
    <w:p w:rsidR="00B96874" w:rsidRPr="001D345F" w:rsidRDefault="00B96874" w:rsidP="00B96874">
      <w:pPr>
        <w:suppressAutoHyphens/>
        <w:jc w:val="both"/>
        <w:rPr>
          <w:rFonts w:asciiTheme="majorHAnsi" w:hAnsiTheme="majorHAnsi" w:cs="Arial"/>
          <w:b/>
          <w:bCs/>
          <w:noProof/>
          <w:color w:val="000000"/>
          <w:lang w:val="ru-RU"/>
        </w:rPr>
      </w:pPr>
    </w:p>
    <w:p w:rsidR="00B96874" w:rsidRPr="001D345F" w:rsidRDefault="00B96874" w:rsidP="00F1395C">
      <w:pPr>
        <w:autoSpaceDE w:val="0"/>
        <w:autoSpaceDN w:val="0"/>
        <w:adjustRightInd w:val="0"/>
        <w:jc w:val="center"/>
        <w:outlineLvl w:val="0"/>
        <w:rPr>
          <w:rFonts w:asciiTheme="majorHAnsi" w:hAnsiTheme="majorHAnsi" w:cs="Arial"/>
          <w:b/>
          <w:bCs/>
          <w:noProof/>
          <w:color w:val="000000"/>
          <w:lang w:val="ru-RU"/>
        </w:rPr>
      </w:pPr>
      <w:r w:rsidRPr="001D345F">
        <w:rPr>
          <w:rFonts w:asciiTheme="majorHAnsi" w:hAnsiTheme="majorHAnsi" w:cs="Arial"/>
          <w:b/>
          <w:bCs/>
          <w:noProof/>
          <w:color w:val="000000"/>
          <w:lang w:val="ru-RU"/>
        </w:rPr>
        <w:t>МОДЕЛ УГОВОРА</w:t>
      </w:r>
    </w:p>
    <w:p w:rsidR="00B96874" w:rsidRPr="001D345F" w:rsidRDefault="00B96874" w:rsidP="00B96874">
      <w:pPr>
        <w:suppressAutoHyphens/>
        <w:jc w:val="both"/>
        <w:rPr>
          <w:rFonts w:asciiTheme="majorHAnsi" w:hAnsiTheme="majorHAnsi" w:cs="Arial"/>
          <w:lang w:val="sr-Cyrl-CS" w:eastAsia="ar-SA"/>
        </w:rPr>
      </w:pPr>
      <w:r w:rsidRPr="001D345F">
        <w:rPr>
          <w:rFonts w:asciiTheme="majorHAnsi" w:hAnsiTheme="majorHAnsi" w:cs="Arial"/>
          <w:lang w:val="sr-Cyrl-CS" w:eastAsia="ar-SA"/>
        </w:rPr>
        <w:t>Уговорне стране:</w:t>
      </w:r>
    </w:p>
    <w:p w:rsidR="00B96874" w:rsidRPr="001D345F" w:rsidRDefault="00B96874" w:rsidP="00B96874">
      <w:pPr>
        <w:suppressAutoHyphens/>
        <w:jc w:val="both"/>
        <w:rPr>
          <w:rFonts w:asciiTheme="majorHAnsi" w:hAnsiTheme="majorHAnsi" w:cs="Arial"/>
          <w:lang w:val="sr-Cyrl-CS" w:eastAsia="ar-SA"/>
        </w:rPr>
      </w:pPr>
    </w:p>
    <w:p w:rsidR="00B96874" w:rsidRPr="001D345F" w:rsidRDefault="00B96874" w:rsidP="00B96874">
      <w:pPr>
        <w:ind w:left="851" w:right="360"/>
        <w:jc w:val="both"/>
        <w:rPr>
          <w:rFonts w:asciiTheme="majorHAnsi" w:hAnsiTheme="majorHAnsi" w:cs="Arial"/>
          <w:lang w:val="sr-Cyrl-CS" w:eastAsia="ar-SA"/>
        </w:rPr>
      </w:pPr>
      <w:r w:rsidRPr="001D345F">
        <w:rPr>
          <w:rFonts w:asciiTheme="majorHAnsi" w:hAnsiTheme="majorHAnsi" w:cs="Arial"/>
          <w:b/>
          <w:lang w:val="sr-Cyrl-CS"/>
        </w:rPr>
        <w:t xml:space="preserve">1. </w:t>
      </w:r>
      <w:r w:rsidRPr="001D345F">
        <w:rPr>
          <w:rFonts w:asciiTheme="majorHAnsi" w:hAnsiTheme="majorHAnsi" w:cs="Arial"/>
          <w:b/>
          <w:lang w:val="ru-RU"/>
        </w:rPr>
        <w:t xml:space="preserve">Основна школа ''Милован Глишић'' Ваљево, </w:t>
      </w:r>
      <w:r w:rsidR="00DD562F">
        <w:rPr>
          <w:rFonts w:asciiTheme="majorHAnsi" w:hAnsiTheme="majorHAnsi" w:cs="Arial"/>
          <w:b/>
          <w:lang w:val="ru-RU"/>
        </w:rPr>
        <w:t xml:space="preserve">Прва пролетерска </w:t>
      </w:r>
      <w:r w:rsidRPr="001D345F">
        <w:rPr>
          <w:rFonts w:asciiTheme="majorHAnsi" w:hAnsiTheme="majorHAnsi" w:cs="Arial"/>
          <w:b/>
          <w:lang w:val="ru-RU"/>
        </w:rPr>
        <w:t>бр. 6, 14000 Ваљево, кога заступа директор</w:t>
      </w:r>
      <w:r w:rsidR="00BD6080">
        <w:rPr>
          <w:rFonts w:asciiTheme="majorHAnsi" w:hAnsiTheme="majorHAnsi" w:cs="Arial"/>
          <w:b/>
          <w:lang w:val="ru-RU"/>
        </w:rPr>
        <w:t xml:space="preserve"> </w:t>
      </w:r>
      <w:r w:rsidRPr="001D345F">
        <w:rPr>
          <w:rFonts w:asciiTheme="majorHAnsi" w:hAnsiTheme="majorHAnsi" w:cs="Arial"/>
          <w:b/>
          <w:lang w:val="ru-RU"/>
        </w:rPr>
        <w:t xml:space="preserve">Наташа Бадовинац (у даљем тексту: наручилац), порески идентификациони број100067933; матични број </w:t>
      </w:r>
      <w:r w:rsidRPr="001D345F">
        <w:rPr>
          <w:rFonts w:asciiTheme="majorHAnsi" w:hAnsiTheme="majorHAnsi" w:cs="Arial"/>
          <w:b/>
        </w:rPr>
        <w:t>07096909</w:t>
      </w:r>
      <w:r w:rsidRPr="001D345F">
        <w:rPr>
          <w:rFonts w:asciiTheme="majorHAnsi" w:hAnsiTheme="majorHAnsi" w:cs="Arial"/>
          <w:b/>
          <w:lang w:val="ru-RU"/>
        </w:rPr>
        <w:t>; текући рачун број 840-144660-29 Управа за трезор</w:t>
      </w:r>
      <w:r w:rsidRPr="001D345F">
        <w:rPr>
          <w:rFonts w:asciiTheme="majorHAnsi" w:hAnsiTheme="majorHAnsi" w:cs="Arial"/>
          <w:b/>
          <w:lang w:val="sr-Cyrl-CS" w:eastAsia="ar-SA"/>
        </w:rPr>
        <w:t>, и</w:t>
      </w:r>
      <w:r w:rsidRPr="001D345F">
        <w:rPr>
          <w:rFonts w:asciiTheme="majorHAnsi" w:hAnsiTheme="majorHAnsi" w:cs="Arial"/>
          <w:lang w:val="sr-Cyrl-CS" w:eastAsia="ar-SA"/>
        </w:rPr>
        <w:t xml:space="preserve"> </w:t>
      </w:r>
    </w:p>
    <w:p w:rsidR="00B96874" w:rsidRPr="001D345F" w:rsidRDefault="00B96874" w:rsidP="00B96874">
      <w:pPr>
        <w:suppressAutoHyphens/>
        <w:spacing w:after="0" w:line="240" w:lineRule="auto"/>
        <w:ind w:left="851"/>
        <w:jc w:val="both"/>
        <w:rPr>
          <w:rFonts w:asciiTheme="majorHAnsi" w:hAnsiTheme="majorHAnsi" w:cs="Arial"/>
          <w:lang w:val="sr-Cyrl-CS" w:eastAsia="ar-SA"/>
        </w:rPr>
      </w:pPr>
      <w:r w:rsidRPr="001D345F">
        <w:rPr>
          <w:rFonts w:asciiTheme="majorHAnsi" w:hAnsiTheme="majorHAnsi" w:cs="Arial"/>
          <w:b/>
          <w:lang w:val="sr-Cyrl-CS" w:eastAsia="ar-SA"/>
        </w:rPr>
        <w:t>2.</w:t>
      </w:r>
      <w:r w:rsidRPr="001D345F">
        <w:rPr>
          <w:rFonts w:asciiTheme="majorHAnsi" w:hAnsiTheme="majorHAnsi" w:cs="Arial"/>
          <w:lang w:val="sr-Cyrl-CS" w:eastAsia="ar-SA"/>
        </w:rPr>
        <w:t>___________________________________,из___________________улица___________________бр. _____ , кога заступа директор___________________________ (у даљем тексту: И</w:t>
      </w:r>
      <w:r w:rsidRPr="001D345F">
        <w:rPr>
          <w:rFonts w:asciiTheme="majorHAnsi" w:hAnsiTheme="majorHAnsi" w:cs="Arial"/>
          <w:lang w:eastAsia="ar-SA"/>
        </w:rPr>
        <w:t>споручилац</w:t>
      </w:r>
      <w:r w:rsidRPr="001D345F">
        <w:rPr>
          <w:rFonts w:asciiTheme="majorHAnsi" w:hAnsiTheme="majorHAnsi" w:cs="Arial"/>
          <w:lang w:val="sr-Cyrl-CS" w:eastAsia="ar-SA"/>
        </w:rPr>
        <w:t>), порески идентификациони број __________________ ; матични број _____________ ; текући рачун _________________ код ______________ банке.</w:t>
      </w:r>
    </w:p>
    <w:p w:rsidR="00B96874" w:rsidRPr="001D345F" w:rsidRDefault="00B96874" w:rsidP="00B96874">
      <w:pPr>
        <w:suppressAutoHyphens/>
        <w:spacing w:after="0" w:line="240" w:lineRule="auto"/>
        <w:ind w:left="851"/>
        <w:jc w:val="both"/>
        <w:rPr>
          <w:rFonts w:asciiTheme="majorHAnsi" w:hAnsiTheme="majorHAnsi" w:cs="Arial"/>
          <w:lang w:val="sr-Cyrl-CS" w:eastAsia="ar-SA"/>
        </w:rPr>
      </w:pPr>
    </w:p>
    <w:p w:rsidR="00B96874" w:rsidRPr="001D345F" w:rsidRDefault="00B96874" w:rsidP="00B96874">
      <w:pPr>
        <w:suppressAutoHyphens/>
        <w:spacing w:after="0" w:line="240" w:lineRule="auto"/>
        <w:ind w:left="851"/>
        <w:jc w:val="both"/>
        <w:rPr>
          <w:rFonts w:asciiTheme="majorHAnsi" w:hAnsiTheme="majorHAnsi" w:cs="Arial"/>
          <w:lang w:val="sr-Cyrl-CS" w:eastAsia="ar-SA"/>
        </w:rPr>
      </w:pPr>
      <w:r w:rsidRPr="001D345F">
        <w:rPr>
          <w:rFonts w:asciiTheme="majorHAnsi" w:hAnsiTheme="majorHAnsi" w:cs="Arial"/>
          <w:b/>
          <w:lang w:val="sr-Cyrl-CS" w:eastAsia="ar-SA"/>
        </w:rPr>
        <w:t>3.</w:t>
      </w:r>
      <w:r w:rsidRPr="001D345F">
        <w:rPr>
          <w:rFonts w:asciiTheme="majorHAnsi" w:hAnsiTheme="majorHAnsi" w:cs="Arial"/>
          <w:lang w:val="sr-Cyrl-CS" w:eastAsia="ar-SA"/>
        </w:rPr>
        <w:t xml:space="preserve"> Понуђачи учесници у заједничкој понуди или подизвођачи (опционо):</w:t>
      </w:r>
    </w:p>
    <w:p w:rsidR="00B96874" w:rsidRPr="001D345F" w:rsidRDefault="00B96874" w:rsidP="00B96874">
      <w:pPr>
        <w:suppressAutoHyphens/>
        <w:spacing w:line="240" w:lineRule="auto"/>
        <w:ind w:left="851"/>
        <w:jc w:val="both"/>
        <w:rPr>
          <w:rFonts w:asciiTheme="majorHAnsi" w:hAnsiTheme="majorHAnsi" w:cs="Arial"/>
          <w:lang w:val="sr-Cyrl-CS" w:eastAsia="ar-SA"/>
        </w:rPr>
      </w:pPr>
      <w:r w:rsidRPr="001D345F">
        <w:rPr>
          <w:rFonts w:asciiTheme="majorHAnsi" w:hAnsiTheme="majorHAnsi" w:cs="Arial"/>
          <w:lang w:val="sr-Cyrl-CS" w:eastAsia="ar-SA"/>
        </w:rPr>
        <w:t xml:space="preserve">1)________________________________________,из__________________,ул.____________ бр. ________ , кога заступа директор __________________________________________ , матични број ________________ , ПИБ__________________ , текући рачун _________________ </w:t>
      </w:r>
    </w:p>
    <w:p w:rsidR="00B96874" w:rsidRPr="001D345F" w:rsidRDefault="00B96874" w:rsidP="00B96874">
      <w:pPr>
        <w:suppressAutoHyphens/>
        <w:spacing w:after="0" w:line="360" w:lineRule="auto"/>
        <w:ind w:left="1440" w:firstLine="60"/>
        <w:jc w:val="both"/>
        <w:rPr>
          <w:rFonts w:asciiTheme="majorHAnsi" w:hAnsiTheme="majorHAnsi" w:cs="Arial"/>
          <w:lang w:val="sr-Cyrl-CS" w:eastAsia="ar-SA"/>
        </w:rPr>
      </w:pPr>
    </w:p>
    <w:p w:rsidR="00B96874" w:rsidRPr="001D345F" w:rsidRDefault="00B96874" w:rsidP="00B96874">
      <w:pPr>
        <w:autoSpaceDE w:val="0"/>
        <w:autoSpaceDN w:val="0"/>
        <w:adjustRightInd w:val="0"/>
        <w:spacing w:after="0" w:line="240" w:lineRule="auto"/>
        <w:jc w:val="center"/>
        <w:rPr>
          <w:rFonts w:asciiTheme="majorHAnsi" w:hAnsiTheme="majorHAnsi" w:cs="Arial"/>
          <w:b/>
          <w:lang w:val="sr-Cyrl-CS"/>
        </w:rPr>
      </w:pPr>
      <w:r w:rsidRPr="001D345F">
        <w:rPr>
          <w:rFonts w:asciiTheme="majorHAnsi" w:hAnsiTheme="majorHAnsi" w:cs="Arial"/>
          <w:b/>
        </w:rPr>
        <w:t xml:space="preserve">Члан </w:t>
      </w:r>
      <w:r w:rsidRPr="001D345F">
        <w:rPr>
          <w:rFonts w:asciiTheme="majorHAnsi" w:hAnsiTheme="majorHAnsi" w:cs="Arial"/>
          <w:b/>
          <w:lang w:val="sr-Cyrl-CS"/>
        </w:rPr>
        <w:t>1</w:t>
      </w:r>
      <w:r w:rsidRPr="001D345F">
        <w:rPr>
          <w:rFonts w:asciiTheme="majorHAnsi" w:hAnsiTheme="majorHAnsi" w:cs="Arial"/>
          <w:b/>
        </w:rPr>
        <w:t>.</w:t>
      </w:r>
    </w:p>
    <w:p w:rsidR="00B96874" w:rsidRPr="001D345F" w:rsidRDefault="00B96874" w:rsidP="00B96874">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П</w:t>
      </w:r>
      <w:r w:rsidRPr="001D345F">
        <w:rPr>
          <w:rFonts w:asciiTheme="majorHAnsi" w:hAnsiTheme="majorHAnsi" w:cs="Arial"/>
        </w:rPr>
        <w:t xml:space="preserve">редмет овог Уговора је набавка добара-уље за ложење НИСКОСУМПОРНО ГОРИВО СПЕЦИЈАЛНО - МАЗУТ НСГ-С, у складу са Одлуком директора школа број </w:t>
      </w:r>
      <w:r w:rsidR="00C16676" w:rsidRPr="00C16676">
        <w:rPr>
          <w:rFonts w:asciiTheme="majorHAnsi" w:hAnsiTheme="majorHAnsi" w:cs="Arial"/>
          <w:b/>
          <w:lang w:val="sr-Cyrl-CS"/>
        </w:rPr>
        <w:t>01-</w:t>
      </w:r>
      <w:r w:rsidR="00DD562F">
        <w:rPr>
          <w:rFonts w:asciiTheme="majorHAnsi" w:hAnsiTheme="majorHAnsi" w:cs="Arial"/>
          <w:b/>
          <w:lang w:val="sr-Cyrl-CS"/>
        </w:rPr>
        <w:t>______</w:t>
      </w:r>
      <w:r w:rsidR="00C16676" w:rsidRPr="00C16676">
        <w:rPr>
          <w:rFonts w:asciiTheme="majorHAnsi" w:hAnsiTheme="majorHAnsi" w:cs="Arial"/>
          <w:b/>
          <w:lang w:val="sr-Cyrl-CS"/>
        </w:rPr>
        <w:t>/20</w:t>
      </w:r>
      <w:r w:rsidR="00972F83">
        <w:rPr>
          <w:rFonts w:asciiTheme="majorHAnsi" w:hAnsiTheme="majorHAnsi" w:cs="Arial"/>
          <w:b/>
          <w:lang w:val="sr-Cyrl-CS"/>
        </w:rPr>
        <w:t>20</w:t>
      </w:r>
      <w:r w:rsidR="00C16676">
        <w:rPr>
          <w:rFonts w:asciiTheme="majorHAnsi" w:hAnsiTheme="majorHAnsi" w:cs="Arial"/>
          <w:lang w:val="sr-Cyrl-CS"/>
        </w:rPr>
        <w:t xml:space="preserve">. </w:t>
      </w:r>
      <w:r w:rsidRPr="001D345F">
        <w:rPr>
          <w:rFonts w:asciiTheme="majorHAnsi" w:hAnsiTheme="majorHAnsi" w:cs="Arial"/>
        </w:rPr>
        <w:t xml:space="preserve">од </w:t>
      </w:r>
      <w:r w:rsidR="00DD562F">
        <w:rPr>
          <w:rFonts w:asciiTheme="majorHAnsi" w:hAnsiTheme="majorHAnsi" w:cs="Arial"/>
          <w:b/>
          <w:lang w:val="sr-Cyrl-CS"/>
        </w:rPr>
        <w:t>_______</w:t>
      </w:r>
      <w:r w:rsidR="00C16676" w:rsidRPr="00C16676">
        <w:rPr>
          <w:rFonts w:asciiTheme="majorHAnsi" w:hAnsiTheme="majorHAnsi" w:cs="Arial"/>
          <w:b/>
          <w:lang w:val="sr-Cyrl-CS"/>
        </w:rPr>
        <w:t>.20</w:t>
      </w:r>
      <w:r w:rsidR="00972F83">
        <w:rPr>
          <w:rFonts w:asciiTheme="majorHAnsi" w:hAnsiTheme="majorHAnsi" w:cs="Arial"/>
          <w:b/>
          <w:lang w:val="sr-Cyrl-CS"/>
        </w:rPr>
        <w:t>20</w:t>
      </w:r>
      <w:r w:rsidR="00C16676">
        <w:rPr>
          <w:rFonts w:asciiTheme="majorHAnsi" w:hAnsiTheme="majorHAnsi" w:cs="Arial"/>
          <w:lang w:val="sr-Cyrl-CS"/>
        </w:rPr>
        <w:t xml:space="preserve">. </w:t>
      </w:r>
      <w:r w:rsidRPr="001D345F">
        <w:rPr>
          <w:rFonts w:asciiTheme="majorHAnsi" w:hAnsiTheme="majorHAnsi" w:cs="Arial"/>
        </w:rPr>
        <w:t xml:space="preserve">године. </w:t>
      </w:r>
      <w:r w:rsidRPr="001D345F">
        <w:rPr>
          <w:rFonts w:asciiTheme="majorHAnsi" w:hAnsiTheme="majorHAnsi" w:cs="Arial"/>
          <w:lang w:val="sr-Cyrl-CS"/>
        </w:rPr>
        <w:t>П</w:t>
      </w:r>
      <w:r w:rsidRPr="001D345F">
        <w:rPr>
          <w:rFonts w:asciiTheme="majorHAnsi" w:hAnsiTheme="majorHAnsi" w:cs="Arial"/>
        </w:rPr>
        <w:t xml:space="preserve">редмет набавке је везан за набавку добара, број </w:t>
      </w:r>
      <w:r w:rsidRPr="00C16676">
        <w:rPr>
          <w:rFonts w:asciiTheme="majorHAnsi" w:hAnsiTheme="majorHAnsi" w:cs="Arial"/>
          <w:b/>
        </w:rPr>
        <w:t xml:space="preserve">ЈН </w:t>
      </w:r>
      <w:r w:rsidR="00045253">
        <w:rPr>
          <w:rFonts w:asciiTheme="majorHAnsi" w:hAnsiTheme="majorHAnsi" w:cs="Arial"/>
          <w:b/>
          <w:lang w:val="sr-Cyrl-CS"/>
        </w:rPr>
        <w:t>02</w:t>
      </w:r>
      <w:r w:rsidR="00972F83">
        <w:rPr>
          <w:rFonts w:asciiTheme="majorHAnsi" w:hAnsiTheme="majorHAnsi" w:cs="Arial"/>
          <w:b/>
        </w:rPr>
        <w:t>/2020</w:t>
      </w:r>
      <w:r w:rsidRPr="00C16676">
        <w:rPr>
          <w:rFonts w:asciiTheme="majorHAnsi" w:hAnsiTheme="majorHAnsi" w:cs="Arial"/>
          <w:b/>
        </w:rPr>
        <w:t>,</w:t>
      </w:r>
      <w:r w:rsidRPr="001D345F">
        <w:rPr>
          <w:rFonts w:asciiTheme="majorHAnsi" w:hAnsiTheme="majorHAnsi" w:cs="Arial"/>
        </w:rPr>
        <w:t xml:space="preserve"> према потреби Наручиоца и понуди Испоручиоца, коју је Наручилац прихватио као најповољнију у спроведеном поступку јавне набавке мале вредности, а исказане у структури цена.</w:t>
      </w:r>
    </w:p>
    <w:p w:rsidR="00B96874" w:rsidRPr="001D345F" w:rsidRDefault="00B96874" w:rsidP="00B96874">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С</w:t>
      </w:r>
      <w:r w:rsidRPr="001D345F">
        <w:rPr>
          <w:rFonts w:asciiTheme="majorHAnsi" w:hAnsiTheme="majorHAnsi" w:cs="Arial"/>
        </w:rPr>
        <w:t>аставни део овог уговора је понуда са прилозима.</w:t>
      </w:r>
    </w:p>
    <w:p w:rsidR="008935D8" w:rsidRPr="00B96874" w:rsidRDefault="008935D8" w:rsidP="00BE4570">
      <w:pPr>
        <w:autoSpaceDE w:val="0"/>
        <w:autoSpaceDN w:val="0"/>
        <w:adjustRightInd w:val="0"/>
        <w:spacing w:after="0" w:line="240" w:lineRule="auto"/>
        <w:jc w:val="both"/>
        <w:rPr>
          <w:rFonts w:ascii="Arial" w:hAnsi="Arial" w:cs="Arial"/>
          <w:lang w:val="sr-Cyrl-CS"/>
        </w:rPr>
      </w:pPr>
    </w:p>
    <w:p w:rsidR="008935D8" w:rsidRPr="001D345F" w:rsidRDefault="008935D8" w:rsidP="008935D8">
      <w:pPr>
        <w:autoSpaceDE w:val="0"/>
        <w:autoSpaceDN w:val="0"/>
        <w:adjustRightInd w:val="0"/>
        <w:spacing w:after="0" w:line="240" w:lineRule="auto"/>
        <w:jc w:val="center"/>
        <w:rPr>
          <w:rFonts w:asciiTheme="majorHAnsi" w:hAnsiTheme="majorHAnsi" w:cs="Arial"/>
          <w:b/>
          <w:lang w:val="sr-Cyrl-CS"/>
        </w:rPr>
      </w:pPr>
      <w:r w:rsidRPr="001D345F">
        <w:rPr>
          <w:rFonts w:asciiTheme="majorHAnsi" w:hAnsiTheme="majorHAnsi" w:cs="Arial"/>
          <w:b/>
        </w:rPr>
        <w:t>Ч</w:t>
      </w:r>
      <w:r w:rsidRPr="001D345F">
        <w:rPr>
          <w:rFonts w:asciiTheme="majorHAnsi" w:hAnsiTheme="majorHAnsi" w:cs="Arial"/>
          <w:b/>
          <w:lang w:val="sr-Cyrl-CS"/>
        </w:rPr>
        <w:t>л</w:t>
      </w:r>
      <w:r w:rsidRPr="001D345F">
        <w:rPr>
          <w:rFonts w:asciiTheme="majorHAnsi" w:hAnsiTheme="majorHAnsi" w:cs="Arial"/>
          <w:b/>
        </w:rPr>
        <w:t>ан 2.</w:t>
      </w:r>
    </w:p>
    <w:p w:rsidR="008935D8" w:rsidRPr="001D345F" w:rsidRDefault="008935D8" w:rsidP="008935D8">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rPr>
        <w:t>Уговорена вредност добара износи укупно ____________________ динара без ПДВ-а (словима:________________________________________), односно________________са</w:t>
      </w:r>
      <w:r w:rsidR="001D345F" w:rsidRPr="001D345F">
        <w:rPr>
          <w:rFonts w:asciiTheme="majorHAnsi" w:hAnsiTheme="majorHAnsi" w:cs="Arial"/>
          <w:lang w:val="sr-Cyrl-CS"/>
        </w:rPr>
        <w:t xml:space="preserve"> </w:t>
      </w:r>
      <w:r w:rsidRPr="001D345F">
        <w:rPr>
          <w:rFonts w:asciiTheme="majorHAnsi" w:hAnsiTheme="majorHAnsi" w:cs="Arial"/>
        </w:rPr>
        <w:t>ПДВ-ом</w:t>
      </w:r>
      <w:r w:rsidR="001D345F" w:rsidRPr="001D345F">
        <w:rPr>
          <w:rFonts w:asciiTheme="majorHAnsi" w:hAnsiTheme="majorHAnsi" w:cs="Arial"/>
          <w:lang w:val="sr-Cyrl-CS"/>
        </w:rPr>
        <w:t xml:space="preserve"> </w:t>
      </w:r>
      <w:r w:rsidRPr="001D345F">
        <w:rPr>
          <w:rFonts w:asciiTheme="majorHAnsi" w:hAnsiTheme="majorHAnsi" w:cs="Arial"/>
        </w:rPr>
        <w:t>(словима: ______________________________________), а утврђена је на основу количина и јединичних цена из понуде Испоручиоца, број ________ од __________201_</w:t>
      </w:r>
      <w:r w:rsidR="00045253">
        <w:rPr>
          <w:rFonts w:asciiTheme="majorHAnsi" w:hAnsiTheme="majorHAnsi" w:cs="Arial"/>
        </w:rPr>
        <w:t>___</w:t>
      </w:r>
      <w:r w:rsidRPr="001D345F">
        <w:rPr>
          <w:rFonts w:asciiTheme="majorHAnsi" w:hAnsiTheme="majorHAnsi" w:cs="Arial"/>
        </w:rPr>
        <w:t xml:space="preserve">. године. </w:t>
      </w:r>
    </w:p>
    <w:p w:rsidR="00FC151E" w:rsidRPr="001D345F" w:rsidRDefault="008935D8" w:rsidP="00830FF5">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Ц</w:t>
      </w:r>
      <w:r w:rsidRPr="001D345F">
        <w:rPr>
          <w:rFonts w:asciiTheme="majorHAnsi" w:hAnsiTheme="majorHAnsi" w:cs="Arial"/>
        </w:rPr>
        <w:t xml:space="preserve">ена добара по кг без ПДВ-а износи __________________ динара, а може се мењати на начин предвиђен чланом 3. овог Уговора. </w:t>
      </w:r>
    </w:p>
    <w:p w:rsidR="00FC151E" w:rsidRPr="00FC151E" w:rsidRDefault="00FC151E" w:rsidP="008935D8">
      <w:pPr>
        <w:autoSpaceDE w:val="0"/>
        <w:autoSpaceDN w:val="0"/>
        <w:adjustRightInd w:val="0"/>
        <w:spacing w:after="0" w:line="240" w:lineRule="auto"/>
        <w:ind w:firstLine="720"/>
        <w:jc w:val="both"/>
        <w:rPr>
          <w:rFonts w:ascii="Arial" w:hAnsi="Arial" w:cs="Arial"/>
          <w:lang w:val="sr-Cyrl-CS"/>
        </w:rPr>
      </w:pPr>
    </w:p>
    <w:p w:rsidR="008935D8" w:rsidRPr="00C16676" w:rsidRDefault="008935D8" w:rsidP="008935D8">
      <w:pPr>
        <w:autoSpaceDE w:val="0"/>
        <w:autoSpaceDN w:val="0"/>
        <w:adjustRightInd w:val="0"/>
        <w:spacing w:after="0" w:line="240" w:lineRule="auto"/>
        <w:ind w:firstLine="720"/>
        <w:jc w:val="both"/>
        <w:rPr>
          <w:rFonts w:ascii="Cambria" w:hAnsi="Cambria" w:cs="Arial"/>
          <w:lang w:val="sr-Cyrl-CS"/>
        </w:rPr>
      </w:pPr>
      <w:r w:rsidRPr="00C16676">
        <w:rPr>
          <w:rFonts w:ascii="Cambria" w:hAnsi="Cambria" w:cs="Arial"/>
          <w:lang w:val="sr-Cyrl-CS"/>
        </w:rPr>
        <w:lastRenderedPageBreak/>
        <w:t>Н</w:t>
      </w:r>
      <w:r w:rsidRPr="00C16676">
        <w:rPr>
          <w:rFonts w:ascii="Cambria" w:hAnsi="Cambria" w:cs="Arial"/>
        </w:rPr>
        <w:t xml:space="preserve">абавка ће се вршити према потребама Наручиоца, оријентациона количина набавке на годишњем нивоу је око </w:t>
      </w:r>
      <w:r w:rsidR="00BE4570" w:rsidRPr="0084011C">
        <w:rPr>
          <w:rFonts w:ascii="Cambria" w:hAnsi="Cambria" w:cs="Arial"/>
          <w:b/>
          <w:lang w:val="sr-Cyrl-CS"/>
        </w:rPr>
        <w:t>9</w:t>
      </w:r>
      <w:r w:rsidR="001D345F" w:rsidRPr="0084011C">
        <w:rPr>
          <w:rFonts w:ascii="Cambria" w:hAnsi="Cambria" w:cs="Arial"/>
          <w:b/>
          <w:lang w:val="sr-Cyrl-CS"/>
        </w:rPr>
        <w:t>0</w:t>
      </w:r>
      <w:r w:rsidRPr="0084011C">
        <w:rPr>
          <w:rFonts w:ascii="Cambria" w:hAnsi="Cambria" w:cs="Arial"/>
          <w:b/>
        </w:rPr>
        <w:t>.000 кг</w:t>
      </w:r>
      <w:r w:rsidRPr="00C16676">
        <w:rPr>
          <w:rFonts w:ascii="Cambria" w:hAnsi="Cambria" w:cs="Arial"/>
          <w:b/>
        </w:rPr>
        <w:t>,</w:t>
      </w:r>
      <w:r w:rsidRPr="00C16676">
        <w:rPr>
          <w:rFonts w:ascii="Cambria" w:hAnsi="Cambria" w:cs="Arial"/>
        </w:rPr>
        <w:t xml:space="preserve"> са могућим одступањем +/- 5%, што Испоручилац безусловно прихвата. </w:t>
      </w:r>
    </w:p>
    <w:p w:rsidR="008935D8" w:rsidRPr="001D345F" w:rsidRDefault="008935D8" w:rsidP="00FC151E">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Н</w:t>
      </w:r>
      <w:r w:rsidRPr="001D345F">
        <w:rPr>
          <w:rFonts w:asciiTheme="majorHAnsi" w:hAnsiTheme="majorHAnsi" w:cs="Arial"/>
        </w:rPr>
        <w:t xml:space="preserve">аручилац задржава право да набави мање количине добара наведене у ставу 3 члана овог уговора. </w:t>
      </w:r>
    </w:p>
    <w:p w:rsidR="00AB4F7C" w:rsidRPr="001D345F" w:rsidRDefault="008935D8" w:rsidP="008935D8">
      <w:pPr>
        <w:autoSpaceDE w:val="0"/>
        <w:autoSpaceDN w:val="0"/>
        <w:adjustRightInd w:val="0"/>
        <w:spacing w:after="0" w:line="240" w:lineRule="auto"/>
        <w:ind w:firstLine="720"/>
        <w:jc w:val="both"/>
        <w:rPr>
          <w:rFonts w:asciiTheme="majorHAnsi" w:hAnsiTheme="majorHAnsi" w:cs="Arial"/>
          <w:b/>
          <w:bCs/>
          <w:noProof/>
          <w:color w:val="000000"/>
          <w:sz w:val="20"/>
          <w:szCs w:val="20"/>
          <w:lang w:val="sr-Cyrl-CS" w:eastAsia="sr-Latn-CS"/>
        </w:rPr>
      </w:pPr>
      <w:r w:rsidRPr="001D345F">
        <w:rPr>
          <w:rFonts w:asciiTheme="majorHAnsi" w:hAnsiTheme="majorHAnsi" w:cs="Arial"/>
          <w:lang w:val="sr-Cyrl-CS"/>
        </w:rPr>
        <w:t>Ц</w:t>
      </w:r>
      <w:r w:rsidRPr="001D345F">
        <w:rPr>
          <w:rFonts w:asciiTheme="majorHAnsi" w:hAnsiTheme="majorHAnsi" w:cs="Arial"/>
        </w:rPr>
        <w:t>ена обухвата све трошкове који могу настати у вези са набавком и испоруком предметног добра, а рачунаће се на дан испоруке добара.</w:t>
      </w:r>
    </w:p>
    <w:p w:rsidR="00AB4F7C" w:rsidRPr="001D345F" w:rsidRDefault="00AB4F7C" w:rsidP="008935D8">
      <w:pPr>
        <w:autoSpaceDE w:val="0"/>
        <w:autoSpaceDN w:val="0"/>
        <w:adjustRightInd w:val="0"/>
        <w:spacing w:after="0" w:line="240" w:lineRule="auto"/>
        <w:jc w:val="both"/>
        <w:rPr>
          <w:rFonts w:asciiTheme="majorHAnsi" w:hAnsiTheme="majorHAnsi" w:cs="Arial"/>
          <w:b/>
          <w:bCs/>
          <w:noProof/>
          <w:color w:val="000000"/>
          <w:sz w:val="20"/>
          <w:szCs w:val="20"/>
          <w:lang w:val="sr-Cyrl-CS" w:eastAsia="sr-Latn-CS"/>
        </w:rPr>
      </w:pPr>
    </w:p>
    <w:p w:rsidR="000062E9" w:rsidRPr="001D345F" w:rsidRDefault="000062E9" w:rsidP="000062E9">
      <w:pPr>
        <w:autoSpaceDE w:val="0"/>
        <w:autoSpaceDN w:val="0"/>
        <w:adjustRightInd w:val="0"/>
        <w:spacing w:after="0" w:line="240" w:lineRule="auto"/>
        <w:jc w:val="center"/>
        <w:rPr>
          <w:rFonts w:asciiTheme="majorHAnsi" w:hAnsiTheme="majorHAnsi" w:cs="Arial"/>
          <w:b/>
          <w:lang w:val="sr-Cyrl-CS"/>
        </w:rPr>
      </w:pPr>
      <w:r w:rsidRPr="001D345F">
        <w:rPr>
          <w:rFonts w:asciiTheme="majorHAnsi" w:hAnsiTheme="majorHAnsi" w:cs="Arial"/>
          <w:b/>
        </w:rPr>
        <w:t>Члан 3.</w:t>
      </w:r>
    </w:p>
    <w:p w:rsidR="000062E9" w:rsidRPr="001D345F" w:rsidRDefault="000062E9" w:rsidP="000062E9">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У</w:t>
      </w:r>
      <w:r w:rsidRPr="001D345F">
        <w:rPr>
          <w:rFonts w:asciiTheme="majorHAnsi" w:hAnsiTheme="majorHAnsi" w:cs="Arial"/>
        </w:rPr>
        <w:t xml:space="preserve">говорена цена се може мењати само у односу на процент увећања на тржишту нафтних деривата. </w:t>
      </w:r>
    </w:p>
    <w:p w:rsidR="000062E9" w:rsidRPr="001D345F" w:rsidRDefault="000062E9" w:rsidP="000062E9">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У</w:t>
      </w:r>
      <w:r w:rsidRPr="001D345F">
        <w:rPr>
          <w:rFonts w:asciiTheme="majorHAnsi" w:hAnsiTheme="majorHAnsi" w:cs="Arial"/>
        </w:rPr>
        <w:t xml:space="preserve"> случају промене цене, Испоручилац се обавезује да Наручиоцу</w:t>
      </w:r>
      <w:r w:rsidR="001D345F" w:rsidRPr="001D345F">
        <w:rPr>
          <w:rFonts w:asciiTheme="majorHAnsi" w:hAnsiTheme="majorHAnsi" w:cs="Arial"/>
          <w:lang w:val="sr-Cyrl-CS"/>
        </w:rPr>
        <w:t xml:space="preserve"> </w:t>
      </w:r>
      <w:r w:rsidRPr="001D345F">
        <w:rPr>
          <w:rFonts w:asciiTheme="majorHAnsi" w:hAnsiTheme="majorHAnsi" w:cs="Arial"/>
        </w:rPr>
        <w:t>достави доказ</w:t>
      </w:r>
      <w:r w:rsidR="001D345F" w:rsidRPr="001D345F">
        <w:rPr>
          <w:rFonts w:asciiTheme="majorHAnsi" w:hAnsiTheme="majorHAnsi" w:cs="Arial"/>
          <w:lang w:val="sr-Cyrl-CS"/>
        </w:rPr>
        <w:t xml:space="preserve"> </w:t>
      </w:r>
      <w:r w:rsidRPr="001D345F">
        <w:rPr>
          <w:rFonts w:asciiTheme="majorHAnsi" w:hAnsiTheme="majorHAnsi" w:cs="Arial"/>
        </w:rPr>
        <w:t xml:space="preserve">о промени цена нафтних деривата уз образложење и захтев за анекс уговора у делу у ком је дефинисана јединична цена. </w:t>
      </w:r>
    </w:p>
    <w:p w:rsidR="000062E9" w:rsidRPr="001D345F" w:rsidRDefault="000062E9" w:rsidP="000062E9">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rPr>
        <w:t>Доказ из претходног става може бити: проценат увећања/смањења нафте на светском тржишту нафтних деривата или ценовник са одлуком о формирању цене (за произвођаче), проценат увећања/смањења на светском тржишту нафтних деривата или доказ о промени улазне цене (за дистрибутере).</w:t>
      </w:r>
    </w:p>
    <w:p w:rsidR="000062E9" w:rsidRPr="001D345F" w:rsidRDefault="000062E9" w:rsidP="000062E9">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rPr>
        <w:t xml:space="preserve"> </w:t>
      </w:r>
      <w:r w:rsidRPr="001D345F">
        <w:rPr>
          <w:rFonts w:asciiTheme="majorHAnsi" w:hAnsiTheme="majorHAnsi" w:cs="Arial"/>
          <w:lang w:val="sr-Cyrl-CS"/>
        </w:rPr>
        <w:t>У</w:t>
      </w:r>
      <w:r w:rsidRPr="001D345F">
        <w:rPr>
          <w:rFonts w:asciiTheme="majorHAnsi" w:hAnsiTheme="majorHAnsi" w:cs="Arial"/>
        </w:rPr>
        <w:t xml:space="preserve">колико Испоручилац не достави тражене податке, Наручилац ће прихватити проценат повећања цена, сразмерно проценту повећања тржишне цене произвођача мазута. </w:t>
      </w:r>
    </w:p>
    <w:p w:rsidR="000062E9" w:rsidRDefault="000062E9" w:rsidP="00830FF5">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lang w:val="sr-Cyrl-CS"/>
        </w:rPr>
        <w:t>У</w:t>
      </w:r>
      <w:r w:rsidRPr="001D345F">
        <w:rPr>
          <w:rFonts w:asciiTheme="majorHAnsi" w:hAnsiTheme="majorHAnsi" w:cs="Arial"/>
        </w:rPr>
        <w:t>говорне стране су сагласне да Наручилац задржава право контроле процента повећања односно смањења цена, сразмерно проценту повећања тржишне цене произвођача мазута.</w:t>
      </w:r>
    </w:p>
    <w:p w:rsidR="001D345F" w:rsidRPr="001D345F" w:rsidRDefault="001D345F" w:rsidP="00830FF5">
      <w:pPr>
        <w:autoSpaceDE w:val="0"/>
        <w:autoSpaceDN w:val="0"/>
        <w:adjustRightInd w:val="0"/>
        <w:spacing w:after="0" w:line="240" w:lineRule="auto"/>
        <w:ind w:firstLine="720"/>
        <w:jc w:val="both"/>
        <w:rPr>
          <w:rFonts w:asciiTheme="majorHAnsi" w:hAnsiTheme="majorHAnsi" w:cs="Arial"/>
          <w:lang w:val="sr-Cyrl-CS"/>
        </w:rPr>
      </w:pPr>
    </w:p>
    <w:p w:rsidR="000062E9" w:rsidRPr="001D345F" w:rsidRDefault="000062E9" w:rsidP="000062E9">
      <w:pPr>
        <w:autoSpaceDE w:val="0"/>
        <w:autoSpaceDN w:val="0"/>
        <w:adjustRightInd w:val="0"/>
        <w:spacing w:after="0" w:line="240" w:lineRule="auto"/>
        <w:jc w:val="center"/>
        <w:rPr>
          <w:rFonts w:asciiTheme="majorHAnsi" w:hAnsiTheme="majorHAnsi" w:cs="Arial"/>
          <w:b/>
          <w:lang w:val="sr-Cyrl-CS"/>
        </w:rPr>
      </w:pPr>
      <w:r w:rsidRPr="001D345F">
        <w:rPr>
          <w:rFonts w:asciiTheme="majorHAnsi" w:hAnsiTheme="majorHAnsi" w:cs="Arial"/>
          <w:b/>
        </w:rPr>
        <w:t>Члан 4.</w:t>
      </w:r>
    </w:p>
    <w:p w:rsidR="000062E9" w:rsidRPr="001D345F" w:rsidRDefault="000062E9" w:rsidP="000062E9">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rPr>
        <w:t>Наручилац се обавезује да плаћање изврши у року од 45 (четрдесетпет) дана од дана пријема рачуна/фактуре за испоручене количине .</w:t>
      </w:r>
    </w:p>
    <w:p w:rsidR="00AB4F7C" w:rsidRPr="001D345F" w:rsidRDefault="00FC151E" w:rsidP="000062E9">
      <w:pPr>
        <w:autoSpaceDE w:val="0"/>
        <w:autoSpaceDN w:val="0"/>
        <w:adjustRightInd w:val="0"/>
        <w:spacing w:after="0" w:line="240" w:lineRule="auto"/>
        <w:ind w:firstLine="720"/>
        <w:jc w:val="both"/>
        <w:rPr>
          <w:rFonts w:asciiTheme="majorHAnsi" w:hAnsiTheme="majorHAnsi" w:cs="Arial"/>
          <w:lang w:val="sr-Cyrl-CS"/>
        </w:rPr>
      </w:pPr>
      <w:r w:rsidRPr="001D345F">
        <w:rPr>
          <w:rFonts w:asciiTheme="majorHAnsi" w:hAnsiTheme="majorHAnsi" w:cs="Arial"/>
        </w:rPr>
        <w:t xml:space="preserve"> </w:t>
      </w:r>
      <w:r w:rsidRPr="001D345F">
        <w:rPr>
          <w:rFonts w:asciiTheme="majorHAnsi" w:hAnsiTheme="majorHAnsi" w:cs="Arial"/>
          <w:lang w:val="sr-Cyrl-CS"/>
        </w:rPr>
        <w:t>П</w:t>
      </w:r>
      <w:r w:rsidR="000062E9" w:rsidRPr="001D345F">
        <w:rPr>
          <w:rFonts w:asciiTheme="majorHAnsi" w:hAnsiTheme="majorHAnsi" w:cs="Arial"/>
        </w:rPr>
        <w:t>лаћање се врши преносом средстава на рачун Испоручиоца бр. ________________ код пословне банке_______________________, а по претходно извршеној испоруци и квалитативно- квантитативном пријему.</w:t>
      </w:r>
    </w:p>
    <w:p w:rsidR="000062E9" w:rsidRPr="000062E9" w:rsidRDefault="000062E9" w:rsidP="000062E9">
      <w:pPr>
        <w:autoSpaceDE w:val="0"/>
        <w:autoSpaceDN w:val="0"/>
        <w:adjustRightInd w:val="0"/>
        <w:spacing w:after="0" w:line="240" w:lineRule="auto"/>
        <w:jc w:val="both"/>
        <w:rPr>
          <w:rFonts w:ascii="Arial" w:hAnsi="Arial" w:cs="Arial"/>
          <w:b/>
          <w:bCs/>
          <w:noProof/>
          <w:color w:val="000000"/>
          <w:sz w:val="20"/>
          <w:szCs w:val="20"/>
          <w:lang w:val="sr-Cyrl-CS" w:eastAsia="sr-Latn-CS"/>
        </w:rPr>
      </w:pPr>
    </w:p>
    <w:p w:rsidR="000062E9" w:rsidRPr="001D345F" w:rsidRDefault="00FC151E" w:rsidP="00115271">
      <w:pPr>
        <w:autoSpaceDE w:val="0"/>
        <w:autoSpaceDN w:val="0"/>
        <w:adjustRightInd w:val="0"/>
        <w:spacing w:after="0"/>
        <w:jc w:val="center"/>
        <w:rPr>
          <w:rFonts w:asciiTheme="majorHAnsi" w:hAnsiTheme="majorHAnsi" w:cs="Arial"/>
          <w:b/>
          <w:lang w:val="sr-Cyrl-CS"/>
        </w:rPr>
      </w:pPr>
      <w:r w:rsidRPr="001D345F">
        <w:rPr>
          <w:rFonts w:asciiTheme="majorHAnsi" w:hAnsiTheme="majorHAnsi" w:cs="Arial"/>
          <w:b/>
          <w:lang w:val="sr-Cyrl-CS"/>
        </w:rPr>
        <w:t>Ч</w:t>
      </w:r>
      <w:r w:rsidR="00115271" w:rsidRPr="001D345F">
        <w:rPr>
          <w:rFonts w:asciiTheme="majorHAnsi" w:hAnsiTheme="majorHAnsi" w:cs="Arial"/>
          <w:b/>
          <w:lang w:val="sr-Cyrl-CS"/>
        </w:rPr>
        <w:t>л</w:t>
      </w:r>
      <w:r w:rsidR="000062E9" w:rsidRPr="001D345F">
        <w:rPr>
          <w:rFonts w:asciiTheme="majorHAnsi" w:hAnsiTheme="majorHAnsi" w:cs="Arial"/>
          <w:b/>
        </w:rPr>
        <w:t>ан 5.</w:t>
      </w:r>
    </w:p>
    <w:p w:rsidR="000062E9" w:rsidRPr="001D345F" w:rsidRDefault="000062E9" w:rsidP="00115271">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rPr>
        <w:t xml:space="preserve"> Испоручилац је у обавези да у тренутку закључењa уговора, Наручиоцу преда средство финансијског обезбеђења за добро извршење посла и то: регистровану бланко соло меницу са меничним овлашћенем у висини од 10 % од уговорене вредности са ПДВ – ом. </w:t>
      </w:r>
    </w:p>
    <w:p w:rsidR="000062E9" w:rsidRPr="001D345F" w:rsidRDefault="00115271" w:rsidP="00115271">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lang w:val="sr-Cyrl-CS"/>
        </w:rPr>
        <w:t>М</w:t>
      </w:r>
      <w:r w:rsidR="000062E9" w:rsidRPr="001D345F">
        <w:rPr>
          <w:rFonts w:asciiTheme="majorHAnsi" w:hAnsiTheme="majorHAnsi" w:cs="Arial"/>
        </w:rPr>
        <w:t>еница мора бити оверена печатом и потписана од стране лица овлашћеног за заступање.</w:t>
      </w:r>
    </w:p>
    <w:p w:rsidR="000062E9" w:rsidRPr="001D345F" w:rsidRDefault="00115271" w:rsidP="00115271">
      <w:pPr>
        <w:autoSpaceDE w:val="0"/>
        <w:autoSpaceDN w:val="0"/>
        <w:adjustRightInd w:val="0"/>
        <w:spacing w:after="0"/>
        <w:ind w:firstLine="720"/>
        <w:jc w:val="both"/>
        <w:rPr>
          <w:rFonts w:asciiTheme="majorHAnsi" w:hAnsiTheme="majorHAnsi" w:cs="Arial"/>
          <w:lang w:val="sr-Cyrl-CS"/>
        </w:rPr>
      </w:pPr>
      <w:r>
        <w:rPr>
          <w:rFonts w:ascii="Arial" w:hAnsi="Arial" w:cs="Arial"/>
        </w:rPr>
        <w:t xml:space="preserve"> </w:t>
      </w:r>
      <w:r w:rsidRPr="001D345F">
        <w:rPr>
          <w:rFonts w:asciiTheme="majorHAnsi" w:hAnsiTheme="majorHAnsi" w:cs="Arial"/>
          <w:lang w:val="sr-Cyrl-CS"/>
        </w:rPr>
        <w:t>У</w:t>
      </w:r>
      <w:r w:rsidR="000062E9" w:rsidRPr="001D345F">
        <w:rPr>
          <w:rFonts w:asciiTheme="majorHAnsi" w:hAnsiTheme="majorHAnsi" w:cs="Arial"/>
        </w:rPr>
        <w:t xml:space="preserve">з меницу мора бити достављена копија картона депонованих потписа који је издат од стране пословне банке коју понуђач/испоручилац наводи у меничном овлашћењу. </w:t>
      </w:r>
    </w:p>
    <w:p w:rsidR="000062E9" w:rsidRPr="001D345F" w:rsidRDefault="000062E9" w:rsidP="00115271">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rPr>
        <w:t xml:space="preserve">Рок важења менице и меничног овлашћења је 30 (тридесет) дана дужи од истека рока за коначно извршење посла, с тим да евентуални продужетак рока за испоруку предметног добра, има за последицу и продужење рока важења менице и меничног овлашћења, за исти број дана за који ће бити продужен рок за испоруку. </w:t>
      </w:r>
    </w:p>
    <w:p w:rsidR="00115271" w:rsidRPr="001D345F" w:rsidRDefault="00115271" w:rsidP="00115271">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lang w:val="sr-Cyrl-CS"/>
        </w:rPr>
        <w:t>Н</w:t>
      </w:r>
      <w:r w:rsidR="000062E9" w:rsidRPr="001D345F">
        <w:rPr>
          <w:rFonts w:asciiTheme="majorHAnsi" w:hAnsiTheme="majorHAnsi" w:cs="Arial"/>
        </w:rPr>
        <w:t xml:space="preserve">аручилац не може вратити понуђачу/испоручиоцу меницу и менично овлашћење пре истека рока трајања, осим ако је понуђач у целини испунио своју обавезу која је обезбеђена. </w:t>
      </w:r>
    </w:p>
    <w:p w:rsidR="00830FF5" w:rsidRPr="00BE4570" w:rsidRDefault="00115271" w:rsidP="00BE4570">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lang w:val="sr-Cyrl-CS"/>
        </w:rPr>
        <w:t>Н</w:t>
      </w:r>
      <w:r w:rsidR="000062E9" w:rsidRPr="001D345F">
        <w:rPr>
          <w:rFonts w:asciiTheme="majorHAnsi" w:hAnsiTheme="majorHAnsi" w:cs="Arial"/>
        </w:rPr>
        <w:t>аручилац ће употребити срдство обезбеђења у случају да Испоручилац не буде извршавао своје уговорне обавезе у роковима и на начин предвиђен уговором. Поднето средство обезбеђења не може да садржи додатне услове за исплату, краће рокове, мањи износ или промењену месну надлежност за решавање спорова</w:t>
      </w:r>
      <w:r w:rsidR="00FC151E" w:rsidRPr="001D345F">
        <w:rPr>
          <w:rFonts w:asciiTheme="majorHAnsi" w:hAnsiTheme="majorHAnsi" w:cs="Arial"/>
          <w:lang w:val="sr-Cyrl-CS"/>
        </w:rPr>
        <w:t>.</w:t>
      </w:r>
    </w:p>
    <w:p w:rsidR="008F2BB5" w:rsidRPr="001D345F" w:rsidRDefault="00FC151E" w:rsidP="008F2BB5">
      <w:pPr>
        <w:autoSpaceDE w:val="0"/>
        <w:autoSpaceDN w:val="0"/>
        <w:adjustRightInd w:val="0"/>
        <w:spacing w:after="0"/>
        <w:jc w:val="center"/>
        <w:rPr>
          <w:rFonts w:asciiTheme="majorHAnsi" w:hAnsiTheme="majorHAnsi" w:cs="Arial"/>
          <w:b/>
          <w:lang w:val="sr-Cyrl-CS"/>
        </w:rPr>
      </w:pPr>
      <w:r w:rsidRPr="001D345F">
        <w:rPr>
          <w:rFonts w:asciiTheme="majorHAnsi" w:hAnsiTheme="majorHAnsi" w:cs="Arial"/>
          <w:b/>
          <w:lang w:val="sr-Cyrl-CS"/>
        </w:rPr>
        <w:lastRenderedPageBreak/>
        <w:t>Ч</w:t>
      </w:r>
      <w:r w:rsidR="008F2BB5" w:rsidRPr="001D345F">
        <w:rPr>
          <w:rFonts w:asciiTheme="majorHAnsi" w:hAnsiTheme="majorHAnsi" w:cs="Arial"/>
          <w:b/>
          <w:lang w:val="sr-Cyrl-CS"/>
        </w:rPr>
        <w:t>л</w:t>
      </w:r>
      <w:r w:rsidR="008F2BB5" w:rsidRPr="001D345F">
        <w:rPr>
          <w:rFonts w:asciiTheme="majorHAnsi" w:hAnsiTheme="majorHAnsi" w:cs="Arial"/>
          <w:b/>
        </w:rPr>
        <w:t xml:space="preserve">ан </w:t>
      </w:r>
      <w:r w:rsidR="008F2BB5" w:rsidRPr="001D345F">
        <w:rPr>
          <w:rFonts w:asciiTheme="majorHAnsi" w:hAnsiTheme="majorHAnsi" w:cs="Arial"/>
          <w:b/>
          <w:lang w:val="sr-Cyrl-CS"/>
        </w:rPr>
        <w:t>6</w:t>
      </w:r>
      <w:r w:rsidR="008F2BB5" w:rsidRPr="001D345F">
        <w:rPr>
          <w:rFonts w:asciiTheme="majorHAnsi" w:hAnsiTheme="majorHAnsi" w:cs="Arial"/>
          <w:b/>
        </w:rPr>
        <w:t>.</w:t>
      </w:r>
    </w:p>
    <w:p w:rsidR="008F2BB5" w:rsidRPr="001D345F" w:rsidRDefault="008F2BB5" w:rsidP="008F2BB5">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rPr>
        <w:t xml:space="preserve"> </w:t>
      </w:r>
      <w:r w:rsidRPr="001D345F">
        <w:rPr>
          <w:rFonts w:asciiTheme="majorHAnsi" w:hAnsiTheme="majorHAnsi" w:cs="Arial"/>
          <w:lang w:val="sr-Cyrl-CS"/>
        </w:rPr>
        <w:t>У</w:t>
      </w:r>
      <w:r w:rsidRPr="001D345F">
        <w:rPr>
          <w:rFonts w:asciiTheme="majorHAnsi" w:hAnsiTheme="majorHAnsi" w:cs="Arial"/>
        </w:rPr>
        <w:t>говорене стране су сагласне да се превоз врши у организацији Испоручиоца у складишни простор Наручиоца што ј</w:t>
      </w:r>
      <w:r w:rsidR="00045253">
        <w:rPr>
          <w:rFonts w:asciiTheme="majorHAnsi" w:hAnsiTheme="majorHAnsi" w:cs="Arial"/>
        </w:rPr>
        <w:t>е у складу са уговореним парите</w:t>
      </w:r>
      <w:r w:rsidRPr="001D345F">
        <w:rPr>
          <w:rFonts w:asciiTheme="majorHAnsi" w:hAnsiTheme="majorHAnsi" w:cs="Arial"/>
        </w:rPr>
        <w:t xml:space="preserve">том испоруке Ф-ко складиште купца/Наручиоца. </w:t>
      </w:r>
    </w:p>
    <w:p w:rsidR="008F2BB5" w:rsidRPr="001D345F" w:rsidRDefault="008F2BB5" w:rsidP="008F2BB5">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lang w:val="sr-Cyrl-CS"/>
        </w:rPr>
        <w:t>И</w:t>
      </w:r>
      <w:r w:rsidRPr="001D345F">
        <w:rPr>
          <w:rFonts w:asciiTheme="majorHAnsi" w:hAnsiTheme="majorHAnsi" w:cs="Arial"/>
        </w:rPr>
        <w:t xml:space="preserve">споручилац се обавезује да добро из члана 1. овог уговора испоручује Наручиоцу на основу писаног захтева Наручиоца у року од 7 дана. </w:t>
      </w:r>
    </w:p>
    <w:p w:rsidR="008F2BB5" w:rsidRPr="001D345F" w:rsidRDefault="008F2BB5" w:rsidP="008F2BB5">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lang w:val="sr-Cyrl-CS"/>
        </w:rPr>
        <w:t>У</w:t>
      </w:r>
      <w:r w:rsidRPr="001D345F">
        <w:rPr>
          <w:rFonts w:asciiTheme="majorHAnsi" w:hAnsiTheme="majorHAnsi" w:cs="Arial"/>
        </w:rPr>
        <w:t xml:space="preserve">ље за ложење из члана 1. овог уговора, Испоручилац ће испоручивати сукцесивно, у складу са потребама наручиоца. </w:t>
      </w:r>
      <w:r w:rsidRPr="001D345F">
        <w:rPr>
          <w:rFonts w:asciiTheme="majorHAnsi" w:hAnsiTheme="majorHAnsi" w:cs="Arial"/>
          <w:lang w:val="sr-Cyrl-CS"/>
        </w:rPr>
        <w:t>Н</w:t>
      </w:r>
      <w:r w:rsidRPr="001D345F">
        <w:rPr>
          <w:rFonts w:asciiTheme="majorHAnsi" w:hAnsiTheme="majorHAnsi" w:cs="Arial"/>
        </w:rPr>
        <w:t>аручилац задржава право да одступи од уговорене количине добара, у зависности од реалних потреба, временских прилика и др. фактора који условљавају интензитет потрошње.</w:t>
      </w:r>
    </w:p>
    <w:p w:rsidR="008F2BB5" w:rsidRPr="001D345F" w:rsidRDefault="008F2BB5" w:rsidP="008F2BB5">
      <w:pPr>
        <w:autoSpaceDE w:val="0"/>
        <w:autoSpaceDN w:val="0"/>
        <w:adjustRightInd w:val="0"/>
        <w:spacing w:after="0"/>
        <w:ind w:firstLine="720"/>
        <w:jc w:val="both"/>
        <w:rPr>
          <w:rFonts w:asciiTheme="majorHAnsi" w:hAnsiTheme="majorHAnsi" w:cs="Arial"/>
          <w:lang w:val="sr-Cyrl-CS"/>
        </w:rPr>
      </w:pPr>
      <w:r w:rsidRPr="001D345F">
        <w:rPr>
          <w:rFonts w:asciiTheme="majorHAnsi" w:hAnsiTheme="majorHAnsi" w:cs="Arial"/>
        </w:rPr>
        <w:t xml:space="preserve"> Превоз, пријем и испорука предметних добара вршиће се у складу са важећим законским и подзаконским прописим</w:t>
      </w:r>
    </w:p>
    <w:p w:rsidR="008F2BB5" w:rsidRDefault="008F2BB5" w:rsidP="008F2BB5">
      <w:pPr>
        <w:autoSpaceDE w:val="0"/>
        <w:autoSpaceDN w:val="0"/>
        <w:adjustRightInd w:val="0"/>
        <w:spacing w:after="0"/>
        <w:jc w:val="both"/>
        <w:rPr>
          <w:rFonts w:ascii="Arial" w:hAnsi="Arial" w:cs="Arial"/>
          <w:lang w:val="sr-Cyrl-CS"/>
        </w:rPr>
      </w:pPr>
    </w:p>
    <w:p w:rsidR="008F2BB5" w:rsidRPr="001D345F" w:rsidRDefault="008F2BB5" w:rsidP="008F2BB5">
      <w:pPr>
        <w:autoSpaceDE w:val="0"/>
        <w:autoSpaceDN w:val="0"/>
        <w:adjustRightInd w:val="0"/>
        <w:spacing w:after="0"/>
        <w:jc w:val="center"/>
        <w:rPr>
          <w:rFonts w:asciiTheme="majorHAnsi" w:hAnsiTheme="majorHAnsi" w:cs="Arial"/>
          <w:b/>
          <w:lang w:val="sr-Cyrl-CS"/>
        </w:rPr>
      </w:pPr>
      <w:r w:rsidRPr="001D345F">
        <w:rPr>
          <w:rFonts w:asciiTheme="majorHAnsi" w:hAnsiTheme="majorHAnsi" w:cs="Arial"/>
          <w:b/>
          <w:lang w:val="sr-Cyrl-CS"/>
        </w:rPr>
        <w:t>Ч</w:t>
      </w:r>
      <w:r w:rsidRPr="001D345F">
        <w:rPr>
          <w:rFonts w:asciiTheme="majorHAnsi" w:hAnsiTheme="majorHAnsi" w:cs="Arial"/>
          <w:b/>
        </w:rPr>
        <w:t>лан 7.</w:t>
      </w:r>
    </w:p>
    <w:p w:rsidR="008F2BB5" w:rsidRPr="001D345F" w:rsidRDefault="008F2BB5" w:rsidP="008F2BB5">
      <w:pPr>
        <w:autoSpaceDE w:val="0"/>
        <w:autoSpaceDN w:val="0"/>
        <w:adjustRightInd w:val="0"/>
        <w:spacing w:after="0"/>
        <w:ind w:firstLine="720"/>
        <w:jc w:val="both"/>
        <w:rPr>
          <w:rFonts w:asciiTheme="majorHAnsi" w:hAnsiTheme="majorHAnsi"/>
          <w:lang w:val="sr-Cyrl-CS"/>
        </w:rPr>
      </w:pPr>
      <w:r w:rsidRPr="001D345F">
        <w:rPr>
          <w:rFonts w:asciiTheme="majorHAnsi" w:hAnsiTheme="majorHAnsi" w:cs="Arial"/>
          <w:lang w:val="sr-Cyrl-CS"/>
        </w:rPr>
        <w:t>У</w:t>
      </w:r>
      <w:r w:rsidRPr="001D345F">
        <w:rPr>
          <w:rFonts w:asciiTheme="majorHAnsi" w:hAnsiTheme="majorHAnsi" w:cs="Arial"/>
        </w:rPr>
        <w:t>колико Испоручилац не изврши предају добара најдуже 5 (пет) дана по истеку рока утврђеном у члану 6. став 2. овог уговора, платиће Наручиоцу на име уговорне казне износ од 1 промила од  уговорене вредности добра за сваки дан прекорачења рока наведеног у овом ставу, а највише 5% од укупно уговорене цене добра (са ПДВ-ом).</w:t>
      </w:r>
      <w:r w:rsidRPr="001D345F">
        <w:rPr>
          <w:rFonts w:asciiTheme="majorHAnsi" w:hAnsiTheme="majorHAnsi"/>
        </w:rPr>
        <w:t xml:space="preserve"> </w:t>
      </w:r>
    </w:p>
    <w:p w:rsidR="008F2BB5" w:rsidRDefault="008F2BB5" w:rsidP="00830FF5">
      <w:pPr>
        <w:autoSpaceDE w:val="0"/>
        <w:autoSpaceDN w:val="0"/>
        <w:adjustRightInd w:val="0"/>
        <w:spacing w:after="0"/>
        <w:ind w:firstLine="720"/>
        <w:jc w:val="both"/>
        <w:rPr>
          <w:lang w:val="sr-Cyrl-CS"/>
        </w:rPr>
      </w:pPr>
      <w:r w:rsidRPr="001D345F">
        <w:rPr>
          <w:rFonts w:asciiTheme="majorHAnsi" w:hAnsiTheme="majorHAnsi" w:cs="Arial"/>
          <w:lang w:val="sr-Cyrl-CS"/>
        </w:rPr>
        <w:t>У</w:t>
      </w:r>
      <w:r w:rsidRPr="001D345F">
        <w:rPr>
          <w:rFonts w:asciiTheme="majorHAnsi" w:hAnsiTheme="majorHAnsi" w:cs="Arial"/>
        </w:rPr>
        <w:t>говорне стране сагласно утврђују да се Испоручилац ослобађа обавеза плаћања уговорене казне у случају поремећаја снабдевања на тржишту нафтом и нафтним дериватима који су изазвани вишом силом (рат, нереди, поплаве, пожари, природне катастрофе и сл.) или актима државних органа или услед кварова или непланираних ремонта рафинерија или нафтовода</w:t>
      </w:r>
      <w:r>
        <w:t>.</w:t>
      </w:r>
    </w:p>
    <w:p w:rsidR="00021BA7" w:rsidRPr="001D345F" w:rsidRDefault="00021BA7" w:rsidP="00021BA7">
      <w:pPr>
        <w:autoSpaceDE w:val="0"/>
        <w:autoSpaceDN w:val="0"/>
        <w:adjustRightInd w:val="0"/>
        <w:spacing w:after="0"/>
        <w:jc w:val="center"/>
        <w:rPr>
          <w:rFonts w:asciiTheme="majorHAnsi" w:hAnsiTheme="majorHAnsi" w:cs="Arial"/>
          <w:b/>
          <w:lang w:val="sr-Cyrl-CS"/>
        </w:rPr>
      </w:pPr>
      <w:r w:rsidRPr="001D345F">
        <w:rPr>
          <w:rFonts w:asciiTheme="majorHAnsi" w:hAnsiTheme="majorHAnsi" w:cs="Arial"/>
          <w:b/>
          <w:lang w:val="sr-Cyrl-CS"/>
        </w:rPr>
        <w:t>Ч</w:t>
      </w:r>
      <w:r w:rsidRPr="001D345F">
        <w:rPr>
          <w:rFonts w:asciiTheme="majorHAnsi" w:hAnsiTheme="majorHAnsi" w:cs="Arial"/>
          <w:b/>
        </w:rPr>
        <w:t>лан 8.</w:t>
      </w:r>
    </w:p>
    <w:p w:rsidR="00021BA7" w:rsidRPr="00D37899" w:rsidRDefault="00021BA7" w:rsidP="00D37899">
      <w:pPr>
        <w:autoSpaceDE w:val="0"/>
        <w:autoSpaceDN w:val="0"/>
        <w:adjustRightInd w:val="0"/>
        <w:spacing w:after="0"/>
        <w:ind w:firstLine="720"/>
        <w:jc w:val="both"/>
        <w:rPr>
          <w:rFonts w:asciiTheme="majorHAnsi" w:hAnsiTheme="majorHAnsi" w:cs="Arial"/>
          <w:sz w:val="32"/>
          <w:szCs w:val="32"/>
          <w:lang w:val="sr-Cyrl-CS"/>
        </w:rPr>
      </w:pPr>
      <w:r w:rsidRPr="001D345F">
        <w:rPr>
          <w:rFonts w:asciiTheme="majorHAnsi" w:hAnsiTheme="majorHAnsi" w:cs="Arial"/>
        </w:rPr>
        <w:t xml:space="preserve">Испоручилац гарантује да квалитет испорученог добра одговара техничким и другим захтевима прописаним </w:t>
      </w:r>
      <w:r w:rsidRPr="00AB0502">
        <w:rPr>
          <w:rFonts w:asciiTheme="majorHAnsi" w:hAnsiTheme="majorHAnsi" w:cs="Arial"/>
        </w:rPr>
        <w:t xml:space="preserve">Правилником о техничким и другим захтевима за течна горива нафтног порекла </w:t>
      </w:r>
      <w:r w:rsidR="008954ED" w:rsidRPr="00CF3FAC">
        <w:rPr>
          <w:rFonts w:asciiTheme="majorHAnsi" w:hAnsiTheme="majorHAnsi" w:cs="Arial"/>
        </w:rPr>
        <w:t>и СРПС стандардиман</w:t>
      </w:r>
      <w:r w:rsidR="008954ED" w:rsidRPr="00CF3FAC">
        <w:rPr>
          <w:rFonts w:asciiTheme="majorHAnsi" w:hAnsiTheme="majorHAnsi" w:cs="Arial"/>
          <w:lang w:val="sr-Cyrl-CS"/>
        </w:rPr>
        <w:t xml:space="preserve"> </w:t>
      </w:r>
      <w:r w:rsidRPr="00CF3FAC">
        <w:rPr>
          <w:rFonts w:asciiTheme="majorHAnsi" w:hAnsiTheme="majorHAnsi" w:cs="Arial"/>
        </w:rPr>
        <w:t xml:space="preserve">на које се Правилник позива. </w:t>
      </w:r>
    </w:p>
    <w:p w:rsidR="008F2BB5" w:rsidRPr="0054342D" w:rsidRDefault="00021BA7" w:rsidP="00021BA7">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rPr>
        <w:t xml:space="preserve">Испоручилац се обавезује да приликом сваке испоруке добра достави Наручиоцу Извештај о испитивању са дозвољеним граничним вредностима (сертификат референтне установе), као и Декларацију (Потврду) о усаглашености производа издату од Акредитоване лабораторије, као доказ да предметно добро које испоручује у свему задовољава захтеве </w:t>
      </w:r>
      <w:r w:rsidR="00AB0502">
        <w:rPr>
          <w:rFonts w:asciiTheme="majorHAnsi" w:hAnsiTheme="majorHAnsi" w:cs="Arial"/>
        </w:rPr>
        <w:t>Правилника</w:t>
      </w:r>
      <w:r w:rsidR="00AB0502" w:rsidRPr="00AB0502">
        <w:rPr>
          <w:rFonts w:asciiTheme="majorHAnsi" w:hAnsiTheme="majorHAnsi" w:cs="Arial"/>
        </w:rPr>
        <w:t xml:space="preserve"> о техничким и другим захтевима за течна горива нафтног порекла </w:t>
      </w:r>
      <w:r w:rsidRPr="0054342D">
        <w:rPr>
          <w:rFonts w:asciiTheme="majorHAnsi" w:hAnsiTheme="majorHAnsi" w:cs="Arial"/>
          <w:lang w:val="sr-Cyrl-CS"/>
        </w:rPr>
        <w:t>С</w:t>
      </w:r>
      <w:r w:rsidRPr="0054342D">
        <w:rPr>
          <w:rFonts w:asciiTheme="majorHAnsi" w:hAnsiTheme="majorHAnsi" w:cs="Arial"/>
        </w:rPr>
        <w:t>матра се да је Наручилац квантитативно и квалитативно примио робу у моменту потписивања отпремнице од стране овлашћеног лица Наручиоца.</w:t>
      </w:r>
    </w:p>
    <w:p w:rsidR="00021BA7" w:rsidRDefault="00021BA7" w:rsidP="00021BA7">
      <w:pPr>
        <w:autoSpaceDE w:val="0"/>
        <w:autoSpaceDN w:val="0"/>
        <w:adjustRightInd w:val="0"/>
        <w:spacing w:after="0"/>
        <w:jc w:val="both"/>
        <w:rPr>
          <w:rFonts w:ascii="Arial" w:hAnsi="Arial" w:cs="Arial"/>
          <w:lang w:val="sr-Cyrl-CS"/>
        </w:rPr>
      </w:pPr>
    </w:p>
    <w:p w:rsidR="00021BA7" w:rsidRPr="0054342D" w:rsidRDefault="00021BA7" w:rsidP="00021BA7">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Pr="0054342D">
        <w:rPr>
          <w:rFonts w:asciiTheme="majorHAnsi" w:hAnsiTheme="majorHAnsi" w:cs="Arial"/>
          <w:b/>
        </w:rPr>
        <w:t>лан 9.</w:t>
      </w:r>
    </w:p>
    <w:p w:rsidR="00021BA7" w:rsidRPr="0054342D" w:rsidRDefault="00021BA7" w:rsidP="00021BA7">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Н</w:t>
      </w:r>
      <w:r w:rsidRPr="0054342D">
        <w:rPr>
          <w:rFonts w:asciiTheme="majorHAnsi" w:hAnsiTheme="majorHAnsi" w:cs="Arial"/>
        </w:rPr>
        <w:t xml:space="preserve">аручилац има право на рекламацију количине испоручених нафтних деривата, у ком случају је дужан да уложи приговор без одлагања, одмах приликом преузимања / пријема нафтних деривата. </w:t>
      </w:r>
    </w:p>
    <w:p w:rsidR="00FC151E" w:rsidRPr="0054342D" w:rsidRDefault="00021BA7" w:rsidP="00830FF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П</w:t>
      </w:r>
      <w:r w:rsidRPr="0054342D">
        <w:rPr>
          <w:rFonts w:asciiTheme="majorHAnsi" w:hAnsiTheme="majorHAnsi" w:cs="Arial"/>
        </w:rPr>
        <w:t>оступак рекламације на квалитет нафтних деривата покреће Наручилац приговором у писаној форми у року од 3 (три) радна дана од дана утврђивања недостатака, а најкасније у року од 8 (осам) радних дана од дана п</w:t>
      </w:r>
      <w:r w:rsidR="00FC151E" w:rsidRPr="0054342D">
        <w:rPr>
          <w:rFonts w:asciiTheme="majorHAnsi" w:hAnsiTheme="majorHAnsi" w:cs="Arial"/>
        </w:rPr>
        <w:t xml:space="preserve">реузимања робе од Испоручиоца. </w:t>
      </w:r>
      <w:r w:rsidR="00FC151E" w:rsidRPr="0054342D">
        <w:rPr>
          <w:rFonts w:asciiTheme="majorHAnsi" w:hAnsiTheme="majorHAnsi" w:cs="Arial"/>
          <w:lang w:val="sr-Cyrl-CS"/>
        </w:rPr>
        <w:t>И</w:t>
      </w:r>
      <w:r w:rsidRPr="0054342D">
        <w:rPr>
          <w:rFonts w:asciiTheme="majorHAnsi" w:hAnsiTheme="majorHAnsi" w:cs="Arial"/>
        </w:rPr>
        <w:t xml:space="preserve">споручилац по пријему приговора упућује стручно лице ради узорковања нафтних деривата који се даје на анализу. </w:t>
      </w:r>
    </w:p>
    <w:p w:rsidR="00021BA7" w:rsidRPr="0054342D" w:rsidRDefault="00021BA7" w:rsidP="00021BA7">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lastRenderedPageBreak/>
        <w:t>Н</w:t>
      </w:r>
      <w:r w:rsidRPr="0054342D">
        <w:rPr>
          <w:rFonts w:asciiTheme="majorHAnsi" w:hAnsiTheme="majorHAnsi" w:cs="Arial"/>
        </w:rPr>
        <w:t>аручилац и Испоручилац су сагласни да до момента окончања рекламационог поступка свака страна сноси своје трошкове, а уколико се утврди да рекламација није основана, трошкове поступка рекламације сноси Наручилац.</w:t>
      </w:r>
    </w:p>
    <w:p w:rsidR="00AA0593" w:rsidRDefault="00AA0593" w:rsidP="00AA0593">
      <w:pPr>
        <w:autoSpaceDE w:val="0"/>
        <w:autoSpaceDN w:val="0"/>
        <w:adjustRightInd w:val="0"/>
        <w:spacing w:after="0"/>
        <w:jc w:val="both"/>
        <w:rPr>
          <w:rFonts w:ascii="Arial" w:hAnsi="Arial" w:cs="Arial"/>
          <w:lang w:val="sr-Cyrl-CS"/>
        </w:rPr>
      </w:pPr>
    </w:p>
    <w:p w:rsidR="007F4BC5" w:rsidRPr="0054342D" w:rsidRDefault="007F4BC5" w:rsidP="007F4BC5">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00AA0593" w:rsidRPr="0054342D">
        <w:rPr>
          <w:rFonts w:asciiTheme="majorHAnsi" w:hAnsiTheme="majorHAnsi" w:cs="Arial"/>
          <w:b/>
        </w:rPr>
        <w:t>лан 10.</w:t>
      </w:r>
    </w:p>
    <w:p w:rsidR="007F4BC5" w:rsidRPr="0054342D" w:rsidRDefault="007F4BC5" w:rsidP="007F4BC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У</w:t>
      </w:r>
      <w:r w:rsidR="00AA0593" w:rsidRPr="0054342D">
        <w:rPr>
          <w:rFonts w:asciiTheme="majorHAnsi" w:hAnsiTheme="majorHAnsi" w:cs="Arial"/>
        </w:rPr>
        <w:t xml:space="preserve">говорене стране се ослобађају одговорности у случају дејства више силе. </w:t>
      </w:r>
    </w:p>
    <w:p w:rsidR="007F4BC5" w:rsidRPr="0054342D" w:rsidRDefault="00AA0593" w:rsidP="007F4BC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rPr>
        <w:t xml:space="preserve">Као виша сила, за Испоручиоца и за Наручиоца, сматрају се непредвиђени природни догађаји који имају значај елементарних непогода (поплаве, земљотреси, пожари, ратно стање, мобилизација, епидемије, природне катастрофе и др.),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w:t>
      </w:r>
    </w:p>
    <w:p w:rsidR="007F4BC5" w:rsidRPr="0054342D" w:rsidRDefault="00AA0593" w:rsidP="007F4BC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rPr>
        <w:t>Уговорна страна која је погођена деловањем више силе обавезна је да одмах, без одлагања, а најкасније у року од 24 часа – писаним путем обавести другу уговорну страну о почетку и завршетку деловања више силе, као и да предузме потребне активности ради у</w:t>
      </w:r>
      <w:r w:rsidR="007F4BC5" w:rsidRPr="0054342D">
        <w:rPr>
          <w:rFonts w:asciiTheme="majorHAnsi" w:hAnsiTheme="majorHAnsi" w:cs="Arial"/>
        </w:rPr>
        <w:t xml:space="preserve">блажавања последица више силе. </w:t>
      </w:r>
      <w:r w:rsidR="007F4BC5" w:rsidRPr="0054342D">
        <w:rPr>
          <w:rFonts w:asciiTheme="majorHAnsi" w:hAnsiTheme="majorHAnsi" w:cs="Arial"/>
          <w:lang w:val="sr-Cyrl-CS"/>
        </w:rPr>
        <w:t>З</w:t>
      </w:r>
      <w:r w:rsidRPr="0054342D">
        <w:rPr>
          <w:rFonts w:asciiTheme="majorHAnsi" w:hAnsiTheme="majorHAnsi" w:cs="Arial"/>
        </w:rPr>
        <w:t xml:space="preserve">а време трајања више силе свака уговорна страна сноси своје трошкове и штету. </w:t>
      </w:r>
    </w:p>
    <w:p w:rsidR="007F4BC5" w:rsidRPr="0054342D" w:rsidRDefault="00AA0593" w:rsidP="007F4BC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rPr>
        <w:t xml:space="preserve">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 </w:t>
      </w:r>
    </w:p>
    <w:p w:rsidR="00AA0593" w:rsidRDefault="007F4BC5" w:rsidP="007F4BC5">
      <w:pPr>
        <w:autoSpaceDE w:val="0"/>
        <w:autoSpaceDN w:val="0"/>
        <w:adjustRightInd w:val="0"/>
        <w:spacing w:after="0"/>
        <w:ind w:firstLine="720"/>
        <w:jc w:val="both"/>
        <w:rPr>
          <w:rFonts w:ascii="Arial" w:hAnsi="Arial" w:cs="Arial"/>
          <w:lang w:val="sr-Cyrl-CS"/>
        </w:rPr>
      </w:pPr>
      <w:r w:rsidRPr="0054342D">
        <w:rPr>
          <w:rFonts w:asciiTheme="majorHAnsi" w:hAnsiTheme="majorHAnsi" w:cs="Arial"/>
          <w:lang w:val="sr-Cyrl-CS"/>
        </w:rPr>
        <w:t>К</w:t>
      </w:r>
      <w:r w:rsidR="00AA0593" w:rsidRPr="0054342D">
        <w:rPr>
          <w:rFonts w:asciiTheme="majorHAnsi" w:hAnsiTheme="majorHAnsi" w:cs="Arial"/>
        </w:rPr>
        <w:t>ао виша сила не сматра се наступање околности код Испоручиоца да понуђени и прихваћени пословни и технички капацитет из понуде Испоручиоца буде редукован, изван одредби претходних ставова овог члана уговора</w:t>
      </w:r>
      <w:r w:rsidR="00AA0593" w:rsidRPr="007F4BC5">
        <w:rPr>
          <w:rFonts w:ascii="Arial" w:hAnsi="Arial" w:cs="Arial"/>
        </w:rPr>
        <w:t>.</w:t>
      </w:r>
    </w:p>
    <w:p w:rsidR="007F4BC5" w:rsidRDefault="007F4BC5" w:rsidP="007F4BC5">
      <w:pPr>
        <w:autoSpaceDE w:val="0"/>
        <w:autoSpaceDN w:val="0"/>
        <w:adjustRightInd w:val="0"/>
        <w:spacing w:after="0"/>
        <w:jc w:val="both"/>
        <w:rPr>
          <w:rFonts w:ascii="Arial" w:hAnsi="Arial" w:cs="Arial"/>
          <w:lang w:val="sr-Cyrl-CS"/>
        </w:rPr>
      </w:pPr>
    </w:p>
    <w:p w:rsidR="007F4BC5" w:rsidRPr="0054342D" w:rsidRDefault="007F4BC5" w:rsidP="007F4BC5">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Pr="0054342D">
        <w:rPr>
          <w:rFonts w:asciiTheme="majorHAnsi" w:hAnsiTheme="majorHAnsi" w:cs="Arial"/>
          <w:b/>
        </w:rPr>
        <w:t>лан 11.</w:t>
      </w:r>
    </w:p>
    <w:p w:rsidR="007F4BC5" w:rsidRPr="0054342D" w:rsidRDefault="007F4BC5" w:rsidP="007F4BC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У</w:t>
      </w:r>
      <w:r w:rsidRPr="0054342D">
        <w:rPr>
          <w:rFonts w:asciiTheme="majorHAnsi" w:hAnsiTheme="majorHAnsi" w:cs="Arial"/>
        </w:rPr>
        <w:t xml:space="preserve">говор се закључује на одређено време, на период до </w:t>
      </w:r>
      <w:r w:rsidR="0084011C" w:rsidRPr="0084011C">
        <w:rPr>
          <w:rFonts w:asciiTheme="majorHAnsi" w:hAnsiTheme="majorHAnsi" w:cs="Arial"/>
          <w:b/>
        </w:rPr>
        <w:t>15.04.202</w:t>
      </w:r>
      <w:r w:rsidR="0084011C" w:rsidRPr="0084011C">
        <w:rPr>
          <w:rFonts w:asciiTheme="majorHAnsi" w:hAnsiTheme="majorHAnsi" w:cs="Arial"/>
          <w:b/>
          <w:lang/>
        </w:rPr>
        <w:t>1</w:t>
      </w:r>
      <w:r w:rsidR="00D32A73" w:rsidRPr="0084011C">
        <w:rPr>
          <w:rFonts w:asciiTheme="majorHAnsi" w:hAnsiTheme="majorHAnsi" w:cs="Arial"/>
          <w:b/>
        </w:rPr>
        <w:t>.</w:t>
      </w:r>
      <w:r w:rsidRPr="0054342D">
        <w:rPr>
          <w:rFonts w:asciiTheme="majorHAnsi" w:hAnsiTheme="majorHAnsi" w:cs="Arial"/>
        </w:rPr>
        <w:t xml:space="preserve"> рачунајући од дана закључе</w:t>
      </w:r>
      <w:r w:rsidR="0054342D" w:rsidRPr="0054342D">
        <w:rPr>
          <w:rFonts w:asciiTheme="majorHAnsi" w:hAnsiTheme="majorHAnsi" w:cs="Arial"/>
        </w:rPr>
        <w:t xml:space="preserve">ња уговoра </w:t>
      </w:r>
      <w:r w:rsidR="00972F83">
        <w:rPr>
          <w:rFonts w:asciiTheme="majorHAnsi" w:hAnsiTheme="majorHAnsi" w:cs="Arial"/>
          <w:b/>
        </w:rPr>
        <w:t xml:space="preserve">за грејну сезону </w:t>
      </w:r>
      <w:r w:rsidR="00972F83" w:rsidRPr="0084011C">
        <w:rPr>
          <w:rFonts w:asciiTheme="majorHAnsi" w:hAnsiTheme="majorHAnsi" w:cs="Arial"/>
          <w:b/>
        </w:rPr>
        <w:t>2020/2021</w:t>
      </w:r>
      <w:r w:rsidRPr="0084011C">
        <w:rPr>
          <w:rFonts w:asciiTheme="majorHAnsi" w:hAnsiTheme="majorHAnsi" w:cs="Arial"/>
          <w:b/>
        </w:rPr>
        <w:t>. годину</w:t>
      </w:r>
      <w:r w:rsidRPr="0054342D">
        <w:rPr>
          <w:rFonts w:asciiTheme="majorHAnsi" w:hAnsiTheme="majorHAnsi" w:cs="Arial"/>
        </w:rPr>
        <w:t xml:space="preserve">, односно до утрошка уговорених количина или расположивих средстава у зависности који услов пре наступи. </w:t>
      </w:r>
    </w:p>
    <w:p w:rsidR="007F4BC5" w:rsidRDefault="007F4BC5" w:rsidP="007F4BC5">
      <w:pPr>
        <w:autoSpaceDE w:val="0"/>
        <w:autoSpaceDN w:val="0"/>
        <w:adjustRightInd w:val="0"/>
        <w:spacing w:after="0"/>
        <w:ind w:firstLine="720"/>
        <w:jc w:val="both"/>
        <w:rPr>
          <w:rFonts w:ascii="Arial" w:hAnsi="Arial" w:cs="Arial"/>
          <w:lang w:val="sr-Cyrl-CS"/>
        </w:rPr>
      </w:pPr>
      <w:r w:rsidRPr="0054342D">
        <w:rPr>
          <w:rFonts w:asciiTheme="majorHAnsi" w:hAnsiTheme="majorHAnsi" w:cs="Arial"/>
          <w:lang w:val="sr-Cyrl-CS"/>
        </w:rPr>
        <w:t>О</w:t>
      </w:r>
      <w:r w:rsidRPr="0054342D">
        <w:rPr>
          <w:rFonts w:asciiTheme="majorHAnsi" w:hAnsiTheme="majorHAnsi" w:cs="Arial"/>
        </w:rPr>
        <w:t>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7F4BC5">
        <w:rPr>
          <w:rFonts w:ascii="Arial" w:hAnsi="Arial" w:cs="Arial"/>
        </w:rPr>
        <w:t>.</w:t>
      </w:r>
    </w:p>
    <w:p w:rsidR="007F4BC5" w:rsidRDefault="007F4BC5" w:rsidP="007F4BC5">
      <w:pPr>
        <w:autoSpaceDE w:val="0"/>
        <w:autoSpaceDN w:val="0"/>
        <w:adjustRightInd w:val="0"/>
        <w:spacing w:after="0"/>
        <w:jc w:val="both"/>
        <w:rPr>
          <w:rFonts w:ascii="Arial" w:hAnsi="Arial" w:cs="Arial"/>
          <w:lang w:val="sr-Cyrl-CS"/>
        </w:rPr>
      </w:pPr>
    </w:p>
    <w:p w:rsidR="007F4BC5" w:rsidRPr="0054342D" w:rsidRDefault="007F4BC5" w:rsidP="007F4BC5">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Pr="0054342D">
        <w:rPr>
          <w:rFonts w:asciiTheme="majorHAnsi" w:hAnsiTheme="majorHAnsi" w:cs="Arial"/>
          <w:b/>
        </w:rPr>
        <w:t>лан 12.</w:t>
      </w:r>
    </w:p>
    <w:p w:rsidR="007F4BC5" w:rsidRPr="0054342D" w:rsidRDefault="007F4BC5" w:rsidP="007F4BC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rPr>
        <w:t xml:space="preserve">Наручилац задржава право да једнострано раскине Уговор: </w:t>
      </w:r>
    </w:p>
    <w:p w:rsidR="007F4BC5" w:rsidRPr="0054342D" w:rsidRDefault="007F4BC5" w:rsidP="00463C4F">
      <w:pPr>
        <w:pStyle w:val="ListParagraph"/>
        <w:numPr>
          <w:ilvl w:val="0"/>
          <w:numId w:val="17"/>
        </w:numPr>
        <w:autoSpaceDE w:val="0"/>
        <w:autoSpaceDN w:val="0"/>
        <w:adjustRightInd w:val="0"/>
        <w:spacing w:after="0"/>
        <w:jc w:val="both"/>
        <w:rPr>
          <w:rFonts w:asciiTheme="majorHAnsi" w:hAnsiTheme="majorHAnsi" w:cs="Arial"/>
          <w:lang w:val="sr-Cyrl-CS"/>
        </w:rPr>
      </w:pPr>
      <w:r w:rsidRPr="0054342D">
        <w:rPr>
          <w:rFonts w:asciiTheme="majorHAnsi" w:hAnsiTheme="majorHAnsi" w:cs="Arial"/>
          <w:lang w:val="sr-Cyrl-CS"/>
        </w:rPr>
        <w:t>у</w:t>
      </w:r>
      <w:r w:rsidRPr="0054342D">
        <w:rPr>
          <w:rFonts w:asciiTheme="majorHAnsi" w:hAnsiTheme="majorHAnsi" w:cs="Arial"/>
        </w:rPr>
        <w:t xml:space="preserve">колико Испоручилац касни са испоруком дуже од 20 радних дана од рока предвиђеног у члану 6. </w:t>
      </w:r>
      <w:r w:rsidRPr="0054342D">
        <w:rPr>
          <w:rFonts w:asciiTheme="majorHAnsi" w:hAnsiTheme="majorHAnsi" w:cs="Arial"/>
          <w:lang w:val="sr-Cyrl-CS"/>
        </w:rPr>
        <w:t>с</w:t>
      </w:r>
      <w:r w:rsidRPr="0054342D">
        <w:rPr>
          <w:rFonts w:asciiTheme="majorHAnsi" w:hAnsiTheme="majorHAnsi" w:cs="Arial"/>
        </w:rPr>
        <w:t xml:space="preserve">тав 2. </w:t>
      </w:r>
      <w:r w:rsidRPr="0054342D">
        <w:rPr>
          <w:rFonts w:asciiTheme="majorHAnsi" w:hAnsiTheme="majorHAnsi" w:cs="Arial"/>
          <w:lang w:val="sr-Cyrl-CS"/>
        </w:rPr>
        <w:t>о</w:t>
      </w:r>
      <w:r w:rsidRPr="0054342D">
        <w:rPr>
          <w:rFonts w:asciiTheme="majorHAnsi" w:hAnsiTheme="majorHAnsi" w:cs="Arial"/>
        </w:rPr>
        <w:t xml:space="preserve">вог уговора; </w:t>
      </w:r>
    </w:p>
    <w:p w:rsidR="00463C4F" w:rsidRPr="0054342D" w:rsidRDefault="007F4BC5" w:rsidP="00463C4F">
      <w:pPr>
        <w:pStyle w:val="ListParagraph"/>
        <w:numPr>
          <w:ilvl w:val="0"/>
          <w:numId w:val="17"/>
        </w:numPr>
        <w:autoSpaceDE w:val="0"/>
        <w:autoSpaceDN w:val="0"/>
        <w:adjustRightInd w:val="0"/>
        <w:spacing w:after="0"/>
        <w:jc w:val="both"/>
        <w:rPr>
          <w:rFonts w:asciiTheme="majorHAnsi" w:hAnsiTheme="majorHAnsi" w:cs="Arial"/>
          <w:lang w:val="sr-Cyrl-CS"/>
        </w:rPr>
      </w:pPr>
      <w:r w:rsidRPr="0054342D">
        <w:rPr>
          <w:rFonts w:asciiTheme="majorHAnsi" w:hAnsiTheme="majorHAnsi" w:cs="Arial"/>
          <w:lang w:val="sr-Cyrl-CS"/>
        </w:rPr>
        <w:t>у</w:t>
      </w:r>
      <w:r w:rsidRPr="0054342D">
        <w:rPr>
          <w:rFonts w:asciiTheme="majorHAnsi" w:hAnsiTheme="majorHAnsi" w:cs="Arial"/>
        </w:rPr>
        <w:t xml:space="preserve">колико квалитет не одговора уговореном квалитету; </w:t>
      </w:r>
    </w:p>
    <w:p w:rsidR="007F4BC5" w:rsidRPr="0054342D" w:rsidRDefault="007F4BC5" w:rsidP="00463C4F">
      <w:pPr>
        <w:pStyle w:val="ListParagraph"/>
        <w:numPr>
          <w:ilvl w:val="0"/>
          <w:numId w:val="17"/>
        </w:numPr>
        <w:autoSpaceDE w:val="0"/>
        <w:autoSpaceDN w:val="0"/>
        <w:adjustRightInd w:val="0"/>
        <w:spacing w:after="0"/>
        <w:jc w:val="both"/>
        <w:rPr>
          <w:rFonts w:asciiTheme="majorHAnsi" w:hAnsiTheme="majorHAnsi" w:cs="Arial"/>
          <w:lang w:val="sr-Cyrl-CS"/>
        </w:rPr>
      </w:pPr>
      <w:r w:rsidRPr="0054342D">
        <w:rPr>
          <w:rFonts w:asciiTheme="majorHAnsi" w:hAnsiTheme="majorHAnsi" w:cs="Arial"/>
        </w:rPr>
        <w:t xml:space="preserve">уколико Испоручилац не поступи по рекламацији из члана 8. </w:t>
      </w:r>
      <w:r w:rsidRPr="0054342D">
        <w:rPr>
          <w:rFonts w:asciiTheme="majorHAnsi" w:hAnsiTheme="majorHAnsi" w:cs="Arial"/>
          <w:lang w:val="sr-Cyrl-CS"/>
        </w:rPr>
        <w:t>У</w:t>
      </w:r>
      <w:r w:rsidRPr="0054342D">
        <w:rPr>
          <w:rFonts w:asciiTheme="majorHAnsi" w:hAnsiTheme="majorHAnsi" w:cs="Arial"/>
        </w:rPr>
        <w:t xml:space="preserve">говора. </w:t>
      </w:r>
    </w:p>
    <w:p w:rsidR="007F4BC5" w:rsidRPr="0054342D" w:rsidRDefault="007F4BC5" w:rsidP="007F4BC5">
      <w:pPr>
        <w:autoSpaceDE w:val="0"/>
        <w:autoSpaceDN w:val="0"/>
        <w:adjustRightInd w:val="0"/>
        <w:spacing w:after="0"/>
        <w:jc w:val="both"/>
        <w:rPr>
          <w:rFonts w:asciiTheme="majorHAnsi" w:hAnsiTheme="majorHAnsi" w:cs="Arial"/>
          <w:lang w:val="sr-Cyrl-CS"/>
        </w:rPr>
      </w:pPr>
    </w:p>
    <w:p w:rsidR="00830FF5" w:rsidRPr="0054342D" w:rsidRDefault="007F4BC5" w:rsidP="0054342D">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У</w:t>
      </w:r>
      <w:r w:rsidRPr="0054342D">
        <w:rPr>
          <w:rFonts w:asciiTheme="majorHAnsi" w:hAnsiTheme="majorHAnsi" w:cs="Arial"/>
        </w:rPr>
        <w:t xml:space="preserve">говор се раскида изјавом у писаној форми која садржи основ за раскид Уговора и доставља се другој уговорној страни. </w:t>
      </w:r>
      <w:r w:rsidRPr="0054342D">
        <w:rPr>
          <w:rFonts w:asciiTheme="majorHAnsi" w:hAnsiTheme="majorHAnsi" w:cs="Arial"/>
          <w:lang w:val="sr-Cyrl-CS"/>
        </w:rPr>
        <w:t>Д</w:t>
      </w:r>
      <w:r w:rsidRPr="0054342D">
        <w:rPr>
          <w:rFonts w:asciiTheme="majorHAnsi" w:hAnsiTheme="majorHAnsi" w:cs="Arial"/>
        </w:rPr>
        <w:t xml:space="preserve">ејство раскида Уговора наступа даном пријема изјаве о раскиду Уговора. </w:t>
      </w:r>
    </w:p>
    <w:p w:rsidR="007F4BC5" w:rsidRPr="0054342D" w:rsidRDefault="00BA01C2" w:rsidP="00BA01C2">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007F4BC5" w:rsidRPr="0054342D">
        <w:rPr>
          <w:rFonts w:asciiTheme="majorHAnsi" w:hAnsiTheme="majorHAnsi" w:cs="Arial"/>
          <w:b/>
        </w:rPr>
        <w:t>лан 13.</w:t>
      </w:r>
    </w:p>
    <w:p w:rsidR="00463C4F" w:rsidRPr="0054342D" w:rsidRDefault="00BA01C2" w:rsidP="00830FF5">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rPr>
        <w:t xml:space="preserve"> </w:t>
      </w:r>
      <w:r w:rsidRPr="0054342D">
        <w:rPr>
          <w:rFonts w:asciiTheme="majorHAnsi" w:hAnsiTheme="majorHAnsi" w:cs="Arial"/>
          <w:lang w:val="sr-Cyrl-CS"/>
        </w:rPr>
        <w:t>П</w:t>
      </w:r>
      <w:r w:rsidR="007F4BC5" w:rsidRPr="0054342D">
        <w:rPr>
          <w:rFonts w:asciiTheme="majorHAnsi" w:hAnsiTheme="majorHAnsi" w:cs="Arial"/>
        </w:rPr>
        <w:t xml:space="preserve">ромене уговора важиће само уколико су сачињене у писменој форми, уз обострану сагласност уговорних страна, о чему ће бити сачињен анекс Уговора. </w:t>
      </w:r>
    </w:p>
    <w:p w:rsidR="00463C4F" w:rsidRPr="0054342D" w:rsidRDefault="00463C4F" w:rsidP="00BA01C2">
      <w:pPr>
        <w:autoSpaceDE w:val="0"/>
        <w:autoSpaceDN w:val="0"/>
        <w:adjustRightInd w:val="0"/>
        <w:spacing w:after="0"/>
        <w:jc w:val="both"/>
        <w:rPr>
          <w:rFonts w:asciiTheme="majorHAnsi" w:hAnsiTheme="majorHAnsi" w:cs="Arial"/>
          <w:lang w:val="sr-Cyrl-CS"/>
        </w:rPr>
      </w:pPr>
    </w:p>
    <w:p w:rsidR="00BA01C2" w:rsidRPr="0054342D" w:rsidRDefault="00BA01C2" w:rsidP="00BA01C2">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007F4BC5" w:rsidRPr="0054342D">
        <w:rPr>
          <w:rFonts w:asciiTheme="majorHAnsi" w:hAnsiTheme="majorHAnsi" w:cs="Arial"/>
          <w:b/>
        </w:rPr>
        <w:t>лан 14.</w:t>
      </w:r>
    </w:p>
    <w:p w:rsidR="00BA01C2" w:rsidRPr="0054342D" w:rsidRDefault="00BA01C2" w:rsidP="00BA01C2">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У</w:t>
      </w:r>
      <w:r w:rsidR="007F4BC5" w:rsidRPr="0054342D">
        <w:rPr>
          <w:rFonts w:asciiTheme="majorHAnsi" w:hAnsiTheme="majorHAnsi" w:cs="Arial"/>
        </w:rPr>
        <w:t xml:space="preserve">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других релевантних прописа. </w:t>
      </w:r>
    </w:p>
    <w:p w:rsidR="00BA01C2" w:rsidRPr="0054342D" w:rsidRDefault="00BA01C2" w:rsidP="00BA01C2">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007F4BC5" w:rsidRPr="0054342D">
        <w:rPr>
          <w:rFonts w:asciiTheme="majorHAnsi" w:hAnsiTheme="majorHAnsi" w:cs="Arial"/>
          <w:b/>
        </w:rPr>
        <w:t>лан 15.</w:t>
      </w:r>
    </w:p>
    <w:p w:rsidR="00BA01C2" w:rsidRPr="0054342D" w:rsidRDefault="00BA01C2" w:rsidP="00BA01C2">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Е</w:t>
      </w:r>
      <w:r w:rsidR="007F4BC5" w:rsidRPr="0054342D">
        <w:rPr>
          <w:rFonts w:asciiTheme="majorHAnsi" w:hAnsiTheme="majorHAnsi" w:cs="Arial"/>
        </w:rPr>
        <w:t xml:space="preserve">вентуалне спорове из овог уговора уговорне стране решаваће споразумно, у супротном уговара се надлежност стварно надлежног суда. </w:t>
      </w:r>
    </w:p>
    <w:p w:rsidR="00463C4F" w:rsidRPr="0054342D" w:rsidRDefault="00463C4F" w:rsidP="00BA01C2">
      <w:pPr>
        <w:autoSpaceDE w:val="0"/>
        <w:autoSpaceDN w:val="0"/>
        <w:adjustRightInd w:val="0"/>
        <w:spacing w:after="0"/>
        <w:ind w:firstLine="720"/>
        <w:jc w:val="both"/>
        <w:rPr>
          <w:rFonts w:asciiTheme="majorHAnsi" w:hAnsiTheme="majorHAnsi" w:cs="Arial"/>
          <w:lang w:val="sr-Cyrl-CS"/>
        </w:rPr>
      </w:pPr>
    </w:p>
    <w:p w:rsidR="00BA01C2" w:rsidRPr="0054342D" w:rsidRDefault="00BA01C2" w:rsidP="00BA01C2">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007F4BC5" w:rsidRPr="0054342D">
        <w:rPr>
          <w:rFonts w:asciiTheme="majorHAnsi" w:hAnsiTheme="majorHAnsi" w:cs="Arial"/>
          <w:b/>
        </w:rPr>
        <w:t>лан 16.</w:t>
      </w:r>
    </w:p>
    <w:p w:rsidR="00BA01C2" w:rsidRPr="0054342D" w:rsidRDefault="00BA01C2" w:rsidP="00BA01C2">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У</w:t>
      </w:r>
      <w:r w:rsidR="007F4BC5" w:rsidRPr="0054342D">
        <w:rPr>
          <w:rFonts w:asciiTheme="majorHAnsi" w:hAnsiTheme="majorHAnsi" w:cs="Arial"/>
        </w:rPr>
        <w:t xml:space="preserve">говор ступа на снагу даном потписивања од стране овлашћених представника уговорних старна. </w:t>
      </w:r>
    </w:p>
    <w:p w:rsidR="00BA01C2" w:rsidRPr="0054342D" w:rsidRDefault="00BA01C2" w:rsidP="00BA01C2">
      <w:pPr>
        <w:autoSpaceDE w:val="0"/>
        <w:autoSpaceDN w:val="0"/>
        <w:adjustRightInd w:val="0"/>
        <w:spacing w:after="0"/>
        <w:jc w:val="both"/>
        <w:rPr>
          <w:rFonts w:asciiTheme="majorHAnsi" w:hAnsiTheme="majorHAnsi" w:cs="Arial"/>
          <w:lang w:val="sr-Cyrl-CS"/>
        </w:rPr>
      </w:pPr>
    </w:p>
    <w:p w:rsidR="00BA01C2" w:rsidRPr="0054342D" w:rsidRDefault="00BA01C2" w:rsidP="00BA01C2">
      <w:pPr>
        <w:autoSpaceDE w:val="0"/>
        <w:autoSpaceDN w:val="0"/>
        <w:adjustRightInd w:val="0"/>
        <w:spacing w:after="0"/>
        <w:jc w:val="center"/>
        <w:rPr>
          <w:rFonts w:asciiTheme="majorHAnsi" w:hAnsiTheme="majorHAnsi" w:cs="Arial"/>
          <w:b/>
          <w:lang w:val="sr-Cyrl-CS"/>
        </w:rPr>
      </w:pPr>
      <w:r w:rsidRPr="0054342D">
        <w:rPr>
          <w:rFonts w:asciiTheme="majorHAnsi" w:hAnsiTheme="majorHAnsi" w:cs="Arial"/>
          <w:b/>
          <w:lang w:val="sr-Cyrl-CS"/>
        </w:rPr>
        <w:t>Ч</w:t>
      </w:r>
      <w:r w:rsidR="007F4BC5" w:rsidRPr="0054342D">
        <w:rPr>
          <w:rFonts w:asciiTheme="majorHAnsi" w:hAnsiTheme="majorHAnsi" w:cs="Arial"/>
          <w:b/>
        </w:rPr>
        <w:t>лан 17.</w:t>
      </w:r>
    </w:p>
    <w:p w:rsidR="00BA01C2" w:rsidRPr="0054342D" w:rsidRDefault="00BA01C2" w:rsidP="00BA01C2">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О</w:t>
      </w:r>
      <w:r w:rsidR="007F4BC5" w:rsidRPr="0054342D">
        <w:rPr>
          <w:rFonts w:asciiTheme="majorHAnsi" w:hAnsiTheme="majorHAnsi" w:cs="Arial"/>
        </w:rPr>
        <w:t xml:space="preserve">вај уговор је сачињен у 6 (шест) истоветних примерака, од којих свака уговорна страна задржава по 3 (три) примерка. </w:t>
      </w:r>
    </w:p>
    <w:p w:rsidR="00BA01C2" w:rsidRPr="00BA01C2" w:rsidRDefault="00BA01C2" w:rsidP="00BA01C2">
      <w:pPr>
        <w:autoSpaceDE w:val="0"/>
        <w:autoSpaceDN w:val="0"/>
        <w:adjustRightInd w:val="0"/>
        <w:spacing w:after="0"/>
        <w:ind w:firstLine="720"/>
        <w:jc w:val="both"/>
        <w:rPr>
          <w:rFonts w:ascii="Arial" w:hAnsi="Arial" w:cs="Arial"/>
          <w:lang w:val="sr-Cyrl-CS"/>
        </w:rPr>
      </w:pPr>
    </w:p>
    <w:p w:rsidR="00BA01C2" w:rsidRPr="00BA01C2" w:rsidRDefault="00BA01C2" w:rsidP="00BA01C2">
      <w:pPr>
        <w:autoSpaceDE w:val="0"/>
        <w:autoSpaceDN w:val="0"/>
        <w:adjustRightInd w:val="0"/>
        <w:spacing w:after="0"/>
        <w:ind w:firstLine="720"/>
        <w:jc w:val="both"/>
        <w:rPr>
          <w:rFonts w:ascii="Arial" w:hAnsi="Arial" w:cs="Arial"/>
          <w:lang w:val="sr-Cyrl-CS"/>
        </w:rPr>
      </w:pPr>
    </w:p>
    <w:p w:rsidR="00BA01C2" w:rsidRPr="00BA01C2" w:rsidRDefault="00BA01C2" w:rsidP="00BA01C2">
      <w:pPr>
        <w:autoSpaceDE w:val="0"/>
        <w:autoSpaceDN w:val="0"/>
        <w:adjustRightInd w:val="0"/>
        <w:spacing w:after="0"/>
        <w:ind w:firstLine="720"/>
        <w:jc w:val="both"/>
        <w:rPr>
          <w:rFonts w:ascii="Arial" w:hAnsi="Arial" w:cs="Arial"/>
          <w:lang w:val="sr-Cyrl-CS"/>
        </w:rPr>
      </w:pPr>
    </w:p>
    <w:p w:rsidR="007F4BC5" w:rsidRPr="0054342D" w:rsidRDefault="00463C4F" w:rsidP="00BA01C2">
      <w:pPr>
        <w:autoSpaceDE w:val="0"/>
        <w:autoSpaceDN w:val="0"/>
        <w:adjustRightInd w:val="0"/>
        <w:spacing w:after="0"/>
        <w:ind w:firstLine="720"/>
        <w:jc w:val="both"/>
        <w:rPr>
          <w:rFonts w:asciiTheme="majorHAnsi" w:hAnsiTheme="majorHAnsi" w:cs="Arial"/>
          <w:lang w:val="sr-Cyrl-CS"/>
        </w:rPr>
      </w:pPr>
      <w:r w:rsidRPr="0054342D">
        <w:rPr>
          <w:rFonts w:asciiTheme="majorHAnsi" w:hAnsiTheme="majorHAnsi" w:cs="Arial"/>
          <w:lang w:val="sr-Cyrl-CS"/>
        </w:rPr>
        <w:t xml:space="preserve">   </w:t>
      </w:r>
      <w:r w:rsidR="00BA01C2" w:rsidRPr="0054342D">
        <w:rPr>
          <w:rFonts w:asciiTheme="majorHAnsi" w:hAnsiTheme="majorHAnsi" w:cs="Arial"/>
          <w:lang w:val="sr-Cyrl-CS"/>
        </w:rPr>
        <w:t xml:space="preserve">     </w:t>
      </w:r>
      <w:r w:rsidR="007F4BC5" w:rsidRPr="0054342D">
        <w:rPr>
          <w:rFonts w:asciiTheme="majorHAnsi" w:hAnsiTheme="majorHAnsi" w:cs="Arial"/>
        </w:rPr>
        <w:t xml:space="preserve">НАРУЧИЛАЦ </w:t>
      </w:r>
      <w:r w:rsidR="00BA01C2" w:rsidRPr="0054342D">
        <w:rPr>
          <w:rFonts w:asciiTheme="majorHAnsi" w:hAnsiTheme="majorHAnsi" w:cs="Arial"/>
          <w:lang w:val="sr-Cyrl-CS"/>
        </w:rPr>
        <w:t xml:space="preserve">                                                                       </w:t>
      </w:r>
      <w:r w:rsidRPr="0054342D">
        <w:rPr>
          <w:rFonts w:asciiTheme="majorHAnsi" w:hAnsiTheme="majorHAnsi" w:cs="Arial"/>
          <w:lang w:val="sr-Cyrl-CS"/>
        </w:rPr>
        <w:t xml:space="preserve">   </w:t>
      </w:r>
      <w:r w:rsidR="007F4BC5" w:rsidRPr="0054342D">
        <w:rPr>
          <w:rFonts w:asciiTheme="majorHAnsi" w:hAnsiTheme="majorHAnsi" w:cs="Arial"/>
        </w:rPr>
        <w:t>ИСПОРУЧИЛАЦ</w:t>
      </w:r>
    </w:p>
    <w:p w:rsidR="007F4BC5" w:rsidRPr="0054342D" w:rsidRDefault="007F4BC5" w:rsidP="007F4BC5">
      <w:pPr>
        <w:autoSpaceDE w:val="0"/>
        <w:autoSpaceDN w:val="0"/>
        <w:adjustRightInd w:val="0"/>
        <w:spacing w:after="0"/>
        <w:ind w:firstLine="720"/>
        <w:jc w:val="both"/>
        <w:rPr>
          <w:rFonts w:asciiTheme="majorHAnsi" w:hAnsiTheme="majorHAnsi" w:cs="Arial"/>
          <w:b/>
          <w:bCs/>
          <w:noProof/>
          <w:color w:val="000000"/>
          <w:sz w:val="20"/>
          <w:szCs w:val="20"/>
          <w:lang w:val="sr-Cyrl-CS" w:eastAsia="sr-Latn-CS"/>
        </w:rPr>
      </w:pPr>
    </w:p>
    <w:p w:rsidR="00AB4F7C" w:rsidRPr="0054342D" w:rsidRDefault="00AB4F7C" w:rsidP="00AB4F7C">
      <w:pPr>
        <w:autoSpaceDE w:val="0"/>
        <w:autoSpaceDN w:val="0"/>
        <w:adjustRightInd w:val="0"/>
        <w:rPr>
          <w:rFonts w:asciiTheme="majorHAnsi" w:hAnsiTheme="majorHAnsi" w:cs="Arial"/>
          <w:b/>
          <w:bCs/>
          <w:noProof/>
          <w:color w:val="000000"/>
          <w:sz w:val="20"/>
          <w:szCs w:val="20"/>
          <w:lang w:val="sr-Cyrl-CS" w:eastAsia="sr-Latn-CS"/>
        </w:rPr>
      </w:pPr>
    </w:p>
    <w:p w:rsidR="00AB4F7C" w:rsidRPr="007F4BC5" w:rsidRDefault="00AB4F7C" w:rsidP="00AB4F7C">
      <w:pPr>
        <w:autoSpaceDE w:val="0"/>
        <w:autoSpaceDN w:val="0"/>
        <w:adjustRightInd w:val="0"/>
        <w:rPr>
          <w:rFonts w:ascii="Arial" w:hAnsi="Arial" w:cs="Arial"/>
          <w:b/>
          <w:bCs/>
          <w:noProof/>
          <w:color w:val="000000"/>
          <w:sz w:val="20"/>
          <w:szCs w:val="20"/>
          <w:lang w:val="sr-Cyrl-CS" w:eastAsia="sr-Latn-CS"/>
        </w:rPr>
      </w:pPr>
    </w:p>
    <w:p w:rsidR="00AB4F7C" w:rsidRDefault="00AB4F7C" w:rsidP="00AB4F7C">
      <w:pPr>
        <w:autoSpaceDE w:val="0"/>
        <w:autoSpaceDN w:val="0"/>
        <w:adjustRightInd w:val="0"/>
        <w:rPr>
          <w:rFonts w:ascii="Arial" w:hAnsi="Arial" w:cs="Arial"/>
          <w:b/>
          <w:bCs/>
          <w:noProof/>
          <w:color w:val="000000"/>
          <w:sz w:val="20"/>
          <w:szCs w:val="20"/>
          <w:lang w:val="sr-Cyrl-CS" w:eastAsia="sr-Latn-CS"/>
        </w:rPr>
      </w:pPr>
    </w:p>
    <w:p w:rsidR="00AB4F7C" w:rsidRDefault="00AB4F7C" w:rsidP="00AB4F7C">
      <w:pPr>
        <w:autoSpaceDE w:val="0"/>
        <w:autoSpaceDN w:val="0"/>
        <w:adjustRightInd w:val="0"/>
        <w:rPr>
          <w:rFonts w:ascii="Arial" w:hAnsi="Arial" w:cs="Arial"/>
          <w:b/>
          <w:bCs/>
          <w:noProof/>
          <w:color w:val="000000"/>
          <w:sz w:val="20"/>
          <w:szCs w:val="20"/>
          <w:lang w:val="sr-Cyrl-CS" w:eastAsia="sr-Latn-CS"/>
        </w:rPr>
      </w:pPr>
    </w:p>
    <w:p w:rsidR="00C4433F" w:rsidRPr="006E2D83" w:rsidRDefault="00C4433F" w:rsidP="00463C4F">
      <w:pPr>
        <w:tabs>
          <w:tab w:val="left" w:pos="1134"/>
        </w:tabs>
        <w:autoSpaceDE w:val="0"/>
        <w:autoSpaceDN w:val="0"/>
        <w:adjustRightInd w:val="0"/>
        <w:spacing w:after="0"/>
        <w:jc w:val="both"/>
        <w:rPr>
          <w:rFonts w:asciiTheme="majorHAnsi" w:hAnsiTheme="majorHAnsi"/>
          <w:b/>
          <w:u w:val="single"/>
        </w:rPr>
      </w:pPr>
    </w:p>
    <w:p w:rsidR="00F1395C" w:rsidRDefault="00F1395C" w:rsidP="00463C4F">
      <w:pPr>
        <w:tabs>
          <w:tab w:val="left" w:pos="1134"/>
        </w:tabs>
        <w:autoSpaceDE w:val="0"/>
        <w:autoSpaceDN w:val="0"/>
        <w:adjustRightInd w:val="0"/>
        <w:spacing w:after="0"/>
        <w:jc w:val="both"/>
        <w:rPr>
          <w:rFonts w:asciiTheme="majorHAnsi" w:hAnsiTheme="majorHAnsi"/>
          <w:b/>
          <w:u w:val="single"/>
          <w:lang w:val="sr-Cyrl-CS"/>
        </w:rPr>
      </w:pPr>
    </w:p>
    <w:p w:rsidR="00F1395C" w:rsidRDefault="00F1395C"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D32A73" w:rsidRPr="0054342D" w:rsidRDefault="00D32A73" w:rsidP="00463C4F">
      <w:pPr>
        <w:tabs>
          <w:tab w:val="left" w:pos="1134"/>
        </w:tabs>
        <w:autoSpaceDE w:val="0"/>
        <w:autoSpaceDN w:val="0"/>
        <w:adjustRightInd w:val="0"/>
        <w:spacing w:after="0"/>
        <w:jc w:val="both"/>
        <w:rPr>
          <w:rFonts w:asciiTheme="majorHAnsi" w:hAnsiTheme="majorHAnsi"/>
          <w:b/>
          <w:u w:val="single"/>
          <w:lang w:val="sr-Cyrl-CS"/>
        </w:rPr>
      </w:pPr>
    </w:p>
    <w:p w:rsidR="00E321AD" w:rsidRPr="0054342D" w:rsidRDefault="00E321AD" w:rsidP="00D14A25">
      <w:pPr>
        <w:tabs>
          <w:tab w:val="left" w:pos="1134"/>
        </w:tabs>
        <w:autoSpaceDE w:val="0"/>
        <w:autoSpaceDN w:val="0"/>
        <w:adjustRightInd w:val="0"/>
        <w:spacing w:after="0"/>
        <w:jc w:val="both"/>
        <w:rPr>
          <w:rFonts w:asciiTheme="majorHAnsi" w:hAnsiTheme="majorHAnsi"/>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C4433F" w:rsidRPr="0054342D" w:rsidTr="00C845A7">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4433F" w:rsidRPr="0054342D" w:rsidRDefault="00C4433F" w:rsidP="00C845A7">
            <w:pPr>
              <w:jc w:val="center"/>
              <w:rPr>
                <w:rFonts w:asciiTheme="majorHAnsi" w:hAnsiTheme="majorHAnsi" w:cs="Arial"/>
                <w:b/>
                <w:lang w:val="sr-Cyrl-CS"/>
              </w:rPr>
            </w:pPr>
            <w:r w:rsidRPr="0054342D">
              <w:rPr>
                <w:rFonts w:asciiTheme="majorHAnsi" w:hAnsiTheme="majorHAnsi" w:cs="Arial"/>
                <w:b/>
                <w:lang w:val="sr-Cyrl-CS"/>
              </w:rPr>
              <w:t>Образац бр. ПО 1</w:t>
            </w:r>
          </w:p>
        </w:tc>
      </w:tr>
    </w:tbl>
    <w:p w:rsidR="00C4433F" w:rsidRPr="0054342D" w:rsidRDefault="00C4433F" w:rsidP="00637BBB">
      <w:pPr>
        <w:autoSpaceDE w:val="0"/>
        <w:autoSpaceDN w:val="0"/>
        <w:adjustRightInd w:val="0"/>
        <w:rPr>
          <w:rFonts w:asciiTheme="majorHAnsi" w:hAnsiTheme="majorHAnsi" w:cs="Arial"/>
          <w:b/>
          <w:bCs/>
          <w:lang w:val="sr-Cyrl-CS"/>
        </w:rPr>
      </w:pPr>
    </w:p>
    <w:p w:rsidR="00C4433F" w:rsidRPr="0054342D" w:rsidRDefault="00C4433F" w:rsidP="00D14A25">
      <w:pPr>
        <w:autoSpaceDE w:val="0"/>
        <w:autoSpaceDN w:val="0"/>
        <w:adjustRightInd w:val="0"/>
        <w:spacing w:after="0" w:line="240" w:lineRule="auto"/>
        <w:ind w:firstLine="1134"/>
        <w:rPr>
          <w:rFonts w:asciiTheme="majorHAnsi" w:hAnsiTheme="majorHAnsi" w:cs="Arial"/>
          <w:b/>
          <w:bCs/>
          <w:lang w:val="ru-RU"/>
        </w:rPr>
      </w:pPr>
      <w:r w:rsidRPr="0054342D">
        <w:rPr>
          <w:rFonts w:asciiTheme="majorHAnsi" w:hAnsiTheme="majorHAnsi" w:cs="Arial"/>
          <w:b/>
          <w:bCs/>
          <w:lang w:val="ru-RU"/>
        </w:rPr>
        <w:t>ПРИМАЛАЦ:</w:t>
      </w:r>
    </w:p>
    <w:p w:rsidR="00C4433F" w:rsidRPr="0054342D" w:rsidRDefault="00C4433F" w:rsidP="00D14A25">
      <w:pPr>
        <w:autoSpaceDE w:val="0"/>
        <w:autoSpaceDN w:val="0"/>
        <w:adjustRightInd w:val="0"/>
        <w:spacing w:after="0" w:line="240" w:lineRule="auto"/>
        <w:ind w:firstLine="1134"/>
        <w:rPr>
          <w:rFonts w:asciiTheme="majorHAnsi" w:hAnsiTheme="majorHAnsi" w:cs="Arial"/>
          <w:b/>
          <w:bCs/>
          <w:lang w:val="ru-RU"/>
        </w:rPr>
      </w:pPr>
      <w:r w:rsidRPr="0054342D">
        <w:rPr>
          <w:rFonts w:asciiTheme="majorHAnsi" w:hAnsiTheme="majorHAnsi" w:cs="Arial"/>
          <w:b/>
          <w:bCs/>
          <w:lang w:val="ru-RU"/>
        </w:rPr>
        <w:t>ОШ ''Милован Глишић''</w:t>
      </w:r>
    </w:p>
    <w:p w:rsidR="00C4433F" w:rsidRPr="0054342D" w:rsidRDefault="00DD562F" w:rsidP="00D14A25">
      <w:pPr>
        <w:autoSpaceDE w:val="0"/>
        <w:autoSpaceDN w:val="0"/>
        <w:adjustRightInd w:val="0"/>
        <w:spacing w:after="0" w:line="240" w:lineRule="auto"/>
        <w:ind w:firstLine="1134"/>
        <w:rPr>
          <w:rFonts w:asciiTheme="majorHAnsi" w:hAnsiTheme="majorHAnsi" w:cs="Arial"/>
          <w:b/>
          <w:bCs/>
          <w:lang w:val="ru-RU"/>
        </w:rPr>
      </w:pPr>
      <w:r>
        <w:rPr>
          <w:rFonts w:asciiTheme="majorHAnsi" w:hAnsiTheme="majorHAnsi" w:cs="Arial"/>
          <w:b/>
          <w:bCs/>
          <w:lang w:val="ru-RU"/>
        </w:rPr>
        <w:t>Прва пролетерска</w:t>
      </w:r>
      <w:r w:rsidR="00C4433F" w:rsidRPr="0054342D">
        <w:rPr>
          <w:rFonts w:asciiTheme="majorHAnsi" w:hAnsiTheme="majorHAnsi" w:cs="Arial"/>
          <w:b/>
          <w:bCs/>
          <w:lang w:val="ru-RU"/>
        </w:rPr>
        <w:t xml:space="preserve"> бр. 6</w:t>
      </w:r>
    </w:p>
    <w:p w:rsidR="00C4433F" w:rsidRPr="0054342D" w:rsidRDefault="00C4433F" w:rsidP="00D14A25">
      <w:pPr>
        <w:autoSpaceDE w:val="0"/>
        <w:autoSpaceDN w:val="0"/>
        <w:adjustRightInd w:val="0"/>
        <w:spacing w:after="0" w:line="240" w:lineRule="auto"/>
        <w:ind w:firstLine="1134"/>
        <w:rPr>
          <w:rFonts w:asciiTheme="majorHAnsi" w:hAnsiTheme="majorHAnsi" w:cs="Arial"/>
          <w:bCs/>
          <w:lang w:val="ru-RU"/>
        </w:rPr>
      </w:pPr>
      <w:r w:rsidRPr="0054342D">
        <w:rPr>
          <w:rFonts w:asciiTheme="majorHAnsi" w:hAnsiTheme="majorHAnsi" w:cs="Arial"/>
          <w:bCs/>
          <w:lang w:val="ru-RU"/>
        </w:rPr>
        <w:t>14000 Ваљево</w:t>
      </w:r>
    </w:p>
    <w:p w:rsidR="00C4433F" w:rsidRPr="0054342D" w:rsidRDefault="00C4433F" w:rsidP="00D14A25">
      <w:pPr>
        <w:autoSpaceDE w:val="0"/>
        <w:autoSpaceDN w:val="0"/>
        <w:adjustRightInd w:val="0"/>
        <w:rPr>
          <w:rFonts w:asciiTheme="majorHAnsi" w:hAnsiTheme="majorHAnsi" w:cs="Arial"/>
          <w:b/>
          <w:bCs/>
          <w:lang w:val="sr-Cyrl-CS"/>
        </w:rPr>
      </w:pPr>
    </w:p>
    <w:p w:rsidR="00C4433F" w:rsidRPr="0054342D" w:rsidRDefault="00C4433F" w:rsidP="00C4433F">
      <w:pPr>
        <w:autoSpaceDE w:val="0"/>
        <w:autoSpaceDN w:val="0"/>
        <w:adjustRightInd w:val="0"/>
        <w:jc w:val="center"/>
        <w:rPr>
          <w:rFonts w:asciiTheme="majorHAnsi" w:hAnsiTheme="majorHAnsi" w:cs="Arial"/>
          <w:b/>
          <w:bCs/>
          <w:lang w:val="sr-Cyrl-CS"/>
        </w:rPr>
      </w:pPr>
      <w:r w:rsidRPr="0054342D">
        <w:rPr>
          <w:rFonts w:asciiTheme="majorHAnsi" w:hAnsiTheme="majorHAnsi" w:cs="Arial"/>
          <w:b/>
          <w:bCs/>
          <w:lang w:val="sr-Cyrl-CS"/>
        </w:rPr>
        <w:t>ПОНУЂАЧ</w:t>
      </w:r>
    </w:p>
    <w:p w:rsidR="00C4433F" w:rsidRPr="0054342D" w:rsidRDefault="00C4433F" w:rsidP="00C4433F">
      <w:pPr>
        <w:autoSpaceDE w:val="0"/>
        <w:autoSpaceDN w:val="0"/>
        <w:adjustRightInd w:val="0"/>
        <w:jc w:val="center"/>
        <w:rPr>
          <w:rFonts w:asciiTheme="majorHAnsi" w:hAnsiTheme="majorHAnsi" w:cs="Arial"/>
          <w:b/>
          <w:bCs/>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34"/>
      </w:tblGrid>
      <w:tr w:rsidR="00C4433F" w:rsidRPr="0054342D" w:rsidTr="00C845A7">
        <w:trPr>
          <w:trHeight w:val="528"/>
        </w:trPr>
        <w:tc>
          <w:tcPr>
            <w:tcW w:w="3085" w:type="dxa"/>
            <w:vAlign w:val="center"/>
          </w:tcPr>
          <w:p w:rsidR="00C4433F" w:rsidRPr="0054342D" w:rsidRDefault="00C4433F" w:rsidP="00C845A7">
            <w:pPr>
              <w:autoSpaceDE w:val="0"/>
              <w:autoSpaceDN w:val="0"/>
              <w:adjustRightInd w:val="0"/>
              <w:rPr>
                <w:rFonts w:asciiTheme="majorHAnsi" w:hAnsiTheme="majorHAnsi" w:cs="Arial"/>
                <w:bCs/>
                <w:sz w:val="22"/>
                <w:szCs w:val="22"/>
              </w:rPr>
            </w:pPr>
            <w:r w:rsidRPr="0054342D">
              <w:rPr>
                <w:rFonts w:asciiTheme="majorHAnsi" w:hAnsiTheme="majorHAnsi" w:cs="Arial"/>
                <w:bCs/>
                <w:sz w:val="22"/>
                <w:szCs w:val="22"/>
                <w:lang w:val="ru-RU"/>
              </w:rPr>
              <w:t>назив ...................................</w:t>
            </w:r>
          </w:p>
        </w:tc>
        <w:tc>
          <w:tcPr>
            <w:tcW w:w="6334"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____________________________________</w:t>
            </w:r>
          </w:p>
        </w:tc>
      </w:tr>
      <w:tr w:rsidR="00C4433F" w:rsidRPr="0054342D" w:rsidTr="00C845A7">
        <w:trPr>
          <w:trHeight w:val="528"/>
        </w:trPr>
        <w:tc>
          <w:tcPr>
            <w:tcW w:w="3085"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адреса .................................</w:t>
            </w:r>
          </w:p>
        </w:tc>
        <w:tc>
          <w:tcPr>
            <w:tcW w:w="6334"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____________________________________</w:t>
            </w:r>
          </w:p>
        </w:tc>
      </w:tr>
      <w:tr w:rsidR="00C4433F" w:rsidRPr="0054342D" w:rsidTr="00C845A7">
        <w:trPr>
          <w:trHeight w:val="561"/>
        </w:trPr>
        <w:tc>
          <w:tcPr>
            <w:tcW w:w="3085" w:type="dxa"/>
            <w:vAlign w:val="center"/>
          </w:tcPr>
          <w:p w:rsidR="00C4433F" w:rsidRPr="0054342D" w:rsidRDefault="00C4433F" w:rsidP="00C845A7">
            <w:pPr>
              <w:autoSpaceDE w:val="0"/>
              <w:autoSpaceDN w:val="0"/>
              <w:adjustRightInd w:val="0"/>
              <w:rPr>
                <w:rFonts w:asciiTheme="majorHAnsi" w:hAnsiTheme="majorHAnsi" w:cs="Arial"/>
                <w:bCs/>
                <w:sz w:val="22"/>
                <w:szCs w:val="22"/>
              </w:rPr>
            </w:pPr>
            <w:r w:rsidRPr="0054342D">
              <w:rPr>
                <w:rFonts w:asciiTheme="majorHAnsi" w:hAnsiTheme="majorHAnsi" w:cs="Arial"/>
                <w:bCs/>
                <w:sz w:val="22"/>
                <w:szCs w:val="22"/>
                <w:lang w:val="ru-RU"/>
              </w:rPr>
              <w:t>број телефона ...................</w:t>
            </w:r>
          </w:p>
        </w:tc>
        <w:tc>
          <w:tcPr>
            <w:tcW w:w="6334"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____________________________________</w:t>
            </w:r>
          </w:p>
        </w:tc>
      </w:tr>
      <w:tr w:rsidR="00C4433F" w:rsidRPr="0054342D" w:rsidTr="00C845A7">
        <w:trPr>
          <w:trHeight w:val="528"/>
        </w:trPr>
        <w:tc>
          <w:tcPr>
            <w:tcW w:w="3085"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број телефакса ...................</w:t>
            </w:r>
          </w:p>
        </w:tc>
        <w:tc>
          <w:tcPr>
            <w:tcW w:w="6334"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____________________________________</w:t>
            </w:r>
          </w:p>
        </w:tc>
      </w:tr>
      <w:tr w:rsidR="00C4433F" w:rsidRPr="0054342D" w:rsidTr="00C845A7">
        <w:trPr>
          <w:trHeight w:val="561"/>
        </w:trPr>
        <w:tc>
          <w:tcPr>
            <w:tcW w:w="3085" w:type="dxa"/>
            <w:vAlign w:val="center"/>
          </w:tcPr>
          <w:p w:rsidR="00C4433F" w:rsidRPr="0054342D" w:rsidRDefault="00C4433F" w:rsidP="00C845A7">
            <w:pPr>
              <w:autoSpaceDE w:val="0"/>
              <w:autoSpaceDN w:val="0"/>
              <w:adjustRightInd w:val="0"/>
              <w:rPr>
                <w:rFonts w:asciiTheme="majorHAnsi" w:hAnsiTheme="majorHAnsi" w:cs="Arial"/>
                <w:bCs/>
                <w:sz w:val="22"/>
                <w:szCs w:val="22"/>
              </w:rPr>
            </w:pPr>
            <w:r w:rsidRPr="0054342D">
              <w:rPr>
                <w:rFonts w:asciiTheme="majorHAnsi" w:hAnsiTheme="majorHAnsi" w:cs="Arial"/>
                <w:bCs/>
                <w:sz w:val="22"/>
                <w:szCs w:val="22"/>
                <w:lang w:val="ru-RU"/>
              </w:rPr>
              <w:t>е</w:t>
            </w:r>
            <w:r w:rsidRPr="0054342D">
              <w:rPr>
                <w:rFonts w:asciiTheme="majorHAnsi" w:hAnsiTheme="majorHAnsi" w:cs="Arial"/>
                <w:bCs/>
                <w:sz w:val="22"/>
                <w:szCs w:val="22"/>
                <w:lang w:val="sr-Latn-CS"/>
              </w:rPr>
              <w:t>-mail</w:t>
            </w:r>
            <w:r w:rsidRPr="0054342D">
              <w:rPr>
                <w:rFonts w:asciiTheme="majorHAnsi" w:hAnsiTheme="majorHAnsi" w:cs="Arial"/>
                <w:bCs/>
                <w:sz w:val="22"/>
                <w:szCs w:val="22"/>
                <w:lang w:val="ru-RU"/>
              </w:rPr>
              <w:t xml:space="preserve"> адреса ......................</w:t>
            </w:r>
          </w:p>
        </w:tc>
        <w:tc>
          <w:tcPr>
            <w:tcW w:w="6334"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____________________________________</w:t>
            </w:r>
          </w:p>
        </w:tc>
      </w:tr>
      <w:tr w:rsidR="00C4433F" w:rsidRPr="0054342D" w:rsidTr="00C845A7">
        <w:trPr>
          <w:trHeight w:val="594"/>
        </w:trPr>
        <w:tc>
          <w:tcPr>
            <w:tcW w:w="3085"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 xml:space="preserve">име и презиме овлашћеног </w:t>
            </w:r>
          </w:p>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лица за контакт ..................</w:t>
            </w:r>
          </w:p>
        </w:tc>
        <w:tc>
          <w:tcPr>
            <w:tcW w:w="6334" w:type="dxa"/>
            <w:vAlign w:val="center"/>
          </w:tcPr>
          <w:p w:rsidR="00C4433F" w:rsidRPr="0054342D" w:rsidRDefault="00C4433F" w:rsidP="00C845A7">
            <w:pPr>
              <w:autoSpaceDE w:val="0"/>
              <w:autoSpaceDN w:val="0"/>
              <w:adjustRightInd w:val="0"/>
              <w:rPr>
                <w:rFonts w:asciiTheme="majorHAnsi" w:hAnsiTheme="majorHAnsi" w:cs="Arial"/>
                <w:bCs/>
                <w:sz w:val="22"/>
                <w:szCs w:val="22"/>
                <w:lang w:val="ru-RU"/>
              </w:rPr>
            </w:pPr>
            <w:r w:rsidRPr="0054342D">
              <w:rPr>
                <w:rFonts w:asciiTheme="majorHAnsi" w:hAnsiTheme="majorHAnsi" w:cs="Arial"/>
                <w:bCs/>
                <w:sz w:val="22"/>
                <w:szCs w:val="22"/>
                <w:lang w:val="ru-RU"/>
              </w:rPr>
              <w:t>____________________________________</w:t>
            </w:r>
          </w:p>
        </w:tc>
      </w:tr>
    </w:tbl>
    <w:p w:rsidR="00830FF5" w:rsidRPr="0054342D" w:rsidRDefault="00830FF5" w:rsidP="00C4433F">
      <w:pPr>
        <w:autoSpaceDE w:val="0"/>
        <w:autoSpaceDN w:val="0"/>
        <w:adjustRightInd w:val="0"/>
        <w:rPr>
          <w:rFonts w:asciiTheme="majorHAnsi" w:hAnsiTheme="majorHAnsi" w:cs="Arial"/>
          <w:b/>
          <w:bCs/>
          <w:lang w:val="ru-RU"/>
        </w:rPr>
      </w:pPr>
    </w:p>
    <w:p w:rsidR="00830FF5" w:rsidRPr="0054342D" w:rsidRDefault="00830FF5" w:rsidP="00C4433F">
      <w:pPr>
        <w:autoSpaceDE w:val="0"/>
        <w:autoSpaceDN w:val="0"/>
        <w:adjustRightInd w:val="0"/>
        <w:rPr>
          <w:rFonts w:asciiTheme="majorHAnsi" w:hAnsiTheme="majorHAnsi" w:cs="Arial"/>
          <w:b/>
          <w:bCs/>
          <w:lang w:val="ru-RU"/>
        </w:rPr>
      </w:pPr>
    </w:p>
    <w:p w:rsidR="00C4433F" w:rsidRPr="0054342D" w:rsidRDefault="00C4433F" w:rsidP="00C4433F">
      <w:pPr>
        <w:autoSpaceDE w:val="0"/>
        <w:autoSpaceDN w:val="0"/>
        <w:adjustRightInd w:val="0"/>
        <w:jc w:val="center"/>
        <w:rPr>
          <w:rFonts w:asciiTheme="majorHAnsi" w:hAnsiTheme="majorHAnsi" w:cs="Arial"/>
          <w:bCs/>
          <w:lang w:val="ru-RU"/>
        </w:rPr>
      </w:pPr>
      <w:r w:rsidRPr="0054342D">
        <w:rPr>
          <w:rFonts w:asciiTheme="majorHAnsi" w:hAnsiTheme="majorHAnsi" w:cs="Arial"/>
          <w:bCs/>
          <w:lang w:val="ru-RU"/>
        </w:rPr>
        <w:t>ПОНУДА</w:t>
      </w:r>
    </w:p>
    <w:p w:rsidR="00C4433F" w:rsidRPr="0054342D" w:rsidRDefault="00C4433F" w:rsidP="00C4433F">
      <w:pPr>
        <w:autoSpaceDE w:val="0"/>
        <w:autoSpaceDN w:val="0"/>
        <w:adjustRightInd w:val="0"/>
        <w:jc w:val="center"/>
        <w:rPr>
          <w:rFonts w:asciiTheme="majorHAnsi" w:hAnsiTheme="majorHAnsi" w:cs="Arial"/>
          <w:bCs/>
          <w:lang w:val="ru-RU"/>
        </w:rPr>
      </w:pPr>
      <w:r w:rsidRPr="0054342D">
        <w:rPr>
          <w:rFonts w:asciiTheme="majorHAnsi" w:hAnsiTheme="majorHAnsi" w:cs="Arial"/>
          <w:bCs/>
          <w:lang w:val="ru-RU"/>
        </w:rPr>
        <w:t>ЗА ЈАВНУ НАБАВКУ ДОБАРА</w:t>
      </w:r>
    </w:p>
    <w:p w:rsidR="00C4433F" w:rsidRPr="00031112" w:rsidRDefault="00D14A25" w:rsidP="00C4433F">
      <w:pPr>
        <w:autoSpaceDE w:val="0"/>
        <w:autoSpaceDN w:val="0"/>
        <w:adjustRightInd w:val="0"/>
        <w:jc w:val="center"/>
        <w:rPr>
          <w:rFonts w:asciiTheme="majorHAnsi" w:hAnsiTheme="majorHAnsi" w:cs="Arial"/>
          <w:b/>
          <w:bCs/>
        </w:rPr>
      </w:pPr>
      <w:r w:rsidRPr="0054342D">
        <w:rPr>
          <w:rFonts w:asciiTheme="majorHAnsi" w:hAnsiTheme="majorHAnsi" w:cs="Arial"/>
          <w:b/>
        </w:rPr>
        <w:t xml:space="preserve">УЉЕ ЗА ЛОЖЕЊЕ НИСКОСУМПОРНО ГОРИВО СПЕЦИЈАЛНО - МАЗУТ НСГ-С </w:t>
      </w:r>
      <w:r w:rsidR="00B32995">
        <w:rPr>
          <w:rFonts w:asciiTheme="majorHAnsi" w:hAnsiTheme="majorHAnsi" w:cs="Arial"/>
          <w:b/>
          <w:lang w:val="sr-Cyrl-CS"/>
        </w:rPr>
        <w:t>02</w:t>
      </w:r>
      <w:r w:rsidR="00031112">
        <w:rPr>
          <w:rFonts w:asciiTheme="majorHAnsi" w:hAnsiTheme="majorHAnsi" w:cs="Arial"/>
          <w:b/>
        </w:rPr>
        <w:t>/2020</w:t>
      </w:r>
    </w:p>
    <w:p w:rsidR="00C4433F" w:rsidRPr="0054342D" w:rsidRDefault="00C4433F" w:rsidP="00C4433F">
      <w:pPr>
        <w:autoSpaceDE w:val="0"/>
        <w:autoSpaceDN w:val="0"/>
        <w:adjustRightInd w:val="0"/>
        <w:jc w:val="center"/>
        <w:rPr>
          <w:rFonts w:asciiTheme="majorHAnsi" w:hAnsiTheme="majorHAnsi" w:cs="Arial"/>
          <w:b/>
          <w:noProof/>
          <w:sz w:val="32"/>
          <w:szCs w:val="32"/>
          <w:lang w:val="sr-Cyrl-CS"/>
        </w:rPr>
      </w:pPr>
    </w:p>
    <w:p w:rsidR="00C4433F" w:rsidRPr="0054342D" w:rsidRDefault="00C4433F" w:rsidP="00C4433F">
      <w:pPr>
        <w:autoSpaceDE w:val="0"/>
        <w:autoSpaceDN w:val="0"/>
        <w:adjustRightInd w:val="0"/>
        <w:jc w:val="center"/>
        <w:rPr>
          <w:rFonts w:asciiTheme="majorHAnsi" w:hAnsiTheme="majorHAnsi" w:cs="Arial"/>
          <w:b/>
          <w:bCs/>
          <w:lang w:val="ru-RU"/>
        </w:rPr>
      </w:pPr>
      <w:r w:rsidRPr="0054342D">
        <w:rPr>
          <w:rFonts w:asciiTheme="majorHAnsi" w:hAnsiTheme="majorHAnsi" w:cs="Arial"/>
          <w:b/>
          <w:bCs/>
          <w:lang w:val="ru-RU"/>
        </w:rPr>
        <w:t>- НЕ ОТВАРАТИ ! -</w:t>
      </w:r>
    </w:p>
    <w:p w:rsidR="00C4433F" w:rsidRPr="0054342D" w:rsidRDefault="00C4433F" w:rsidP="00C4433F">
      <w:pPr>
        <w:autoSpaceDE w:val="0"/>
        <w:autoSpaceDN w:val="0"/>
        <w:adjustRightInd w:val="0"/>
        <w:rPr>
          <w:rFonts w:asciiTheme="majorHAnsi" w:hAnsiTheme="majorHAnsi" w:cs="Arial"/>
          <w:bCs/>
          <w:lang w:val="ru-RU"/>
        </w:rPr>
      </w:pPr>
    </w:p>
    <w:p w:rsidR="00C4433F" w:rsidRPr="0054342D" w:rsidRDefault="00C4433F" w:rsidP="00C4433F">
      <w:pPr>
        <w:autoSpaceDE w:val="0"/>
        <w:autoSpaceDN w:val="0"/>
        <w:adjustRightInd w:val="0"/>
        <w:rPr>
          <w:rFonts w:asciiTheme="majorHAnsi" w:hAnsiTheme="majorHAnsi" w:cs="Arial"/>
          <w:bCs/>
          <w:lang w:val="ru-RU"/>
        </w:rPr>
      </w:pPr>
      <w:r w:rsidRPr="0054342D">
        <w:rPr>
          <w:rFonts w:asciiTheme="majorHAnsi" w:hAnsiTheme="majorHAnsi" w:cs="Arial"/>
          <w:bCs/>
          <w:lang w:val="ru-RU"/>
        </w:rPr>
        <w:t>датум и сат подношења:</w:t>
      </w:r>
    </w:p>
    <w:p w:rsidR="00C4433F" w:rsidRPr="0054342D" w:rsidRDefault="00C4433F" w:rsidP="00C4433F">
      <w:pPr>
        <w:autoSpaceDE w:val="0"/>
        <w:autoSpaceDN w:val="0"/>
        <w:adjustRightInd w:val="0"/>
        <w:rPr>
          <w:rFonts w:asciiTheme="majorHAnsi" w:hAnsiTheme="majorHAnsi" w:cs="Arial"/>
          <w:bCs/>
          <w:noProof/>
          <w:color w:val="000000"/>
          <w:lang w:val="sr-Cyrl-CS" w:eastAsia="sr-Latn-CS"/>
        </w:rPr>
      </w:pPr>
      <w:r w:rsidRPr="0054342D">
        <w:rPr>
          <w:rFonts w:asciiTheme="majorHAnsi" w:hAnsiTheme="majorHAnsi" w:cs="Arial"/>
          <w:bCs/>
          <w:lang w:val="ru-RU"/>
        </w:rPr>
        <w:t xml:space="preserve">(попуњава </w:t>
      </w:r>
      <w:r w:rsidRPr="0054342D">
        <w:rPr>
          <w:rFonts w:asciiTheme="majorHAnsi" w:hAnsiTheme="majorHAnsi" w:cs="Arial"/>
          <w:bCs/>
          <w:lang w:val="sr-Cyrl-CS"/>
        </w:rPr>
        <w:t>п</w:t>
      </w:r>
      <w:r w:rsidRPr="0054342D">
        <w:rPr>
          <w:rFonts w:asciiTheme="majorHAnsi" w:hAnsiTheme="majorHAnsi" w:cs="Arial"/>
          <w:bCs/>
          <w:lang w:val="ru-RU"/>
        </w:rPr>
        <w:t>исарница)</w:t>
      </w:r>
    </w:p>
    <w:p w:rsidR="00C4433F" w:rsidRPr="00F5106B" w:rsidRDefault="00C4433F" w:rsidP="00C4433F">
      <w:pPr>
        <w:autoSpaceDE w:val="0"/>
        <w:autoSpaceDN w:val="0"/>
        <w:adjustRightInd w:val="0"/>
        <w:rPr>
          <w:rFonts w:ascii="Arial" w:hAnsi="Arial" w:cs="Arial"/>
          <w:b/>
          <w:bCs/>
          <w:noProof/>
          <w:color w:val="000000"/>
          <w:lang w:val="sr-Cyrl-CS" w:eastAsia="sr-Latn-CS"/>
        </w:rPr>
      </w:pPr>
    </w:p>
    <w:p w:rsidR="00C4433F" w:rsidRPr="001139FC" w:rsidRDefault="00C4433F" w:rsidP="00C4433F">
      <w:pPr>
        <w:autoSpaceDE w:val="0"/>
        <w:autoSpaceDN w:val="0"/>
        <w:adjustRightInd w:val="0"/>
        <w:rPr>
          <w:rFonts w:ascii="Arial" w:hAnsi="Arial" w:cs="Arial"/>
          <w:b/>
          <w:bCs/>
          <w:noProof/>
          <w:color w:val="000000"/>
          <w:sz w:val="20"/>
          <w:szCs w:val="20"/>
          <w:lang w:val="sr-Cyrl-CS" w:eastAsia="sr-Latn-CS"/>
        </w:rPr>
      </w:pPr>
    </w:p>
    <w:p w:rsidR="00E321AD" w:rsidRDefault="00E321AD" w:rsidP="00E321AD">
      <w:pPr>
        <w:tabs>
          <w:tab w:val="left" w:pos="1134"/>
        </w:tabs>
        <w:autoSpaceDE w:val="0"/>
        <w:autoSpaceDN w:val="0"/>
        <w:adjustRightInd w:val="0"/>
        <w:spacing w:after="0"/>
        <w:ind w:left="1080"/>
        <w:jc w:val="both"/>
        <w:rPr>
          <w:b/>
          <w:u w:val="single"/>
        </w:rPr>
      </w:pPr>
    </w:p>
    <w:p w:rsidR="00E321AD" w:rsidRDefault="00E321AD" w:rsidP="00E321AD">
      <w:pPr>
        <w:tabs>
          <w:tab w:val="left" w:pos="1134"/>
        </w:tabs>
        <w:autoSpaceDE w:val="0"/>
        <w:autoSpaceDN w:val="0"/>
        <w:adjustRightInd w:val="0"/>
        <w:spacing w:after="0"/>
        <w:ind w:left="1080"/>
        <w:jc w:val="both"/>
        <w:rPr>
          <w:b/>
          <w:u w:val="single"/>
        </w:rPr>
      </w:pPr>
    </w:p>
    <w:p w:rsidR="00E321AD" w:rsidRDefault="00E321AD" w:rsidP="00E321AD">
      <w:pPr>
        <w:tabs>
          <w:tab w:val="left" w:pos="1134"/>
        </w:tabs>
        <w:autoSpaceDE w:val="0"/>
        <w:autoSpaceDN w:val="0"/>
        <w:adjustRightInd w:val="0"/>
        <w:spacing w:after="0"/>
        <w:ind w:left="1080"/>
        <w:jc w:val="both"/>
        <w:rPr>
          <w:b/>
          <w:u w:val="single"/>
        </w:rPr>
      </w:pPr>
    </w:p>
    <w:p w:rsidR="00E321AD" w:rsidRPr="00E321AD" w:rsidRDefault="00E321AD" w:rsidP="00E321AD">
      <w:pPr>
        <w:tabs>
          <w:tab w:val="left" w:pos="1134"/>
        </w:tabs>
        <w:autoSpaceDE w:val="0"/>
        <w:autoSpaceDN w:val="0"/>
        <w:adjustRightInd w:val="0"/>
        <w:spacing w:after="0"/>
        <w:ind w:left="1080"/>
        <w:jc w:val="both"/>
        <w:rPr>
          <w:b/>
        </w:rPr>
      </w:pPr>
    </w:p>
    <w:p w:rsidR="00EC56B4" w:rsidRPr="003C1896" w:rsidRDefault="00EC56B4" w:rsidP="00F9636B">
      <w:pPr>
        <w:tabs>
          <w:tab w:val="left" w:pos="1134"/>
        </w:tabs>
        <w:autoSpaceDE w:val="0"/>
        <w:autoSpaceDN w:val="0"/>
        <w:adjustRightInd w:val="0"/>
        <w:spacing w:after="0"/>
        <w:ind w:left="1080"/>
        <w:jc w:val="both"/>
        <w:rPr>
          <w:b/>
          <w:lang w:val="sr-Cyrl-CS"/>
        </w:rPr>
      </w:pPr>
    </w:p>
    <w:p w:rsidR="00F9636B" w:rsidRPr="003C1896" w:rsidRDefault="00F9636B" w:rsidP="00317006">
      <w:pPr>
        <w:pStyle w:val="NoSpacing"/>
        <w:tabs>
          <w:tab w:val="left" w:pos="1134"/>
        </w:tabs>
        <w:jc w:val="both"/>
      </w:pPr>
      <w:r w:rsidRPr="003C1896">
        <w:rPr>
          <w:rFonts w:asciiTheme="minorHAnsi" w:hAnsiTheme="minorHAnsi"/>
          <w:sz w:val="22"/>
          <w:szCs w:val="22"/>
          <w:lang w:val="sr-Latn-CS"/>
        </w:rPr>
        <w:tab/>
      </w:r>
    </w:p>
    <w:p w:rsidR="00F34BAE" w:rsidRDefault="00F34BAE"/>
    <w:sectPr w:rsidR="00F34BAE" w:rsidSect="00554EEA">
      <w:headerReference w:type="even" r:id="rId14"/>
      <w:headerReference w:type="default" r:id="rId15"/>
      <w:footerReference w:type="even" r:id="rId16"/>
      <w:footerReference w:type="default" r:id="rId17"/>
      <w:headerReference w:type="first" r:id="rId18"/>
      <w:footerReference w:type="first" r:id="rId19"/>
      <w:pgSz w:w="12240" w:h="15840"/>
      <w:pgMar w:top="0" w:right="1041" w:bottom="142"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D2D" w:rsidRDefault="00172D2D" w:rsidP="00022576">
      <w:pPr>
        <w:spacing w:after="0" w:line="240" w:lineRule="auto"/>
      </w:pPr>
      <w:r>
        <w:separator/>
      </w:r>
    </w:p>
  </w:endnote>
  <w:endnote w:type="continuationSeparator" w:id="1">
    <w:p w:rsidR="00172D2D" w:rsidRDefault="00172D2D" w:rsidP="00022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23" w:rsidRDefault="00F61E11" w:rsidP="0060751A">
    <w:pPr>
      <w:pStyle w:val="Footer"/>
      <w:framePr w:wrap="around" w:vAnchor="text" w:hAnchor="margin" w:xAlign="center" w:y="1"/>
      <w:rPr>
        <w:rStyle w:val="PageNumber"/>
      </w:rPr>
    </w:pPr>
    <w:r>
      <w:rPr>
        <w:rStyle w:val="PageNumber"/>
      </w:rPr>
      <w:fldChar w:fldCharType="begin"/>
    </w:r>
    <w:r w:rsidR="00CE1223">
      <w:rPr>
        <w:rStyle w:val="PageNumber"/>
      </w:rPr>
      <w:instrText xml:space="preserve">PAGE  </w:instrText>
    </w:r>
    <w:r>
      <w:rPr>
        <w:rStyle w:val="PageNumber"/>
      </w:rPr>
      <w:fldChar w:fldCharType="end"/>
    </w:r>
  </w:p>
  <w:p w:rsidR="00CE1223" w:rsidRDefault="00CE1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23" w:rsidRPr="00717AFD" w:rsidRDefault="00CE1223">
    <w:pPr>
      <w:pStyle w:val="Footer"/>
      <w:pBdr>
        <w:top w:val="thinThickSmallGap" w:sz="24" w:space="1" w:color="622423" w:themeColor="accent2" w:themeShade="7F"/>
      </w:pBdr>
      <w:rPr>
        <w:rFonts w:asciiTheme="majorHAnsi" w:hAnsiTheme="majorHAnsi"/>
        <w:i/>
      </w:rPr>
    </w:pPr>
    <w:r w:rsidRPr="00717AFD">
      <w:rPr>
        <w:rFonts w:asciiTheme="majorHAnsi" w:hAnsiTheme="majorHAnsi"/>
        <w:i/>
      </w:rPr>
      <w:ptab w:relativeTo="margin" w:alignment="right" w:leader="none"/>
    </w:r>
    <w:r w:rsidRPr="00717AFD">
      <w:rPr>
        <w:rFonts w:asciiTheme="majorHAnsi" w:hAnsiTheme="majorHAnsi"/>
        <w:i/>
        <w:lang w:val="sr-Cyrl-CS"/>
      </w:rPr>
      <w:t>Страна</w:t>
    </w:r>
    <w:r w:rsidRPr="00717AFD">
      <w:rPr>
        <w:rFonts w:asciiTheme="majorHAnsi" w:hAnsiTheme="majorHAnsi"/>
        <w:i/>
      </w:rPr>
      <w:t xml:space="preserve"> </w:t>
    </w:r>
    <w:r w:rsidR="00F61E11" w:rsidRPr="00717AFD">
      <w:rPr>
        <w:i/>
      </w:rPr>
      <w:fldChar w:fldCharType="begin"/>
    </w:r>
    <w:r w:rsidRPr="00717AFD">
      <w:rPr>
        <w:i/>
      </w:rPr>
      <w:instrText xml:space="preserve"> PAGE   \* MERGEFORMAT </w:instrText>
    </w:r>
    <w:r w:rsidR="00F61E11" w:rsidRPr="00717AFD">
      <w:rPr>
        <w:i/>
      </w:rPr>
      <w:fldChar w:fldCharType="separate"/>
    </w:r>
    <w:r w:rsidR="0084011C" w:rsidRPr="0084011C">
      <w:rPr>
        <w:rFonts w:asciiTheme="majorHAnsi" w:hAnsiTheme="majorHAnsi"/>
        <w:i/>
        <w:noProof/>
      </w:rPr>
      <w:t>30</w:t>
    </w:r>
    <w:r w:rsidR="00F61E11" w:rsidRPr="00717AFD">
      <w:rPr>
        <w:i/>
      </w:rPr>
      <w:fldChar w:fldCharType="end"/>
    </w:r>
  </w:p>
  <w:p w:rsidR="00CE1223" w:rsidRPr="00C845A7" w:rsidRDefault="00CE1223">
    <w:pPr>
      <w:pStyle w:val="Foo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23" w:rsidRDefault="00CE1223">
    <w:pPr>
      <w:pStyle w:val="Footer"/>
      <w:rPr>
        <w:rFonts w:asciiTheme="majorHAnsi" w:hAnsiTheme="majorHAnsi"/>
        <w:lang w:val="sr-Cyrl-CS"/>
      </w:rPr>
    </w:pPr>
  </w:p>
  <w:p w:rsidR="00CE1223" w:rsidRPr="00C845A7" w:rsidRDefault="00CE1223">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D2D" w:rsidRDefault="00172D2D" w:rsidP="00022576">
      <w:pPr>
        <w:spacing w:after="0" w:line="240" w:lineRule="auto"/>
      </w:pPr>
      <w:r>
        <w:separator/>
      </w:r>
    </w:p>
  </w:footnote>
  <w:footnote w:type="continuationSeparator" w:id="1">
    <w:p w:rsidR="00172D2D" w:rsidRDefault="00172D2D" w:rsidP="00022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23" w:rsidRDefault="00CE1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23" w:rsidRDefault="00CE1223">
    <w:pPr>
      <w:pStyle w:val="Header"/>
      <w:rPr>
        <w:lang w:val="sr-Cyrl-CS"/>
      </w:rPr>
    </w:pPr>
  </w:p>
  <w:p w:rsidR="00CE1223" w:rsidRPr="00D616F0" w:rsidRDefault="00CE1223">
    <w:pPr>
      <w:pStyle w:val="Header"/>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23" w:rsidRDefault="00CE1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851"/>
        </w:tabs>
        <w:ind w:left="851" w:hanging="426"/>
      </w:pPr>
      <w:rPr>
        <w:rFonts w:ascii="Times New Roman" w:hAnsi="Times New Roman" w:cs="Times New Roman"/>
      </w:rPr>
    </w:lvl>
  </w:abstractNum>
  <w:abstractNum w:abstractNumId="1">
    <w:nsid w:val="08944817"/>
    <w:multiLevelType w:val="hybridMultilevel"/>
    <w:tmpl w:val="56740B24"/>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71D5B92"/>
    <w:multiLevelType w:val="hybridMultilevel"/>
    <w:tmpl w:val="CE8C710A"/>
    <w:lvl w:ilvl="0" w:tplc="4DC04712">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D3C38DD"/>
    <w:multiLevelType w:val="hybridMultilevel"/>
    <w:tmpl w:val="AF9A5A4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0A46AF1"/>
    <w:multiLevelType w:val="multilevel"/>
    <w:tmpl w:val="5832F9FE"/>
    <w:lvl w:ilvl="0">
      <w:start w:val="1"/>
      <w:numFmt w:val="decimal"/>
      <w:lvlText w:val="%1."/>
      <w:lvlJc w:val="left"/>
      <w:pPr>
        <w:ind w:left="720" w:hanging="360"/>
      </w:pPr>
      <w:rPr>
        <w:rFonts w:hint="default"/>
        <w:b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BFE6715"/>
    <w:multiLevelType w:val="hybridMultilevel"/>
    <w:tmpl w:val="72E8BCC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
    <w:nsid w:val="31234F3E"/>
    <w:multiLevelType w:val="hybridMultilevel"/>
    <w:tmpl w:val="DD64C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96B72"/>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
    <w:nsid w:val="3E016AB8"/>
    <w:multiLevelType w:val="hybridMultilevel"/>
    <w:tmpl w:val="AE0A2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B643D"/>
    <w:multiLevelType w:val="hybridMultilevel"/>
    <w:tmpl w:val="078852D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nsid w:val="3E4C27E3"/>
    <w:multiLevelType w:val="hybridMultilevel"/>
    <w:tmpl w:val="0E5ACDA4"/>
    <w:lvl w:ilvl="0" w:tplc="C18A626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5336C41"/>
    <w:multiLevelType w:val="hybridMultilevel"/>
    <w:tmpl w:val="EDEC3036"/>
    <w:lvl w:ilvl="0" w:tplc="C82A944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A24DE"/>
    <w:multiLevelType w:val="hybridMultilevel"/>
    <w:tmpl w:val="BABAF614"/>
    <w:lvl w:ilvl="0" w:tplc="DB8AD82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EBB6ED1"/>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nsid w:val="67851FC8"/>
    <w:multiLevelType w:val="hybridMultilevel"/>
    <w:tmpl w:val="AC7816CE"/>
    <w:lvl w:ilvl="0" w:tplc="2D5683D4">
      <w:start w:val="1"/>
      <w:numFmt w:val="decimal"/>
      <w:lvlText w:val="%1."/>
      <w:lvlJc w:val="left"/>
      <w:pPr>
        <w:ind w:left="1440" w:hanging="360"/>
      </w:pPr>
      <w:rPr>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nsid w:val="6A9D674A"/>
    <w:multiLevelType w:val="hybridMultilevel"/>
    <w:tmpl w:val="5D1EE59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F10E20"/>
    <w:multiLevelType w:val="hybridMultilevel"/>
    <w:tmpl w:val="0678AE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5"/>
  </w:num>
  <w:num w:numId="5">
    <w:abstractNumId w:val="8"/>
  </w:num>
  <w:num w:numId="6">
    <w:abstractNumId w:val="5"/>
  </w:num>
  <w:num w:numId="7">
    <w:abstractNumId w:val="1"/>
  </w:num>
  <w:num w:numId="8">
    <w:abstractNumId w:val="16"/>
  </w:num>
  <w:num w:numId="9">
    <w:abstractNumId w:val="6"/>
  </w:num>
  <w:num w:numId="10">
    <w:abstractNumId w:val="10"/>
  </w:num>
  <w:num w:numId="11">
    <w:abstractNumId w:val="13"/>
  </w:num>
  <w:num w:numId="12">
    <w:abstractNumId w:val="2"/>
  </w:num>
  <w:num w:numId="13">
    <w:abstractNumId w:val="17"/>
  </w:num>
  <w:num w:numId="14">
    <w:abstractNumId w:val="9"/>
  </w:num>
  <w:num w:numId="15">
    <w:abstractNumId w:val="18"/>
  </w:num>
  <w:num w:numId="16">
    <w:abstractNumId w:val="3"/>
  </w:num>
  <w:num w:numId="17">
    <w:abstractNumId w:val="14"/>
  </w:num>
  <w:num w:numId="1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9636B"/>
    <w:rsid w:val="00001FAB"/>
    <w:rsid w:val="000051E9"/>
    <w:rsid w:val="00005320"/>
    <w:rsid w:val="000062E9"/>
    <w:rsid w:val="00007DD6"/>
    <w:rsid w:val="00007F50"/>
    <w:rsid w:val="00021BA7"/>
    <w:rsid w:val="00022576"/>
    <w:rsid w:val="00031112"/>
    <w:rsid w:val="000400ED"/>
    <w:rsid w:val="00045253"/>
    <w:rsid w:val="00050303"/>
    <w:rsid w:val="00070939"/>
    <w:rsid w:val="00076D4E"/>
    <w:rsid w:val="0008307C"/>
    <w:rsid w:val="00096CB2"/>
    <w:rsid w:val="000B38C4"/>
    <w:rsid w:val="000B3F7B"/>
    <w:rsid w:val="000B4DC5"/>
    <w:rsid w:val="000B68FE"/>
    <w:rsid w:val="000F54DE"/>
    <w:rsid w:val="0011112E"/>
    <w:rsid w:val="00114831"/>
    <w:rsid w:val="00115271"/>
    <w:rsid w:val="00151B6E"/>
    <w:rsid w:val="001663D0"/>
    <w:rsid w:val="00172D2D"/>
    <w:rsid w:val="00183A7C"/>
    <w:rsid w:val="00190551"/>
    <w:rsid w:val="001A45E2"/>
    <w:rsid w:val="001A6258"/>
    <w:rsid w:val="001B50A2"/>
    <w:rsid w:val="001B73C1"/>
    <w:rsid w:val="001C7EA0"/>
    <w:rsid w:val="001D345F"/>
    <w:rsid w:val="001E7D9F"/>
    <w:rsid w:val="001F0F89"/>
    <w:rsid w:val="001F22C6"/>
    <w:rsid w:val="001F395C"/>
    <w:rsid w:val="00201E5E"/>
    <w:rsid w:val="00224F7E"/>
    <w:rsid w:val="00244452"/>
    <w:rsid w:val="00247DED"/>
    <w:rsid w:val="0026000C"/>
    <w:rsid w:val="00261715"/>
    <w:rsid w:val="00282A14"/>
    <w:rsid w:val="0028501A"/>
    <w:rsid w:val="002916E0"/>
    <w:rsid w:val="002B0FA8"/>
    <w:rsid w:val="002B43A7"/>
    <w:rsid w:val="002C1A5A"/>
    <w:rsid w:val="002C1B7D"/>
    <w:rsid w:val="002D5F89"/>
    <w:rsid w:val="002F224F"/>
    <w:rsid w:val="00312E29"/>
    <w:rsid w:val="00317006"/>
    <w:rsid w:val="00325742"/>
    <w:rsid w:val="00330CB5"/>
    <w:rsid w:val="0033156E"/>
    <w:rsid w:val="0033563D"/>
    <w:rsid w:val="00343657"/>
    <w:rsid w:val="00351EE2"/>
    <w:rsid w:val="003727A9"/>
    <w:rsid w:val="003B0DB8"/>
    <w:rsid w:val="003B4966"/>
    <w:rsid w:val="003B5046"/>
    <w:rsid w:val="003D59BB"/>
    <w:rsid w:val="003D5FF3"/>
    <w:rsid w:val="003D784D"/>
    <w:rsid w:val="003E0567"/>
    <w:rsid w:val="003F4D66"/>
    <w:rsid w:val="003F77BD"/>
    <w:rsid w:val="004027BF"/>
    <w:rsid w:val="00407595"/>
    <w:rsid w:val="00411572"/>
    <w:rsid w:val="00426BD0"/>
    <w:rsid w:val="0042706A"/>
    <w:rsid w:val="004378A8"/>
    <w:rsid w:val="0045023A"/>
    <w:rsid w:val="00452E74"/>
    <w:rsid w:val="00463C4F"/>
    <w:rsid w:val="00485BF7"/>
    <w:rsid w:val="00485F0C"/>
    <w:rsid w:val="0049753C"/>
    <w:rsid w:val="004C3754"/>
    <w:rsid w:val="004D1763"/>
    <w:rsid w:val="004D2C3B"/>
    <w:rsid w:val="004E0B2A"/>
    <w:rsid w:val="004E36FB"/>
    <w:rsid w:val="004F4C6D"/>
    <w:rsid w:val="004F6659"/>
    <w:rsid w:val="004F7A82"/>
    <w:rsid w:val="0050043E"/>
    <w:rsid w:val="00510BE5"/>
    <w:rsid w:val="0054342D"/>
    <w:rsid w:val="00550D2C"/>
    <w:rsid w:val="005521D6"/>
    <w:rsid w:val="00554EEA"/>
    <w:rsid w:val="00577DAE"/>
    <w:rsid w:val="005A3585"/>
    <w:rsid w:val="005B408C"/>
    <w:rsid w:val="005B708A"/>
    <w:rsid w:val="005E7A49"/>
    <w:rsid w:val="005F3F22"/>
    <w:rsid w:val="005F47E1"/>
    <w:rsid w:val="00600ACB"/>
    <w:rsid w:val="006045B0"/>
    <w:rsid w:val="0060591B"/>
    <w:rsid w:val="00606250"/>
    <w:rsid w:val="0060751A"/>
    <w:rsid w:val="006207DC"/>
    <w:rsid w:val="006249D6"/>
    <w:rsid w:val="00632928"/>
    <w:rsid w:val="006367DA"/>
    <w:rsid w:val="00637BBB"/>
    <w:rsid w:val="00652F93"/>
    <w:rsid w:val="006748C7"/>
    <w:rsid w:val="006766BE"/>
    <w:rsid w:val="0068654A"/>
    <w:rsid w:val="00693DCB"/>
    <w:rsid w:val="00697B1B"/>
    <w:rsid w:val="006A6961"/>
    <w:rsid w:val="006A737A"/>
    <w:rsid w:val="006B6AB5"/>
    <w:rsid w:val="006D0D3F"/>
    <w:rsid w:val="006D16B4"/>
    <w:rsid w:val="006D2CFF"/>
    <w:rsid w:val="006D6605"/>
    <w:rsid w:val="006E2D83"/>
    <w:rsid w:val="006E2E5E"/>
    <w:rsid w:val="006E3B89"/>
    <w:rsid w:val="006E415F"/>
    <w:rsid w:val="00717AFD"/>
    <w:rsid w:val="00742C60"/>
    <w:rsid w:val="00751B0A"/>
    <w:rsid w:val="0076624E"/>
    <w:rsid w:val="0077283B"/>
    <w:rsid w:val="0077394E"/>
    <w:rsid w:val="0077411A"/>
    <w:rsid w:val="0079251E"/>
    <w:rsid w:val="007A4D35"/>
    <w:rsid w:val="007B4680"/>
    <w:rsid w:val="007C4B57"/>
    <w:rsid w:val="007C5287"/>
    <w:rsid w:val="007D1FF4"/>
    <w:rsid w:val="007E5748"/>
    <w:rsid w:val="007E6A44"/>
    <w:rsid w:val="007F4BC5"/>
    <w:rsid w:val="008030FB"/>
    <w:rsid w:val="00811491"/>
    <w:rsid w:val="008213D3"/>
    <w:rsid w:val="008258AD"/>
    <w:rsid w:val="00830FF5"/>
    <w:rsid w:val="0083153D"/>
    <w:rsid w:val="0084011C"/>
    <w:rsid w:val="00863D92"/>
    <w:rsid w:val="00882E36"/>
    <w:rsid w:val="008935D8"/>
    <w:rsid w:val="0089540D"/>
    <w:rsid w:val="008954ED"/>
    <w:rsid w:val="008B6070"/>
    <w:rsid w:val="008B6854"/>
    <w:rsid w:val="008E5B01"/>
    <w:rsid w:val="008F2BB5"/>
    <w:rsid w:val="009173E2"/>
    <w:rsid w:val="00920101"/>
    <w:rsid w:val="00933C41"/>
    <w:rsid w:val="00933CC7"/>
    <w:rsid w:val="00945F04"/>
    <w:rsid w:val="00972F83"/>
    <w:rsid w:val="00975100"/>
    <w:rsid w:val="009927FB"/>
    <w:rsid w:val="009E7165"/>
    <w:rsid w:val="00A219A1"/>
    <w:rsid w:val="00A35754"/>
    <w:rsid w:val="00A40E59"/>
    <w:rsid w:val="00A41794"/>
    <w:rsid w:val="00A4412A"/>
    <w:rsid w:val="00A47CED"/>
    <w:rsid w:val="00A5217B"/>
    <w:rsid w:val="00A562D1"/>
    <w:rsid w:val="00A62209"/>
    <w:rsid w:val="00A70D5E"/>
    <w:rsid w:val="00A77F54"/>
    <w:rsid w:val="00A81EFB"/>
    <w:rsid w:val="00AA0593"/>
    <w:rsid w:val="00AA3532"/>
    <w:rsid w:val="00AB0502"/>
    <w:rsid w:val="00AB4F7C"/>
    <w:rsid w:val="00AC08B1"/>
    <w:rsid w:val="00AD0DAC"/>
    <w:rsid w:val="00AD6B3B"/>
    <w:rsid w:val="00AE23D7"/>
    <w:rsid w:val="00AE646A"/>
    <w:rsid w:val="00B0656F"/>
    <w:rsid w:val="00B13E90"/>
    <w:rsid w:val="00B163B1"/>
    <w:rsid w:val="00B2616C"/>
    <w:rsid w:val="00B32995"/>
    <w:rsid w:val="00B3695C"/>
    <w:rsid w:val="00B46C15"/>
    <w:rsid w:val="00B567BB"/>
    <w:rsid w:val="00B57352"/>
    <w:rsid w:val="00B62211"/>
    <w:rsid w:val="00B76973"/>
    <w:rsid w:val="00B8570D"/>
    <w:rsid w:val="00B96874"/>
    <w:rsid w:val="00BA01C2"/>
    <w:rsid w:val="00BA208B"/>
    <w:rsid w:val="00BC06F4"/>
    <w:rsid w:val="00BD13F2"/>
    <w:rsid w:val="00BD6080"/>
    <w:rsid w:val="00BE3AD2"/>
    <w:rsid w:val="00BE4570"/>
    <w:rsid w:val="00C00185"/>
    <w:rsid w:val="00C02B41"/>
    <w:rsid w:val="00C16676"/>
    <w:rsid w:val="00C4433F"/>
    <w:rsid w:val="00C80B1F"/>
    <w:rsid w:val="00C81EAB"/>
    <w:rsid w:val="00C845A7"/>
    <w:rsid w:val="00C87691"/>
    <w:rsid w:val="00CB34EC"/>
    <w:rsid w:val="00CD60AB"/>
    <w:rsid w:val="00CE1223"/>
    <w:rsid w:val="00CE6D68"/>
    <w:rsid w:val="00CF3FAC"/>
    <w:rsid w:val="00D071C5"/>
    <w:rsid w:val="00D117A0"/>
    <w:rsid w:val="00D14A25"/>
    <w:rsid w:val="00D24F8A"/>
    <w:rsid w:val="00D32A73"/>
    <w:rsid w:val="00D34108"/>
    <w:rsid w:val="00D347A9"/>
    <w:rsid w:val="00D358EF"/>
    <w:rsid w:val="00D37899"/>
    <w:rsid w:val="00D616F0"/>
    <w:rsid w:val="00D70093"/>
    <w:rsid w:val="00DA49A8"/>
    <w:rsid w:val="00DA6238"/>
    <w:rsid w:val="00DB0730"/>
    <w:rsid w:val="00DB599A"/>
    <w:rsid w:val="00DC37E2"/>
    <w:rsid w:val="00DC401C"/>
    <w:rsid w:val="00DC6CC7"/>
    <w:rsid w:val="00DD3755"/>
    <w:rsid w:val="00DD562F"/>
    <w:rsid w:val="00DD7175"/>
    <w:rsid w:val="00DD720F"/>
    <w:rsid w:val="00DF0D06"/>
    <w:rsid w:val="00E11C72"/>
    <w:rsid w:val="00E172C7"/>
    <w:rsid w:val="00E313DE"/>
    <w:rsid w:val="00E321AD"/>
    <w:rsid w:val="00E57016"/>
    <w:rsid w:val="00E86738"/>
    <w:rsid w:val="00E973FF"/>
    <w:rsid w:val="00EA12AE"/>
    <w:rsid w:val="00EB0E19"/>
    <w:rsid w:val="00EB2A1F"/>
    <w:rsid w:val="00EC11BA"/>
    <w:rsid w:val="00EC56B4"/>
    <w:rsid w:val="00EE472A"/>
    <w:rsid w:val="00EE7E95"/>
    <w:rsid w:val="00F011C6"/>
    <w:rsid w:val="00F07E01"/>
    <w:rsid w:val="00F1395C"/>
    <w:rsid w:val="00F30286"/>
    <w:rsid w:val="00F34BAE"/>
    <w:rsid w:val="00F51C0A"/>
    <w:rsid w:val="00F541FB"/>
    <w:rsid w:val="00F61E11"/>
    <w:rsid w:val="00F823A0"/>
    <w:rsid w:val="00F83586"/>
    <w:rsid w:val="00F955C5"/>
    <w:rsid w:val="00F9636B"/>
    <w:rsid w:val="00F96F85"/>
    <w:rsid w:val="00F974AE"/>
    <w:rsid w:val="00FA73E8"/>
    <w:rsid w:val="00FB2EF4"/>
    <w:rsid w:val="00FC151E"/>
    <w:rsid w:val="00FD7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63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9636B"/>
    <w:rPr>
      <w:rFonts w:ascii="Times New Roman" w:eastAsia="Times New Roman" w:hAnsi="Times New Roman" w:cs="Times New Roman"/>
      <w:sz w:val="24"/>
      <w:szCs w:val="24"/>
    </w:rPr>
  </w:style>
  <w:style w:type="character" w:styleId="PageNumber">
    <w:name w:val="page number"/>
    <w:basedOn w:val="DefaultParagraphFont"/>
    <w:rsid w:val="00F9636B"/>
  </w:style>
  <w:style w:type="paragraph" w:styleId="NoSpacing">
    <w:name w:val="No Spacing"/>
    <w:qFormat/>
    <w:rsid w:val="00F9636B"/>
    <w:pPr>
      <w:suppressAutoHyphens/>
      <w:spacing w:after="0" w:line="240" w:lineRule="auto"/>
    </w:pPr>
    <w:rPr>
      <w:rFonts w:ascii="Times New Roman" w:eastAsia="Times New Roman" w:hAnsi="Times New Roman" w:cs="Times New Roman"/>
      <w:sz w:val="23"/>
      <w:szCs w:val="20"/>
      <w:lang w:val="en-GB" w:eastAsia="ar-SA"/>
    </w:rPr>
  </w:style>
  <w:style w:type="paragraph" w:styleId="BodyText">
    <w:name w:val="Body Text"/>
    <w:basedOn w:val="Normal"/>
    <w:link w:val="BodyTextChar"/>
    <w:rsid w:val="00F9636B"/>
    <w:pPr>
      <w:spacing w:after="0" w:line="240" w:lineRule="auto"/>
      <w:jc w:val="both"/>
    </w:pPr>
    <w:rPr>
      <w:rFonts w:ascii="Times New Roman" w:eastAsia="Times New Roman" w:hAnsi="Times New Roman" w:cs="Times New Roman"/>
      <w:noProof/>
      <w:sz w:val="24"/>
      <w:szCs w:val="24"/>
      <w:lang w:val="sr-Latn-CS"/>
    </w:rPr>
  </w:style>
  <w:style w:type="character" w:customStyle="1" w:styleId="BodyTextChar">
    <w:name w:val="Body Text Char"/>
    <w:basedOn w:val="DefaultParagraphFont"/>
    <w:link w:val="BodyText"/>
    <w:rsid w:val="00F9636B"/>
    <w:rPr>
      <w:rFonts w:ascii="Times New Roman" w:eastAsia="Times New Roman" w:hAnsi="Times New Roman" w:cs="Times New Roman"/>
      <w:noProof/>
      <w:sz w:val="24"/>
      <w:szCs w:val="24"/>
      <w:lang w:val="sr-Latn-CS"/>
    </w:rPr>
  </w:style>
  <w:style w:type="table" w:styleId="TableGrid">
    <w:name w:val="Table Grid"/>
    <w:basedOn w:val="TableNormal"/>
    <w:rsid w:val="00F963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9636B"/>
    <w:pPr>
      <w:suppressLineNumbers/>
      <w:suppressAutoHyphens/>
      <w:spacing w:after="0" w:line="270" w:lineRule="atLeast"/>
    </w:pPr>
    <w:rPr>
      <w:rFonts w:ascii="Times New Roman" w:eastAsia="Times New Roman" w:hAnsi="Times New Roman" w:cs="Times New Roman"/>
      <w:sz w:val="23"/>
      <w:szCs w:val="20"/>
      <w:lang w:val="en-GB" w:eastAsia="ar-SA"/>
    </w:rPr>
  </w:style>
  <w:style w:type="paragraph" w:styleId="Header">
    <w:name w:val="header"/>
    <w:basedOn w:val="Normal"/>
    <w:link w:val="HeaderChar"/>
    <w:rsid w:val="00F963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9636B"/>
    <w:rPr>
      <w:rFonts w:ascii="Times New Roman" w:eastAsia="Times New Roman" w:hAnsi="Times New Roman" w:cs="Times New Roman"/>
      <w:sz w:val="24"/>
      <w:szCs w:val="24"/>
    </w:rPr>
  </w:style>
  <w:style w:type="character" w:styleId="Strong">
    <w:name w:val="Strong"/>
    <w:qFormat/>
    <w:rsid w:val="00F9636B"/>
    <w:rPr>
      <w:b/>
      <w:bCs/>
    </w:rPr>
  </w:style>
  <w:style w:type="character" w:styleId="Hyperlink">
    <w:name w:val="Hyperlink"/>
    <w:uiPriority w:val="99"/>
    <w:rsid w:val="00F9636B"/>
    <w:rPr>
      <w:color w:val="0000FF"/>
      <w:u w:val="single"/>
    </w:rPr>
  </w:style>
  <w:style w:type="paragraph" w:customStyle="1" w:styleId="normal0">
    <w:name w:val="normal"/>
    <w:basedOn w:val="Normal"/>
    <w:rsid w:val="00F9636B"/>
    <w:pPr>
      <w:spacing w:before="100" w:beforeAutospacing="1" w:after="100" w:afterAutospacing="1" w:line="240" w:lineRule="auto"/>
    </w:pPr>
    <w:rPr>
      <w:rFonts w:ascii="Arial" w:eastAsia="Times New Roman" w:hAnsi="Arial" w:cs="Arial"/>
      <w:lang w:val="sr-Latn-CS" w:eastAsia="sr-Latn-CS"/>
    </w:rPr>
  </w:style>
  <w:style w:type="paragraph" w:customStyle="1" w:styleId="normalboldcentar">
    <w:name w:val="normalboldcentar"/>
    <w:basedOn w:val="Normal"/>
    <w:rsid w:val="00F9636B"/>
    <w:pPr>
      <w:spacing w:before="100" w:beforeAutospacing="1" w:after="100" w:afterAutospacing="1" w:line="240" w:lineRule="auto"/>
      <w:jc w:val="center"/>
    </w:pPr>
    <w:rPr>
      <w:rFonts w:ascii="Arial" w:eastAsia="Times New Roman" w:hAnsi="Arial" w:cs="Arial"/>
      <w:b/>
      <w:bCs/>
      <w:lang w:val="sr-Latn-CS" w:eastAsia="sr-Latn-CS"/>
    </w:rPr>
  </w:style>
  <w:style w:type="paragraph" w:customStyle="1" w:styleId="wyq110---naslov-clana">
    <w:name w:val="wyq110---naslov-clana"/>
    <w:basedOn w:val="Normal"/>
    <w:rsid w:val="00F9636B"/>
    <w:pPr>
      <w:spacing w:before="240" w:after="240" w:line="240" w:lineRule="auto"/>
      <w:jc w:val="center"/>
    </w:pPr>
    <w:rPr>
      <w:rFonts w:ascii="Arial" w:eastAsia="Times New Roman" w:hAnsi="Arial" w:cs="Arial"/>
      <w:b/>
      <w:bCs/>
      <w:sz w:val="24"/>
      <w:szCs w:val="24"/>
      <w:lang w:val="sr-Latn-CS" w:eastAsia="sr-Latn-CS"/>
    </w:rPr>
  </w:style>
  <w:style w:type="paragraph" w:customStyle="1" w:styleId="normalbold">
    <w:name w:val="normalbold"/>
    <w:basedOn w:val="Normal"/>
    <w:rsid w:val="00F9636B"/>
    <w:pPr>
      <w:spacing w:before="100" w:beforeAutospacing="1" w:after="100" w:afterAutospacing="1" w:line="240" w:lineRule="auto"/>
    </w:pPr>
    <w:rPr>
      <w:rFonts w:ascii="Arial" w:eastAsia="Times New Roman" w:hAnsi="Arial" w:cs="Arial"/>
      <w:b/>
      <w:bCs/>
    </w:rPr>
  </w:style>
  <w:style w:type="paragraph" w:styleId="ListParagraph">
    <w:name w:val="List Paragraph"/>
    <w:basedOn w:val="Normal"/>
    <w:qFormat/>
    <w:rsid w:val="0060751A"/>
    <w:pPr>
      <w:ind w:left="720"/>
      <w:contextualSpacing/>
    </w:pPr>
  </w:style>
  <w:style w:type="paragraph" w:customStyle="1" w:styleId="LO-Normal">
    <w:name w:val="LO-Normal"/>
    <w:rsid w:val="00C87691"/>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335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lisicva.edu.rs" TargetMode="External"/><Relationship Id="rId13" Type="http://schemas.openxmlformats.org/officeDocument/2006/relationships/hyperlink" Target="mailto:zdravkovitosevic@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i-fizicka-lic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ravkovitosevi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glisicva.edu.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03F-66E2-4E58-8A84-4118850F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33</Pages>
  <Words>8339</Words>
  <Characters>47534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ZDRAVKO</cp:lastModifiedBy>
  <cp:revision>71</cp:revision>
  <cp:lastPrinted>2019-08-29T09:51:00Z</cp:lastPrinted>
  <dcterms:created xsi:type="dcterms:W3CDTF">2018-08-15T08:35:00Z</dcterms:created>
  <dcterms:modified xsi:type="dcterms:W3CDTF">2020-06-24T10:43:00Z</dcterms:modified>
</cp:coreProperties>
</file>